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268" w:rsidRPr="00D3462F" w:rsidRDefault="00407268" w:rsidP="00D23155">
      <w:pPr>
        <w:pStyle w:val="a4"/>
        <w:adjustRightInd w:val="0"/>
        <w:snapToGrid w:val="0"/>
        <w:spacing w:line="400" w:lineRule="atLeast"/>
        <w:rPr>
          <w:rFonts w:ascii="Times New Roman" w:eastAsia="標楷體"/>
          <w:b/>
          <w:bCs/>
          <w:sz w:val="28"/>
          <w:szCs w:val="28"/>
        </w:rPr>
      </w:pPr>
      <w:r w:rsidRPr="00D3462F">
        <w:rPr>
          <w:rFonts w:ascii="Times New Roman" w:eastAsia="標楷體"/>
          <w:b/>
          <w:bCs/>
          <w:sz w:val="28"/>
          <w:szCs w:val="28"/>
        </w:rPr>
        <w:t>社團法人台灣職業重建專業協會</w:t>
      </w:r>
    </w:p>
    <w:p w:rsidR="00407268" w:rsidRPr="00D3462F" w:rsidRDefault="00407268" w:rsidP="00D23155">
      <w:pPr>
        <w:pStyle w:val="a4"/>
        <w:adjustRightInd w:val="0"/>
        <w:snapToGrid w:val="0"/>
        <w:spacing w:line="400" w:lineRule="atLeast"/>
        <w:ind w:left="1"/>
        <w:rPr>
          <w:rFonts w:ascii="Times New Roman" w:eastAsia="標楷體"/>
          <w:b/>
          <w:bCs/>
          <w:sz w:val="24"/>
        </w:rPr>
      </w:pPr>
      <w:r w:rsidRPr="00D3462F">
        <w:rPr>
          <w:rFonts w:ascii="Times New Roman" w:eastAsia="標楷體"/>
          <w:b/>
          <w:bCs/>
          <w:sz w:val="28"/>
          <w:szCs w:val="28"/>
        </w:rPr>
        <w:t>第</w:t>
      </w:r>
      <w:r w:rsidR="005E4F45">
        <w:rPr>
          <w:rFonts w:ascii="Times New Roman" w:eastAsia="標楷體" w:hint="eastAsia"/>
          <w:b/>
          <w:bCs/>
          <w:sz w:val="28"/>
          <w:szCs w:val="28"/>
        </w:rPr>
        <w:t>五</w:t>
      </w:r>
      <w:r w:rsidRPr="00D3462F">
        <w:rPr>
          <w:rFonts w:ascii="Times New Roman" w:eastAsia="標楷體"/>
          <w:b/>
          <w:bCs/>
          <w:sz w:val="28"/>
          <w:szCs w:val="28"/>
        </w:rPr>
        <w:t>屆第</w:t>
      </w:r>
      <w:r w:rsidR="0031770A">
        <w:rPr>
          <w:rFonts w:ascii="Times New Roman" w:eastAsia="標楷體" w:hint="eastAsia"/>
          <w:b/>
          <w:bCs/>
          <w:sz w:val="28"/>
          <w:szCs w:val="28"/>
        </w:rPr>
        <w:t>八</w:t>
      </w:r>
      <w:r w:rsidRPr="00D3462F">
        <w:rPr>
          <w:rFonts w:ascii="Times New Roman" w:eastAsia="標楷體"/>
          <w:b/>
          <w:bCs/>
          <w:sz w:val="28"/>
          <w:szCs w:val="28"/>
        </w:rPr>
        <w:t>次理事、監事聯席會議</w:t>
      </w:r>
      <w:r w:rsidR="008E064C" w:rsidRPr="00D3462F">
        <w:rPr>
          <w:rFonts w:ascii="Times New Roman" w:eastAsia="標楷體"/>
          <w:b/>
          <w:bCs/>
          <w:sz w:val="28"/>
          <w:szCs w:val="28"/>
        </w:rPr>
        <w:t>議程</w:t>
      </w:r>
    </w:p>
    <w:p w:rsidR="00407268" w:rsidRPr="00D3462F" w:rsidRDefault="00407268" w:rsidP="00407268">
      <w:pPr>
        <w:pStyle w:val="a4"/>
        <w:adjustRightInd w:val="0"/>
        <w:snapToGrid w:val="0"/>
        <w:spacing w:line="400" w:lineRule="atLeast"/>
        <w:rPr>
          <w:rFonts w:ascii="Times New Roman" w:eastAsia="標楷體"/>
          <w:b/>
          <w:bCs/>
          <w:sz w:val="24"/>
        </w:rPr>
      </w:pPr>
    </w:p>
    <w:p w:rsidR="00407268" w:rsidRPr="00D3462F" w:rsidRDefault="00CB1FD3" w:rsidP="005B72E6">
      <w:pPr>
        <w:adjustRightInd w:val="0"/>
        <w:snapToGrid w:val="0"/>
        <w:spacing w:line="400" w:lineRule="atLeast"/>
        <w:rPr>
          <w:rFonts w:ascii="Times New Roman" w:eastAsia="標楷體" w:hAnsi="Times New Roman"/>
          <w:kern w:val="0"/>
        </w:rPr>
      </w:pPr>
      <w:r w:rsidRPr="00D3462F">
        <w:rPr>
          <w:rFonts w:ascii="Times New Roman" w:eastAsia="標楷體" w:hAnsi="Times New Roman"/>
        </w:rPr>
        <w:t>一、</w:t>
      </w:r>
      <w:r w:rsidR="00407268" w:rsidRPr="00D3462F">
        <w:rPr>
          <w:rFonts w:ascii="Times New Roman" w:eastAsia="標楷體" w:hAnsi="Times New Roman"/>
        </w:rPr>
        <w:t>時</w:t>
      </w:r>
      <w:r w:rsidR="00087DEC" w:rsidRPr="00D3462F">
        <w:rPr>
          <w:rFonts w:ascii="Times New Roman" w:eastAsia="標楷體" w:hAnsi="Times New Roman"/>
        </w:rPr>
        <w:t xml:space="preserve">　　</w:t>
      </w:r>
      <w:r w:rsidR="00407268" w:rsidRPr="00D3462F">
        <w:rPr>
          <w:rFonts w:ascii="Times New Roman" w:eastAsia="標楷體" w:hAnsi="Times New Roman"/>
        </w:rPr>
        <w:t>間：</w:t>
      </w:r>
      <w:r w:rsidR="00B52CD0">
        <w:rPr>
          <w:rFonts w:ascii="Times New Roman" w:eastAsia="標楷體" w:hAnsi="Times New Roman"/>
        </w:rPr>
        <w:t>10</w:t>
      </w:r>
      <w:r w:rsidR="00F663E7">
        <w:rPr>
          <w:rFonts w:ascii="Times New Roman" w:eastAsia="標楷體" w:hAnsi="Times New Roman" w:hint="eastAsia"/>
        </w:rPr>
        <w:t>8</w:t>
      </w:r>
      <w:r w:rsidR="00407268" w:rsidRPr="00D3462F">
        <w:rPr>
          <w:rFonts w:ascii="Times New Roman" w:eastAsia="標楷體" w:hAnsi="Times New Roman"/>
        </w:rPr>
        <w:t>年</w:t>
      </w:r>
      <w:r w:rsidR="00B52CD0">
        <w:rPr>
          <w:rFonts w:ascii="Times New Roman" w:eastAsia="標楷體" w:hAnsi="Times New Roman" w:hint="eastAsia"/>
        </w:rPr>
        <w:t>0</w:t>
      </w:r>
      <w:r w:rsidR="00B52CD0">
        <w:rPr>
          <w:rFonts w:ascii="Times New Roman" w:eastAsia="標楷體" w:hAnsi="Times New Roman"/>
        </w:rPr>
        <w:t>1</w:t>
      </w:r>
      <w:r w:rsidR="00407268" w:rsidRPr="00D3462F">
        <w:rPr>
          <w:rFonts w:ascii="Times New Roman" w:eastAsia="標楷體" w:hAnsi="Times New Roman"/>
        </w:rPr>
        <w:t>月</w:t>
      </w:r>
      <w:r w:rsidR="00F663E7">
        <w:rPr>
          <w:rFonts w:ascii="Times New Roman" w:eastAsia="標楷體" w:hAnsi="Times New Roman" w:hint="eastAsia"/>
        </w:rPr>
        <w:t>26</w:t>
      </w:r>
      <w:r w:rsidR="00407268" w:rsidRPr="00D3462F">
        <w:rPr>
          <w:rFonts w:ascii="Times New Roman" w:eastAsia="標楷體" w:hAnsi="Times New Roman"/>
        </w:rPr>
        <w:t>日</w:t>
      </w:r>
      <w:r w:rsidR="00407268" w:rsidRPr="00D3462F">
        <w:rPr>
          <w:rFonts w:ascii="Times New Roman" w:eastAsia="標楷體" w:hAnsi="Times New Roman"/>
          <w:kern w:val="0"/>
        </w:rPr>
        <w:t>（</w:t>
      </w:r>
      <w:r w:rsidR="001827EB" w:rsidRPr="00D3462F">
        <w:rPr>
          <w:rFonts w:ascii="Times New Roman" w:eastAsia="標楷體" w:hAnsi="Times New Roman"/>
          <w:kern w:val="0"/>
        </w:rPr>
        <w:t>六</w:t>
      </w:r>
      <w:r w:rsidR="00407268" w:rsidRPr="00D3462F">
        <w:rPr>
          <w:rFonts w:ascii="Times New Roman" w:eastAsia="標楷體" w:hAnsi="Times New Roman"/>
          <w:kern w:val="0"/>
        </w:rPr>
        <w:t>）</w:t>
      </w:r>
      <w:r w:rsidR="00553262" w:rsidRPr="00D3462F">
        <w:rPr>
          <w:rFonts w:ascii="Times New Roman" w:eastAsia="標楷體" w:hAnsi="Times New Roman"/>
          <w:kern w:val="0"/>
        </w:rPr>
        <w:t>上</w:t>
      </w:r>
      <w:r w:rsidR="008237A6" w:rsidRPr="00D3462F">
        <w:rPr>
          <w:rFonts w:ascii="Times New Roman" w:eastAsia="標楷體" w:hAnsi="Times New Roman"/>
          <w:kern w:val="0"/>
        </w:rPr>
        <w:t>午</w:t>
      </w:r>
      <w:r w:rsidR="001971A2" w:rsidRPr="00D3462F">
        <w:rPr>
          <w:rFonts w:ascii="Times New Roman" w:eastAsia="標楷體" w:hAnsi="Times New Roman"/>
          <w:kern w:val="0"/>
        </w:rPr>
        <w:t>10</w:t>
      </w:r>
      <w:r w:rsidR="00407268" w:rsidRPr="00D3462F">
        <w:rPr>
          <w:rFonts w:ascii="Times New Roman" w:eastAsia="標楷體" w:hAnsi="Times New Roman"/>
          <w:kern w:val="0"/>
        </w:rPr>
        <w:t>:00</w:t>
      </w:r>
      <w:proofErr w:type="gramStart"/>
      <w:r w:rsidR="00553262" w:rsidRPr="00D3462F">
        <w:rPr>
          <w:rFonts w:ascii="Times New Roman" w:eastAsia="標楷體" w:hAnsi="Times New Roman"/>
          <w:kern w:val="0"/>
        </w:rPr>
        <w:t>–</w:t>
      </w:r>
      <w:proofErr w:type="gramEnd"/>
      <w:r w:rsidR="00553262" w:rsidRPr="00D3462F">
        <w:rPr>
          <w:rFonts w:ascii="Times New Roman" w:eastAsia="標楷體" w:hAnsi="Times New Roman"/>
          <w:kern w:val="0"/>
        </w:rPr>
        <w:t>中</w:t>
      </w:r>
      <w:r w:rsidR="008237A6" w:rsidRPr="00D3462F">
        <w:rPr>
          <w:rFonts w:ascii="Times New Roman" w:eastAsia="標楷體" w:hAnsi="Times New Roman"/>
          <w:kern w:val="0"/>
        </w:rPr>
        <w:t>午</w:t>
      </w:r>
      <w:r w:rsidR="00553262" w:rsidRPr="00D3462F">
        <w:rPr>
          <w:rFonts w:ascii="Times New Roman" w:eastAsia="標楷體" w:hAnsi="Times New Roman"/>
          <w:kern w:val="0"/>
        </w:rPr>
        <w:t>1</w:t>
      </w:r>
      <w:r w:rsidR="005A04B0" w:rsidRPr="00D3462F">
        <w:rPr>
          <w:rFonts w:ascii="Times New Roman" w:eastAsia="標楷體" w:hAnsi="Times New Roman"/>
          <w:kern w:val="0"/>
        </w:rPr>
        <w:t>2</w:t>
      </w:r>
      <w:r w:rsidR="00407268" w:rsidRPr="00D3462F">
        <w:rPr>
          <w:rFonts w:ascii="Times New Roman" w:eastAsia="標楷體" w:hAnsi="Times New Roman"/>
          <w:kern w:val="0"/>
        </w:rPr>
        <w:t>:00</w:t>
      </w:r>
    </w:p>
    <w:p w:rsidR="00407268" w:rsidRPr="00D3462F" w:rsidRDefault="00CB1FD3" w:rsidP="005B72E6">
      <w:pPr>
        <w:pStyle w:val="a4"/>
        <w:adjustRightInd w:val="0"/>
        <w:snapToGrid w:val="0"/>
        <w:spacing w:line="400" w:lineRule="atLeast"/>
        <w:jc w:val="both"/>
        <w:rPr>
          <w:rFonts w:ascii="Times New Roman" w:eastAsia="標楷體"/>
          <w:sz w:val="24"/>
        </w:rPr>
      </w:pPr>
      <w:r w:rsidRPr="00D3462F">
        <w:rPr>
          <w:rFonts w:ascii="Times New Roman" w:eastAsia="標楷體"/>
          <w:sz w:val="24"/>
        </w:rPr>
        <w:t>二、</w:t>
      </w:r>
      <w:r w:rsidR="00407268" w:rsidRPr="00D3462F">
        <w:rPr>
          <w:rFonts w:ascii="Times New Roman" w:eastAsia="標楷體"/>
          <w:sz w:val="24"/>
        </w:rPr>
        <w:t>地</w:t>
      </w:r>
      <w:r w:rsidR="00087DEC" w:rsidRPr="00D3462F">
        <w:rPr>
          <w:rFonts w:ascii="Times New Roman" w:eastAsia="標楷體"/>
          <w:sz w:val="24"/>
        </w:rPr>
        <w:t xml:space="preserve">　　</w:t>
      </w:r>
      <w:r w:rsidR="00407268" w:rsidRPr="00D3462F">
        <w:rPr>
          <w:rFonts w:ascii="Times New Roman" w:eastAsia="標楷體"/>
          <w:sz w:val="24"/>
        </w:rPr>
        <w:t>點：</w:t>
      </w:r>
      <w:r w:rsidR="003402B0" w:rsidRPr="003402B0">
        <w:rPr>
          <w:rFonts w:ascii="Times New Roman" w:eastAsia="標楷體" w:hint="eastAsia"/>
          <w:sz w:val="24"/>
        </w:rPr>
        <w:t>「波斯特餐廳」</w:t>
      </w:r>
      <w:r w:rsidR="003402B0" w:rsidRPr="003402B0">
        <w:rPr>
          <w:rFonts w:ascii="Times New Roman" w:eastAsia="標楷體" w:hint="eastAsia"/>
          <w:sz w:val="24"/>
        </w:rPr>
        <w:t>(</w:t>
      </w:r>
      <w:r w:rsidR="003402B0" w:rsidRPr="003402B0">
        <w:rPr>
          <w:rFonts w:ascii="Times New Roman" w:eastAsia="標楷體" w:hint="eastAsia"/>
          <w:sz w:val="24"/>
        </w:rPr>
        <w:t>地址：高雄市苓雅區廣州一街</w:t>
      </w:r>
      <w:r w:rsidR="003402B0" w:rsidRPr="003402B0">
        <w:rPr>
          <w:rFonts w:ascii="Times New Roman" w:eastAsia="標楷體" w:hint="eastAsia"/>
          <w:sz w:val="24"/>
        </w:rPr>
        <w:t>121-1</w:t>
      </w:r>
      <w:r w:rsidR="003402B0" w:rsidRPr="003402B0">
        <w:rPr>
          <w:rFonts w:ascii="Times New Roman" w:eastAsia="標楷體" w:hint="eastAsia"/>
          <w:sz w:val="24"/>
        </w:rPr>
        <w:t>號</w:t>
      </w:r>
      <w:r w:rsidR="003402B0" w:rsidRPr="003402B0">
        <w:rPr>
          <w:rFonts w:ascii="Times New Roman" w:eastAsia="標楷體" w:hint="eastAsia"/>
          <w:sz w:val="24"/>
        </w:rPr>
        <w:t>)</w:t>
      </w:r>
    </w:p>
    <w:p w:rsidR="00CB1FD3" w:rsidRPr="00D3462F" w:rsidRDefault="00CB1FD3" w:rsidP="005B72E6">
      <w:pPr>
        <w:pStyle w:val="a4"/>
        <w:adjustRightInd w:val="0"/>
        <w:snapToGrid w:val="0"/>
        <w:spacing w:line="400" w:lineRule="atLeast"/>
        <w:jc w:val="both"/>
        <w:rPr>
          <w:rFonts w:ascii="Times New Roman" w:eastAsia="標楷體"/>
          <w:sz w:val="24"/>
        </w:rPr>
      </w:pPr>
      <w:r w:rsidRPr="00D3462F">
        <w:rPr>
          <w:rFonts w:ascii="Times New Roman" w:eastAsia="標楷體"/>
          <w:sz w:val="24"/>
        </w:rPr>
        <w:t>三、</w:t>
      </w:r>
      <w:r w:rsidR="005B72E6" w:rsidRPr="00D3462F">
        <w:rPr>
          <w:rFonts w:ascii="Times New Roman" w:eastAsia="標楷體"/>
          <w:sz w:val="24"/>
        </w:rPr>
        <w:t>出席人員：</w:t>
      </w:r>
    </w:p>
    <w:p w:rsidR="00CB1FD3" w:rsidRPr="00D3462F" w:rsidRDefault="00CB1FD3" w:rsidP="00996933">
      <w:pPr>
        <w:pStyle w:val="a4"/>
        <w:adjustRightInd w:val="0"/>
        <w:snapToGrid w:val="0"/>
        <w:spacing w:line="400" w:lineRule="atLeast"/>
        <w:ind w:leftChars="200" w:left="1680" w:hangingChars="500" w:hanging="1200"/>
        <w:jc w:val="both"/>
        <w:rPr>
          <w:rFonts w:ascii="Times New Roman" w:eastAsia="標楷體"/>
          <w:sz w:val="24"/>
        </w:rPr>
      </w:pPr>
      <w:r w:rsidRPr="00D3462F">
        <w:rPr>
          <w:rFonts w:ascii="Times New Roman" w:eastAsia="標楷體"/>
          <w:sz w:val="24"/>
        </w:rPr>
        <w:t>理</w:t>
      </w:r>
      <w:r w:rsidR="00087DEC" w:rsidRPr="00D3462F">
        <w:rPr>
          <w:rFonts w:ascii="Times New Roman" w:eastAsia="標楷體"/>
          <w:sz w:val="24"/>
        </w:rPr>
        <w:t xml:space="preserve">　　</w:t>
      </w:r>
      <w:r w:rsidRPr="00D3462F">
        <w:rPr>
          <w:rFonts w:ascii="Times New Roman" w:eastAsia="標楷體"/>
          <w:sz w:val="24"/>
        </w:rPr>
        <w:t>事：</w:t>
      </w:r>
      <w:r w:rsidR="0064779F" w:rsidRPr="00D3462F">
        <w:rPr>
          <w:rFonts w:ascii="Times New Roman" w:eastAsia="標楷體"/>
          <w:sz w:val="24"/>
        </w:rPr>
        <w:t>吳明宜</w:t>
      </w:r>
      <w:r w:rsidR="00B52CD0" w:rsidRPr="00D3462F">
        <w:rPr>
          <w:rFonts w:ascii="Times New Roman" w:eastAsia="標楷體"/>
          <w:sz w:val="24"/>
        </w:rPr>
        <w:t>、林真平、</w:t>
      </w:r>
      <w:r w:rsidR="00947721" w:rsidRPr="00D3462F">
        <w:rPr>
          <w:rFonts w:ascii="Times New Roman" w:eastAsia="標楷體"/>
          <w:sz w:val="24"/>
        </w:rPr>
        <w:t>徐淑婷</w:t>
      </w:r>
      <w:r w:rsidR="007654AF">
        <w:rPr>
          <w:rFonts w:ascii="Times New Roman" w:eastAsia="標楷體" w:hint="eastAsia"/>
          <w:sz w:val="24"/>
        </w:rPr>
        <w:t>、</w:t>
      </w:r>
      <w:r w:rsidR="0064779F" w:rsidRPr="00D3462F">
        <w:rPr>
          <w:rFonts w:ascii="Times New Roman" w:eastAsia="標楷體"/>
          <w:sz w:val="24"/>
        </w:rPr>
        <w:t>王柏軒</w:t>
      </w:r>
      <w:r w:rsidR="00B97389" w:rsidRPr="00D3462F">
        <w:rPr>
          <w:rFonts w:ascii="Times New Roman" w:eastAsia="標楷體"/>
          <w:sz w:val="24"/>
        </w:rPr>
        <w:t>、</w:t>
      </w:r>
      <w:r w:rsidR="007654AF">
        <w:rPr>
          <w:rFonts w:ascii="Times New Roman" w:eastAsia="標楷體" w:hint="eastAsia"/>
          <w:sz w:val="24"/>
        </w:rPr>
        <w:t>董</w:t>
      </w:r>
      <w:proofErr w:type="gramStart"/>
      <w:r w:rsidR="00B97389" w:rsidRPr="00D3462F">
        <w:rPr>
          <w:rFonts w:ascii="Times New Roman" w:eastAsia="標楷體"/>
          <w:sz w:val="24"/>
        </w:rPr>
        <w:t>鑑</w:t>
      </w:r>
      <w:proofErr w:type="gramEnd"/>
      <w:r w:rsidR="00B97389" w:rsidRPr="00D3462F">
        <w:rPr>
          <w:rFonts w:ascii="Times New Roman" w:eastAsia="標楷體"/>
          <w:sz w:val="24"/>
        </w:rPr>
        <w:t>德</w:t>
      </w:r>
      <w:r w:rsidR="00BF5315" w:rsidRPr="00D3462F">
        <w:rPr>
          <w:rFonts w:ascii="Times New Roman" w:eastAsia="標楷體"/>
          <w:sz w:val="24"/>
        </w:rPr>
        <w:t>、</w:t>
      </w:r>
      <w:r w:rsidR="00972ADC" w:rsidRPr="00D3462F">
        <w:rPr>
          <w:rFonts w:ascii="Times New Roman" w:eastAsia="標楷體"/>
          <w:sz w:val="24"/>
        </w:rPr>
        <w:t>陳靜江</w:t>
      </w:r>
      <w:r w:rsidR="00972ADC">
        <w:rPr>
          <w:rFonts w:ascii="Times New Roman" w:eastAsia="標楷體" w:hint="eastAsia"/>
          <w:sz w:val="24"/>
        </w:rPr>
        <w:t>、王敏行</w:t>
      </w:r>
      <w:r w:rsidR="00635DE0">
        <w:rPr>
          <w:rFonts w:ascii="Times New Roman" w:eastAsia="標楷體" w:hint="eastAsia"/>
          <w:sz w:val="24"/>
        </w:rPr>
        <w:t>、</w:t>
      </w:r>
      <w:r w:rsidR="00635DE0" w:rsidRPr="00D3462F">
        <w:rPr>
          <w:rFonts w:ascii="Times New Roman" w:eastAsia="標楷體"/>
          <w:sz w:val="24"/>
        </w:rPr>
        <w:t>蔡和蓁</w:t>
      </w:r>
    </w:p>
    <w:p w:rsidR="002A2E86" w:rsidRPr="00D3462F" w:rsidRDefault="00CB1FD3" w:rsidP="00087DEC">
      <w:pPr>
        <w:pStyle w:val="a4"/>
        <w:adjustRightInd w:val="0"/>
        <w:snapToGrid w:val="0"/>
        <w:spacing w:line="400" w:lineRule="atLeast"/>
        <w:ind w:leftChars="200" w:left="480"/>
        <w:jc w:val="both"/>
        <w:rPr>
          <w:rFonts w:ascii="Times New Roman" w:eastAsia="標楷體"/>
          <w:sz w:val="24"/>
        </w:rPr>
      </w:pPr>
      <w:r w:rsidRPr="00D3462F">
        <w:rPr>
          <w:rFonts w:ascii="Times New Roman" w:eastAsia="標楷體"/>
          <w:sz w:val="24"/>
        </w:rPr>
        <w:t>監　　事：</w:t>
      </w:r>
      <w:r w:rsidR="0064779F" w:rsidRPr="00D3462F">
        <w:rPr>
          <w:rFonts w:ascii="Times New Roman" w:eastAsia="標楷體"/>
          <w:sz w:val="24"/>
        </w:rPr>
        <w:t>范文昇</w:t>
      </w:r>
      <w:r w:rsidR="0064779F" w:rsidRPr="00996933">
        <w:rPr>
          <w:rFonts w:ascii="Times New Roman" w:eastAsia="標楷體"/>
          <w:sz w:val="24"/>
        </w:rPr>
        <w:t>、莊巧玲</w:t>
      </w:r>
      <w:r w:rsidR="00B52CD0" w:rsidRPr="00996933">
        <w:rPr>
          <w:rFonts w:ascii="Times New Roman" w:eastAsia="標楷體" w:hint="eastAsia"/>
          <w:sz w:val="24"/>
        </w:rPr>
        <w:t>、</w:t>
      </w:r>
      <w:r w:rsidR="00B52CD0" w:rsidRPr="00996933">
        <w:rPr>
          <w:rFonts w:ascii="Times New Roman" w:eastAsia="標楷體"/>
          <w:sz w:val="24"/>
        </w:rPr>
        <w:t>陳樺萱</w:t>
      </w:r>
    </w:p>
    <w:p w:rsidR="00CB1FD3" w:rsidRPr="00D3462F" w:rsidRDefault="00CB1FD3" w:rsidP="005B72E6">
      <w:pPr>
        <w:pStyle w:val="a4"/>
        <w:adjustRightInd w:val="0"/>
        <w:snapToGrid w:val="0"/>
        <w:spacing w:line="400" w:lineRule="atLeast"/>
        <w:jc w:val="both"/>
        <w:rPr>
          <w:rFonts w:ascii="Times New Roman" w:eastAsia="標楷體"/>
          <w:sz w:val="24"/>
        </w:rPr>
      </w:pPr>
      <w:r w:rsidRPr="00D3462F">
        <w:rPr>
          <w:rFonts w:ascii="Times New Roman" w:eastAsia="標楷體"/>
          <w:sz w:val="24"/>
        </w:rPr>
        <w:t>四、</w:t>
      </w:r>
      <w:r w:rsidR="002A2E86" w:rsidRPr="00D3462F">
        <w:rPr>
          <w:rFonts w:ascii="Times New Roman" w:eastAsia="標楷體"/>
          <w:sz w:val="24"/>
        </w:rPr>
        <w:t>請假人員：</w:t>
      </w:r>
    </w:p>
    <w:p w:rsidR="007025CF" w:rsidRDefault="00CB1FD3" w:rsidP="007025CF">
      <w:pPr>
        <w:pStyle w:val="a4"/>
        <w:adjustRightInd w:val="0"/>
        <w:snapToGrid w:val="0"/>
        <w:spacing w:line="400" w:lineRule="atLeast"/>
        <w:ind w:leftChars="200" w:left="480"/>
        <w:jc w:val="both"/>
        <w:rPr>
          <w:rFonts w:ascii="Times New Roman" w:eastAsia="標楷體"/>
          <w:sz w:val="24"/>
        </w:rPr>
      </w:pPr>
      <w:r w:rsidRPr="00D3462F">
        <w:rPr>
          <w:rFonts w:ascii="Times New Roman" w:eastAsia="標楷體"/>
          <w:sz w:val="24"/>
        </w:rPr>
        <w:t>理　　事：</w:t>
      </w:r>
      <w:r w:rsidR="00704EC2" w:rsidRPr="00635DE0">
        <w:rPr>
          <w:rFonts w:ascii="Times New Roman" w:eastAsia="標楷體"/>
          <w:sz w:val="24"/>
        </w:rPr>
        <w:t>賴陳秀慧</w:t>
      </w:r>
      <w:r w:rsidR="0080299F" w:rsidRPr="00D3462F">
        <w:rPr>
          <w:rFonts w:ascii="Times New Roman" w:eastAsia="標楷體"/>
          <w:sz w:val="24"/>
        </w:rPr>
        <w:t>、林幸台</w:t>
      </w:r>
      <w:r w:rsidR="00704EC2" w:rsidRPr="00D3462F">
        <w:rPr>
          <w:rFonts w:ascii="Times New Roman" w:eastAsia="標楷體"/>
          <w:sz w:val="24"/>
        </w:rPr>
        <w:t>、鳳華、吳亭芳、賴淑華</w:t>
      </w:r>
      <w:r w:rsidR="007025CF">
        <w:rPr>
          <w:rFonts w:ascii="Times New Roman" w:eastAsia="標楷體" w:hint="eastAsia"/>
          <w:sz w:val="24"/>
        </w:rPr>
        <w:t>、</w:t>
      </w:r>
      <w:proofErr w:type="gramStart"/>
      <w:r w:rsidR="007025CF">
        <w:rPr>
          <w:rFonts w:ascii="Times New Roman" w:eastAsia="標楷體" w:hint="eastAsia"/>
          <w:sz w:val="24"/>
        </w:rPr>
        <w:t>黃慶鑽</w:t>
      </w:r>
      <w:proofErr w:type="gramEnd"/>
      <w:r w:rsidR="00972ADC" w:rsidRPr="00D3462F">
        <w:rPr>
          <w:rFonts w:ascii="Times New Roman" w:eastAsia="標楷體"/>
          <w:sz w:val="24"/>
        </w:rPr>
        <w:t>、王宜慧</w:t>
      </w:r>
    </w:p>
    <w:p w:rsidR="009D2F17" w:rsidRPr="00D3462F" w:rsidRDefault="009D2F17" w:rsidP="00087DEC">
      <w:pPr>
        <w:pStyle w:val="a4"/>
        <w:adjustRightInd w:val="0"/>
        <w:snapToGrid w:val="0"/>
        <w:spacing w:line="400" w:lineRule="atLeast"/>
        <w:ind w:leftChars="200" w:left="480"/>
        <w:jc w:val="both"/>
        <w:rPr>
          <w:rFonts w:ascii="Times New Roman" w:eastAsia="標楷體"/>
          <w:sz w:val="24"/>
        </w:rPr>
      </w:pPr>
      <w:r>
        <w:rPr>
          <w:rFonts w:ascii="Times New Roman" w:eastAsia="標楷體" w:hint="eastAsia"/>
          <w:sz w:val="24"/>
        </w:rPr>
        <w:t>監</w:t>
      </w:r>
      <w:r>
        <w:rPr>
          <w:rFonts w:ascii="Times New Roman" w:eastAsia="標楷體" w:hint="eastAsia"/>
          <w:sz w:val="24"/>
        </w:rPr>
        <w:t xml:space="preserve">    </w:t>
      </w:r>
      <w:r>
        <w:rPr>
          <w:rFonts w:ascii="Times New Roman" w:eastAsia="標楷體" w:hint="eastAsia"/>
          <w:sz w:val="24"/>
        </w:rPr>
        <w:t>事：</w:t>
      </w:r>
      <w:r w:rsidR="00A01F18">
        <w:rPr>
          <w:rFonts w:ascii="Times New Roman" w:eastAsia="標楷體" w:hint="eastAsia"/>
          <w:sz w:val="24"/>
        </w:rPr>
        <w:t>林惠芳</w:t>
      </w:r>
      <w:r w:rsidR="00635DE0" w:rsidRPr="00635DE0">
        <w:rPr>
          <w:rFonts w:ascii="Times New Roman" w:eastAsia="標楷體"/>
          <w:sz w:val="24"/>
        </w:rPr>
        <w:t>、賴炳良</w:t>
      </w:r>
    </w:p>
    <w:p w:rsidR="002A2E86" w:rsidRPr="00D3462F" w:rsidRDefault="002639FA" w:rsidP="005B72E6">
      <w:pPr>
        <w:pStyle w:val="a4"/>
        <w:adjustRightInd w:val="0"/>
        <w:snapToGrid w:val="0"/>
        <w:spacing w:line="400" w:lineRule="atLeast"/>
        <w:jc w:val="both"/>
        <w:rPr>
          <w:rFonts w:ascii="Times New Roman" w:eastAsia="標楷體"/>
          <w:sz w:val="24"/>
        </w:rPr>
      </w:pPr>
      <w:r w:rsidRPr="00D3462F">
        <w:rPr>
          <w:rFonts w:ascii="Times New Roman" w:eastAsia="標楷體"/>
          <w:sz w:val="24"/>
        </w:rPr>
        <w:t>五、</w:t>
      </w:r>
      <w:r w:rsidR="002A2E86" w:rsidRPr="00D3462F">
        <w:rPr>
          <w:rFonts w:ascii="Times New Roman" w:eastAsia="標楷體"/>
          <w:sz w:val="24"/>
        </w:rPr>
        <w:t>列席人員：</w:t>
      </w:r>
      <w:r w:rsidR="001E7052" w:rsidRPr="00D3462F">
        <w:rPr>
          <w:rFonts w:ascii="Times New Roman" w:eastAsia="標楷體"/>
          <w:sz w:val="24"/>
        </w:rPr>
        <w:t>蔡宜樺</w:t>
      </w:r>
    </w:p>
    <w:p w:rsidR="002639FA" w:rsidRPr="00D3462F" w:rsidRDefault="002639FA" w:rsidP="005B72E6">
      <w:pPr>
        <w:pStyle w:val="a4"/>
        <w:adjustRightInd w:val="0"/>
        <w:snapToGrid w:val="0"/>
        <w:spacing w:line="400" w:lineRule="atLeast"/>
        <w:jc w:val="both"/>
        <w:rPr>
          <w:rFonts w:ascii="Times New Roman" w:eastAsia="標楷體"/>
          <w:sz w:val="24"/>
        </w:rPr>
      </w:pPr>
      <w:r w:rsidRPr="00D3462F">
        <w:rPr>
          <w:rFonts w:ascii="Times New Roman" w:eastAsia="標楷體"/>
          <w:sz w:val="24"/>
        </w:rPr>
        <w:t>六、主　　席：</w:t>
      </w:r>
      <w:r w:rsidR="001E7052" w:rsidRPr="00D3462F">
        <w:rPr>
          <w:rFonts w:ascii="Times New Roman" w:eastAsia="標楷體"/>
          <w:sz w:val="24"/>
        </w:rPr>
        <w:t>吳明宜理事長</w:t>
      </w:r>
      <w:r w:rsidRPr="00D3462F">
        <w:rPr>
          <w:rFonts w:ascii="Times New Roman" w:eastAsia="標楷體"/>
          <w:sz w:val="24"/>
        </w:rPr>
        <w:t xml:space="preserve">　　　　　　　　　</w:t>
      </w:r>
      <w:r w:rsidR="001971A2" w:rsidRPr="00D3462F">
        <w:rPr>
          <w:rFonts w:ascii="Times New Roman" w:eastAsia="標楷體"/>
          <w:sz w:val="24"/>
        </w:rPr>
        <w:t xml:space="preserve">　　　　　　</w:t>
      </w:r>
      <w:r w:rsidR="00996933">
        <w:rPr>
          <w:rFonts w:ascii="Times New Roman" w:eastAsia="標楷體" w:hint="eastAsia"/>
          <w:sz w:val="24"/>
        </w:rPr>
        <w:t xml:space="preserve">           </w:t>
      </w:r>
      <w:r w:rsidRPr="00D3462F">
        <w:rPr>
          <w:rFonts w:ascii="Times New Roman" w:eastAsia="標楷體"/>
          <w:sz w:val="24"/>
        </w:rPr>
        <w:t>記錄：</w:t>
      </w:r>
      <w:r w:rsidR="004D1392">
        <w:rPr>
          <w:rFonts w:ascii="Times New Roman" w:eastAsia="標楷體" w:hint="eastAsia"/>
          <w:sz w:val="24"/>
        </w:rPr>
        <w:t>王怡</w:t>
      </w:r>
      <w:r w:rsidR="001E7052" w:rsidRPr="00D3462F">
        <w:rPr>
          <w:rFonts w:ascii="Times New Roman" w:eastAsia="標楷體"/>
          <w:sz w:val="24"/>
        </w:rPr>
        <w:t>靜</w:t>
      </w:r>
    </w:p>
    <w:p w:rsidR="00407268" w:rsidRPr="00D3462F" w:rsidRDefault="005B72E6" w:rsidP="000B4308">
      <w:pPr>
        <w:pStyle w:val="a4"/>
        <w:numPr>
          <w:ilvl w:val="0"/>
          <w:numId w:val="2"/>
        </w:numPr>
        <w:adjustRightInd w:val="0"/>
        <w:snapToGrid w:val="0"/>
        <w:spacing w:line="400" w:lineRule="atLeast"/>
        <w:jc w:val="both"/>
        <w:rPr>
          <w:rFonts w:ascii="Times New Roman" w:eastAsia="標楷體"/>
          <w:sz w:val="24"/>
        </w:rPr>
      </w:pPr>
      <w:r w:rsidRPr="00D3462F">
        <w:rPr>
          <w:rFonts w:ascii="Times New Roman" w:eastAsia="標楷體"/>
          <w:sz w:val="24"/>
        </w:rPr>
        <w:t>報告事項</w:t>
      </w:r>
      <w:r w:rsidR="00407268" w:rsidRPr="00D3462F">
        <w:rPr>
          <w:rFonts w:ascii="Times New Roman" w:eastAsia="標楷體"/>
          <w:sz w:val="24"/>
        </w:rPr>
        <w:t>：</w:t>
      </w:r>
    </w:p>
    <w:p w:rsidR="005B72E6" w:rsidRPr="00D3462F" w:rsidRDefault="005B72E6" w:rsidP="000B4308">
      <w:pPr>
        <w:pStyle w:val="a4"/>
        <w:numPr>
          <w:ilvl w:val="1"/>
          <w:numId w:val="2"/>
        </w:numPr>
        <w:adjustRightInd w:val="0"/>
        <w:snapToGrid w:val="0"/>
        <w:spacing w:line="400" w:lineRule="atLeast"/>
        <w:jc w:val="both"/>
        <w:rPr>
          <w:rFonts w:ascii="Times New Roman" w:eastAsia="標楷體"/>
          <w:sz w:val="24"/>
        </w:rPr>
      </w:pPr>
      <w:r w:rsidRPr="00D3462F">
        <w:rPr>
          <w:rFonts w:ascii="Times New Roman" w:eastAsia="標楷體"/>
          <w:sz w:val="24"/>
        </w:rPr>
        <w:t>主席</w:t>
      </w:r>
      <w:r w:rsidR="00C7074E" w:rsidRPr="00D3462F">
        <w:rPr>
          <w:rFonts w:ascii="Times New Roman" w:eastAsia="標楷體"/>
          <w:sz w:val="24"/>
        </w:rPr>
        <w:t>與秘書處</w:t>
      </w:r>
      <w:r w:rsidR="00135439" w:rsidRPr="00D3462F">
        <w:rPr>
          <w:rFonts w:ascii="Times New Roman" w:eastAsia="標楷體"/>
          <w:sz w:val="24"/>
        </w:rPr>
        <w:t>工作</w:t>
      </w:r>
      <w:r w:rsidRPr="00D3462F">
        <w:rPr>
          <w:rFonts w:ascii="Times New Roman" w:eastAsia="標楷體"/>
          <w:sz w:val="24"/>
        </w:rPr>
        <w:t>報告</w:t>
      </w:r>
    </w:p>
    <w:p w:rsidR="002E6CB0" w:rsidRDefault="00861D93" w:rsidP="000B4308">
      <w:pPr>
        <w:pStyle w:val="a4"/>
        <w:numPr>
          <w:ilvl w:val="0"/>
          <w:numId w:val="3"/>
        </w:numPr>
        <w:adjustRightInd w:val="0"/>
        <w:snapToGrid w:val="0"/>
        <w:spacing w:line="400" w:lineRule="atLeast"/>
        <w:jc w:val="both"/>
        <w:rPr>
          <w:rFonts w:ascii="Times New Roman" w:eastAsia="標楷體"/>
          <w:sz w:val="24"/>
        </w:rPr>
      </w:pPr>
      <w:proofErr w:type="gramStart"/>
      <w:r>
        <w:rPr>
          <w:rFonts w:ascii="Times New Roman" w:eastAsia="標楷體" w:hint="eastAsia"/>
          <w:sz w:val="24"/>
        </w:rPr>
        <w:t>108</w:t>
      </w:r>
      <w:proofErr w:type="gramEnd"/>
      <w:r>
        <w:rPr>
          <w:rFonts w:ascii="Times New Roman" w:eastAsia="標楷體" w:hint="eastAsia"/>
          <w:sz w:val="24"/>
        </w:rPr>
        <w:t>年度</w:t>
      </w:r>
      <w:r w:rsidR="001A1598">
        <w:rPr>
          <w:rFonts w:ascii="Times New Roman" w:eastAsia="標楷體" w:hint="eastAsia"/>
          <w:sz w:val="24"/>
        </w:rPr>
        <w:t>會員會費繳</w:t>
      </w:r>
      <w:r>
        <w:rPr>
          <w:rFonts w:ascii="Times New Roman" w:eastAsia="標楷體" w:hint="eastAsia"/>
          <w:sz w:val="24"/>
        </w:rPr>
        <w:t>款通知</w:t>
      </w:r>
      <w:r w:rsidR="001A1598">
        <w:rPr>
          <w:rFonts w:ascii="Times New Roman" w:eastAsia="標楷體" w:hint="eastAsia"/>
          <w:sz w:val="24"/>
        </w:rPr>
        <w:t>已於</w:t>
      </w:r>
      <w:r w:rsidR="001A1598" w:rsidRPr="00625C87">
        <w:rPr>
          <w:rFonts w:ascii="Times New Roman" w:eastAsia="標楷體" w:hint="eastAsia"/>
          <w:sz w:val="24"/>
        </w:rPr>
        <w:t>10</w:t>
      </w:r>
      <w:r w:rsidR="008C3AC8" w:rsidRPr="00625C87">
        <w:rPr>
          <w:rFonts w:ascii="Times New Roman" w:eastAsia="標楷體" w:hint="eastAsia"/>
          <w:sz w:val="24"/>
        </w:rPr>
        <w:t>8</w:t>
      </w:r>
      <w:r w:rsidR="001A1598" w:rsidRPr="00625C87">
        <w:rPr>
          <w:rFonts w:ascii="Times New Roman" w:eastAsia="標楷體" w:hint="eastAsia"/>
          <w:sz w:val="24"/>
        </w:rPr>
        <w:t>年</w:t>
      </w:r>
      <w:r w:rsidR="001A1598" w:rsidRPr="00625C87">
        <w:rPr>
          <w:rFonts w:ascii="Times New Roman" w:eastAsia="標楷體" w:hint="eastAsia"/>
          <w:sz w:val="24"/>
        </w:rPr>
        <w:t>1</w:t>
      </w:r>
      <w:r w:rsidR="001A1598" w:rsidRPr="00625C87">
        <w:rPr>
          <w:rFonts w:ascii="Times New Roman" w:eastAsia="標楷體" w:hint="eastAsia"/>
          <w:sz w:val="24"/>
        </w:rPr>
        <w:t>月</w:t>
      </w:r>
      <w:r w:rsidR="005C6900" w:rsidRPr="00625C87">
        <w:rPr>
          <w:rFonts w:ascii="Times New Roman" w:eastAsia="標楷體" w:hint="eastAsia"/>
          <w:sz w:val="24"/>
        </w:rPr>
        <w:t>15</w:t>
      </w:r>
      <w:r w:rsidR="00B45691" w:rsidRPr="00625C87">
        <w:rPr>
          <w:rFonts w:ascii="Times New Roman" w:eastAsia="標楷體" w:hint="eastAsia"/>
          <w:sz w:val="24"/>
        </w:rPr>
        <w:t>日</w:t>
      </w:r>
      <w:r w:rsidR="00B45691">
        <w:rPr>
          <w:rFonts w:ascii="Times New Roman" w:eastAsia="標楷體" w:hint="eastAsia"/>
          <w:sz w:val="24"/>
        </w:rPr>
        <w:t>寄出，秘書處將持續</w:t>
      </w:r>
      <w:r w:rsidR="001A1598">
        <w:rPr>
          <w:rFonts w:ascii="Times New Roman" w:eastAsia="標楷體" w:hint="eastAsia"/>
          <w:sz w:val="24"/>
        </w:rPr>
        <w:t>留意繳款</w:t>
      </w:r>
      <w:r>
        <w:rPr>
          <w:rFonts w:ascii="Times New Roman" w:eastAsia="標楷體" w:hint="eastAsia"/>
          <w:sz w:val="24"/>
        </w:rPr>
        <w:t>情形</w:t>
      </w:r>
      <w:r w:rsidR="001A1598">
        <w:rPr>
          <w:rFonts w:ascii="Times New Roman" w:eastAsia="標楷體" w:hint="eastAsia"/>
          <w:sz w:val="24"/>
        </w:rPr>
        <w:t>，</w:t>
      </w:r>
      <w:r w:rsidR="00B45691">
        <w:rPr>
          <w:rFonts w:ascii="Times New Roman" w:eastAsia="標楷體" w:hint="eastAsia"/>
          <w:sz w:val="24"/>
        </w:rPr>
        <w:t>並寄發</w:t>
      </w:r>
      <w:r w:rsidR="007C50E6">
        <w:rPr>
          <w:rFonts w:ascii="Times New Roman" w:eastAsia="標楷體" w:hint="eastAsia"/>
          <w:sz w:val="24"/>
        </w:rPr>
        <w:t>繳納收據予繳款會員</w:t>
      </w:r>
      <w:r w:rsidR="0077551B">
        <w:rPr>
          <w:rFonts w:ascii="Times New Roman" w:eastAsia="標楷體" w:hint="eastAsia"/>
          <w:sz w:val="24"/>
        </w:rPr>
        <w:t>。</w:t>
      </w:r>
    </w:p>
    <w:p w:rsidR="00562196" w:rsidRDefault="00FA3AF3" w:rsidP="000B4308">
      <w:pPr>
        <w:pStyle w:val="a4"/>
        <w:numPr>
          <w:ilvl w:val="0"/>
          <w:numId w:val="3"/>
        </w:numPr>
        <w:adjustRightInd w:val="0"/>
        <w:snapToGrid w:val="0"/>
        <w:spacing w:line="400" w:lineRule="atLeast"/>
        <w:jc w:val="both"/>
        <w:rPr>
          <w:rFonts w:ascii="Times New Roman" w:eastAsia="標楷體"/>
          <w:sz w:val="24"/>
        </w:rPr>
      </w:pPr>
      <w:r w:rsidRPr="007C50E6">
        <w:rPr>
          <w:rFonts w:ascii="Times New Roman" w:eastAsia="標楷體" w:hint="eastAsia"/>
          <w:sz w:val="24"/>
        </w:rPr>
        <w:t>秘書處</w:t>
      </w:r>
      <w:r w:rsidR="007C50E6">
        <w:rPr>
          <w:rFonts w:ascii="Times New Roman" w:eastAsia="標楷體" w:hint="eastAsia"/>
          <w:sz w:val="24"/>
        </w:rPr>
        <w:t>完成</w:t>
      </w:r>
      <w:r w:rsidRPr="007C50E6">
        <w:rPr>
          <w:rFonts w:ascii="Times New Roman" w:eastAsia="標楷體" w:hint="eastAsia"/>
          <w:sz w:val="24"/>
        </w:rPr>
        <w:t>過往研討會議題與結案報告重點</w:t>
      </w:r>
      <w:r w:rsidR="007C50E6" w:rsidRPr="007C50E6">
        <w:rPr>
          <w:rFonts w:ascii="Times New Roman" w:eastAsia="標楷體" w:hint="eastAsia"/>
          <w:sz w:val="24"/>
        </w:rPr>
        <w:t>盤點及彙整</w:t>
      </w:r>
      <w:r w:rsidRPr="007C50E6">
        <w:rPr>
          <w:rFonts w:ascii="Times New Roman" w:eastAsia="標楷體" w:hint="eastAsia"/>
          <w:sz w:val="24"/>
        </w:rPr>
        <w:t>(</w:t>
      </w:r>
      <w:r w:rsidRPr="007C50E6">
        <w:rPr>
          <w:rFonts w:ascii="Times New Roman" w:eastAsia="標楷體" w:hint="eastAsia"/>
          <w:sz w:val="24"/>
        </w:rPr>
        <w:t>附件</w:t>
      </w:r>
      <w:r w:rsidR="00644414">
        <w:rPr>
          <w:rFonts w:ascii="Times New Roman" w:eastAsia="標楷體" w:hint="eastAsia"/>
          <w:sz w:val="24"/>
        </w:rPr>
        <w:t>七</w:t>
      </w:r>
      <w:r w:rsidRPr="007C50E6">
        <w:rPr>
          <w:rFonts w:ascii="Times New Roman" w:eastAsia="標楷體" w:hint="eastAsia"/>
          <w:sz w:val="24"/>
        </w:rPr>
        <w:t>)</w:t>
      </w:r>
      <w:r w:rsidRPr="007C50E6">
        <w:rPr>
          <w:rFonts w:ascii="Times New Roman" w:eastAsia="標楷體" w:hint="eastAsia"/>
          <w:sz w:val="24"/>
        </w:rPr>
        <w:t>，</w:t>
      </w:r>
      <w:r w:rsidR="007C50E6">
        <w:rPr>
          <w:rFonts w:ascii="Times New Roman" w:eastAsia="標楷體" w:hint="eastAsia"/>
          <w:sz w:val="24"/>
        </w:rPr>
        <w:t>以</w:t>
      </w:r>
      <w:r w:rsidRPr="007C50E6">
        <w:rPr>
          <w:rFonts w:ascii="Times New Roman" w:eastAsia="標楷體" w:hint="eastAsia"/>
          <w:sz w:val="24"/>
        </w:rPr>
        <w:t>作為未來研討會主題參考</w:t>
      </w:r>
      <w:r w:rsidR="00562196">
        <w:rPr>
          <w:rFonts w:ascii="Times New Roman" w:eastAsia="標楷體" w:hint="eastAsia"/>
          <w:sz w:val="24"/>
        </w:rPr>
        <w:t>。</w:t>
      </w:r>
    </w:p>
    <w:p w:rsidR="008C3AC8" w:rsidRDefault="007D0608" w:rsidP="000B4308">
      <w:pPr>
        <w:pStyle w:val="a4"/>
        <w:numPr>
          <w:ilvl w:val="0"/>
          <w:numId w:val="3"/>
        </w:numPr>
        <w:adjustRightInd w:val="0"/>
        <w:snapToGrid w:val="0"/>
        <w:spacing w:line="400" w:lineRule="atLeast"/>
        <w:jc w:val="both"/>
        <w:rPr>
          <w:rFonts w:ascii="Times New Roman" w:eastAsia="標楷體"/>
          <w:sz w:val="24"/>
        </w:rPr>
      </w:pPr>
      <w:r>
        <w:rPr>
          <w:rFonts w:ascii="Times New Roman" w:eastAsia="標楷體" w:hint="eastAsia"/>
          <w:sz w:val="24"/>
        </w:rPr>
        <w:t>由於國人重要之</w:t>
      </w:r>
      <w:r w:rsidR="00861D93">
        <w:rPr>
          <w:rFonts w:ascii="Times New Roman" w:eastAsia="標楷體" w:hint="eastAsia"/>
          <w:sz w:val="24"/>
        </w:rPr>
        <w:t>節慶</w:t>
      </w:r>
      <w:proofErr w:type="gramStart"/>
      <w:r w:rsidR="00861D93">
        <w:rPr>
          <w:rFonts w:ascii="Times New Roman" w:eastAsia="標楷體" w:hint="eastAsia"/>
          <w:sz w:val="24"/>
        </w:rPr>
        <w:t>─</w:t>
      </w:r>
      <w:proofErr w:type="gramEnd"/>
      <w:r w:rsidR="00861D93">
        <w:rPr>
          <w:rFonts w:ascii="Times New Roman" w:eastAsia="標楷體" w:hint="eastAsia"/>
          <w:sz w:val="24"/>
        </w:rPr>
        <w:t>農曆春節將近，秘書處擬製作電子拜年卡寄予會員，聊表協會祝賀之心意。</w:t>
      </w:r>
    </w:p>
    <w:p w:rsidR="00BD2C7C" w:rsidRPr="00BD2C7C" w:rsidRDefault="00BD2C7C" w:rsidP="000B4308">
      <w:pPr>
        <w:pStyle w:val="a4"/>
        <w:numPr>
          <w:ilvl w:val="0"/>
          <w:numId w:val="3"/>
        </w:numPr>
        <w:adjustRightInd w:val="0"/>
        <w:snapToGrid w:val="0"/>
        <w:spacing w:line="400" w:lineRule="atLeast"/>
        <w:jc w:val="both"/>
        <w:rPr>
          <w:rFonts w:ascii="Times New Roman" w:eastAsia="標楷體"/>
          <w:sz w:val="24"/>
        </w:rPr>
      </w:pPr>
      <w:r>
        <w:rPr>
          <w:rFonts w:ascii="Times New Roman" w:eastAsia="標楷體" w:hint="eastAsia"/>
          <w:sz w:val="24"/>
        </w:rPr>
        <w:t>107</w:t>
      </w:r>
      <w:r>
        <w:rPr>
          <w:rFonts w:ascii="Times New Roman" w:eastAsia="標楷體" w:hint="eastAsia"/>
          <w:sz w:val="24"/>
        </w:rPr>
        <w:t>年有效會員人數共</w:t>
      </w:r>
      <w:r>
        <w:rPr>
          <w:rFonts w:ascii="Times New Roman" w:eastAsia="標楷體" w:hint="eastAsia"/>
          <w:sz w:val="24"/>
        </w:rPr>
        <w:t>10</w:t>
      </w:r>
      <w:r w:rsidR="004F2A91">
        <w:rPr>
          <w:rFonts w:ascii="Times New Roman" w:eastAsia="標楷體" w:hint="eastAsia"/>
          <w:sz w:val="24"/>
        </w:rPr>
        <w:t>2</w:t>
      </w:r>
      <w:r>
        <w:rPr>
          <w:rFonts w:ascii="Times New Roman" w:eastAsia="標楷體" w:hint="eastAsia"/>
          <w:sz w:val="24"/>
        </w:rPr>
        <w:t>人，包含</w:t>
      </w:r>
      <w:r w:rsidRPr="00BD2C7C">
        <w:rPr>
          <w:rFonts w:ascii="Times New Roman" w:eastAsia="標楷體" w:hint="eastAsia"/>
          <w:sz w:val="24"/>
        </w:rPr>
        <w:t>個人會員</w:t>
      </w:r>
      <w:r w:rsidRPr="00BD2C7C">
        <w:rPr>
          <w:rFonts w:ascii="Times New Roman" w:eastAsia="標楷體" w:hint="eastAsia"/>
          <w:sz w:val="24"/>
        </w:rPr>
        <w:t>61</w:t>
      </w:r>
      <w:r>
        <w:rPr>
          <w:rFonts w:ascii="Times New Roman" w:eastAsia="標楷體" w:hint="eastAsia"/>
          <w:sz w:val="24"/>
        </w:rPr>
        <w:t>人、</w:t>
      </w:r>
      <w:r w:rsidRPr="00BD2C7C">
        <w:rPr>
          <w:rFonts w:ascii="Times New Roman" w:eastAsia="標楷體" w:hint="eastAsia"/>
          <w:sz w:val="24"/>
        </w:rPr>
        <w:t>學生會員</w:t>
      </w:r>
      <w:r w:rsidRPr="00BD2C7C">
        <w:rPr>
          <w:rFonts w:ascii="Times New Roman" w:eastAsia="標楷體" w:hint="eastAsia"/>
          <w:sz w:val="24"/>
        </w:rPr>
        <w:t>30</w:t>
      </w:r>
      <w:r>
        <w:rPr>
          <w:rFonts w:ascii="Times New Roman" w:eastAsia="標楷體" w:hint="eastAsia"/>
          <w:sz w:val="24"/>
        </w:rPr>
        <w:t>人、</w:t>
      </w:r>
      <w:r w:rsidRPr="00BD2C7C">
        <w:rPr>
          <w:rFonts w:ascii="Times New Roman" w:eastAsia="標楷體" w:hint="eastAsia"/>
          <w:sz w:val="24"/>
        </w:rPr>
        <w:t>一般會員</w:t>
      </w:r>
      <w:r w:rsidRPr="00BD2C7C">
        <w:rPr>
          <w:rFonts w:ascii="Times New Roman" w:eastAsia="標楷體" w:hint="eastAsia"/>
          <w:sz w:val="24"/>
        </w:rPr>
        <w:t>5</w:t>
      </w:r>
      <w:r>
        <w:rPr>
          <w:rFonts w:ascii="Times New Roman" w:eastAsia="標楷體" w:hint="eastAsia"/>
          <w:sz w:val="24"/>
        </w:rPr>
        <w:t>人、</w:t>
      </w:r>
      <w:r w:rsidRPr="00BD2C7C">
        <w:rPr>
          <w:rFonts w:ascii="Times New Roman" w:eastAsia="標楷體" w:hint="eastAsia"/>
          <w:sz w:val="24"/>
        </w:rPr>
        <w:t>永久會員</w:t>
      </w:r>
      <w:r w:rsidRPr="00BD2C7C">
        <w:rPr>
          <w:rFonts w:ascii="Times New Roman" w:eastAsia="標楷體" w:hint="eastAsia"/>
          <w:sz w:val="24"/>
        </w:rPr>
        <w:t>5</w:t>
      </w:r>
      <w:r>
        <w:rPr>
          <w:rFonts w:ascii="Times New Roman" w:eastAsia="標楷體" w:hint="eastAsia"/>
          <w:sz w:val="24"/>
        </w:rPr>
        <w:t>人、</w:t>
      </w:r>
      <w:r w:rsidRPr="00BD2C7C">
        <w:rPr>
          <w:rFonts w:ascii="Times New Roman" w:eastAsia="標楷體" w:hint="eastAsia"/>
          <w:sz w:val="24"/>
        </w:rPr>
        <w:t>贊助會員</w:t>
      </w:r>
      <w:r w:rsidRPr="00BD2C7C">
        <w:rPr>
          <w:rFonts w:ascii="Times New Roman" w:eastAsia="標楷體" w:hint="eastAsia"/>
          <w:sz w:val="24"/>
        </w:rPr>
        <w:t>1</w:t>
      </w:r>
      <w:r>
        <w:rPr>
          <w:rFonts w:ascii="Times New Roman" w:eastAsia="標楷體" w:hint="eastAsia"/>
          <w:sz w:val="24"/>
        </w:rPr>
        <w:t>人</w:t>
      </w:r>
      <w:r w:rsidR="004F2A91">
        <w:rPr>
          <w:rFonts w:ascii="Times New Roman" w:eastAsia="標楷體" w:hint="eastAsia"/>
          <w:sz w:val="24"/>
        </w:rPr>
        <w:t>，以及</w:t>
      </w:r>
      <w:r w:rsidR="004F2A91" w:rsidRPr="00BD2C7C">
        <w:rPr>
          <w:rFonts w:ascii="Times New Roman" w:eastAsia="標楷體" w:hint="eastAsia"/>
          <w:sz w:val="24"/>
        </w:rPr>
        <w:t>2</w:t>
      </w:r>
      <w:r w:rsidR="004F2A91">
        <w:rPr>
          <w:rFonts w:ascii="Times New Roman" w:eastAsia="標楷體" w:hint="eastAsia"/>
          <w:sz w:val="24"/>
        </w:rPr>
        <w:t>個</w:t>
      </w:r>
      <w:r w:rsidR="004F2A91" w:rsidRPr="00BD2C7C">
        <w:rPr>
          <w:rFonts w:ascii="Times New Roman" w:eastAsia="標楷體" w:hint="eastAsia"/>
          <w:sz w:val="24"/>
        </w:rPr>
        <w:t>團體會員</w:t>
      </w:r>
      <w:r>
        <w:rPr>
          <w:rFonts w:ascii="Times New Roman" w:eastAsia="標楷體" w:hint="eastAsia"/>
          <w:sz w:val="24"/>
        </w:rPr>
        <w:t>。</w:t>
      </w:r>
    </w:p>
    <w:p w:rsidR="00135439" w:rsidRPr="00B172D5" w:rsidRDefault="00063F0E" w:rsidP="000B4308">
      <w:pPr>
        <w:pStyle w:val="a4"/>
        <w:numPr>
          <w:ilvl w:val="1"/>
          <w:numId w:val="2"/>
        </w:numPr>
        <w:adjustRightInd w:val="0"/>
        <w:snapToGrid w:val="0"/>
        <w:spacing w:line="400" w:lineRule="atLeast"/>
        <w:jc w:val="both"/>
        <w:rPr>
          <w:rFonts w:ascii="Times New Roman" w:eastAsia="標楷體"/>
          <w:sz w:val="24"/>
        </w:rPr>
      </w:pPr>
      <w:r w:rsidRPr="00B172D5">
        <w:rPr>
          <w:rFonts w:ascii="Times New Roman" w:eastAsia="標楷體"/>
          <w:sz w:val="24"/>
        </w:rPr>
        <w:t>委員會報告事項</w:t>
      </w:r>
    </w:p>
    <w:p w:rsidR="00DD29B8" w:rsidRDefault="00DD29B8" w:rsidP="00DD29B8">
      <w:pPr>
        <w:pStyle w:val="a4"/>
        <w:numPr>
          <w:ilvl w:val="0"/>
          <w:numId w:val="4"/>
        </w:numPr>
        <w:adjustRightInd w:val="0"/>
        <w:snapToGrid w:val="0"/>
        <w:spacing w:line="400" w:lineRule="atLeast"/>
        <w:jc w:val="both"/>
        <w:rPr>
          <w:rFonts w:ascii="Times New Roman" w:eastAsia="標楷體"/>
          <w:sz w:val="24"/>
        </w:rPr>
      </w:pPr>
      <w:r w:rsidRPr="00B172D5">
        <w:rPr>
          <w:rFonts w:ascii="Times New Roman" w:eastAsia="標楷體"/>
          <w:sz w:val="24"/>
        </w:rPr>
        <w:t>專業教育委員會</w:t>
      </w:r>
      <w:r w:rsidRPr="00B172D5">
        <w:rPr>
          <w:rFonts w:ascii="Times New Roman" w:eastAsia="標楷體" w:hint="eastAsia"/>
          <w:sz w:val="24"/>
        </w:rPr>
        <w:t>：</w:t>
      </w:r>
      <w:r>
        <w:rPr>
          <w:rFonts w:ascii="Times New Roman" w:eastAsia="標楷體" w:hint="eastAsia"/>
          <w:sz w:val="24"/>
        </w:rPr>
        <w:t>由於</w:t>
      </w:r>
      <w:proofErr w:type="gramStart"/>
      <w:r w:rsidR="003308D1">
        <w:rPr>
          <w:rFonts w:ascii="Times New Roman" w:eastAsia="標楷體" w:hint="eastAsia"/>
          <w:sz w:val="24"/>
        </w:rPr>
        <w:t>勞發署</w:t>
      </w:r>
      <w:proofErr w:type="gramEnd"/>
      <w:r w:rsidR="003308D1">
        <w:rPr>
          <w:rFonts w:ascii="Times New Roman" w:eastAsia="標楷體" w:hint="eastAsia"/>
          <w:sz w:val="24"/>
        </w:rPr>
        <w:t>尚在</w:t>
      </w:r>
      <w:proofErr w:type="gramStart"/>
      <w:r w:rsidR="003308D1">
        <w:rPr>
          <w:rFonts w:ascii="Times New Roman" w:eastAsia="標楷體" w:hint="eastAsia"/>
          <w:sz w:val="24"/>
        </w:rPr>
        <w:t>修改</w:t>
      </w:r>
      <w:r>
        <w:rPr>
          <w:rFonts w:ascii="Times New Roman" w:eastAsia="標楷體" w:hint="eastAsia"/>
          <w:sz w:val="24"/>
        </w:rPr>
        <w:t>職重人員</w:t>
      </w:r>
      <w:proofErr w:type="gramEnd"/>
      <w:r>
        <w:rPr>
          <w:rFonts w:ascii="Times New Roman" w:eastAsia="標楷體" w:hint="eastAsia"/>
          <w:sz w:val="24"/>
        </w:rPr>
        <w:t>資格審查及繼續教育認證辦法當中，因此近期有關換證與時數認證審核期程將會延遲，若有申請人</w:t>
      </w:r>
      <w:r w:rsidR="003308D1">
        <w:rPr>
          <w:rFonts w:ascii="Times New Roman" w:eastAsia="標楷體" w:hint="eastAsia"/>
          <w:sz w:val="24"/>
        </w:rPr>
        <w:t>提出相關疑義</w:t>
      </w:r>
      <w:r>
        <w:rPr>
          <w:rFonts w:ascii="Times New Roman" w:eastAsia="標楷體" w:hint="eastAsia"/>
          <w:sz w:val="24"/>
        </w:rPr>
        <w:t>，</w:t>
      </w:r>
      <w:r w:rsidR="003308D1">
        <w:rPr>
          <w:rFonts w:ascii="Times New Roman" w:eastAsia="標楷體" w:hint="eastAsia"/>
          <w:sz w:val="24"/>
        </w:rPr>
        <w:t>可直接反應至</w:t>
      </w:r>
      <w:proofErr w:type="gramStart"/>
      <w:r>
        <w:rPr>
          <w:rFonts w:ascii="Times New Roman" w:eastAsia="標楷體" w:hint="eastAsia"/>
          <w:sz w:val="24"/>
        </w:rPr>
        <w:t>勞發署</w:t>
      </w:r>
      <w:proofErr w:type="gramEnd"/>
      <w:r>
        <w:rPr>
          <w:rFonts w:ascii="Times New Roman" w:eastAsia="標楷體" w:hint="eastAsia"/>
          <w:sz w:val="24"/>
        </w:rPr>
        <w:t>，</w:t>
      </w:r>
      <w:r w:rsidR="003308D1">
        <w:rPr>
          <w:rFonts w:ascii="Times New Roman" w:eastAsia="標楷體" w:hint="eastAsia"/>
          <w:sz w:val="24"/>
        </w:rPr>
        <w:t>由</w:t>
      </w:r>
      <w:proofErr w:type="gramStart"/>
      <w:r w:rsidR="003308D1">
        <w:rPr>
          <w:rFonts w:ascii="Times New Roman" w:eastAsia="標楷體" w:hint="eastAsia"/>
          <w:sz w:val="24"/>
        </w:rPr>
        <w:t>勞發署</w:t>
      </w:r>
      <w:proofErr w:type="gramEnd"/>
      <w:r w:rsidR="003308D1">
        <w:rPr>
          <w:rFonts w:ascii="Times New Roman" w:eastAsia="標楷體" w:hint="eastAsia"/>
          <w:sz w:val="24"/>
        </w:rPr>
        <w:t>進行回覆。</w:t>
      </w:r>
    </w:p>
    <w:p w:rsidR="009D4975" w:rsidRPr="00DD29B8" w:rsidRDefault="00DD29B8" w:rsidP="00DD29B8">
      <w:pPr>
        <w:pStyle w:val="a4"/>
        <w:numPr>
          <w:ilvl w:val="0"/>
          <w:numId w:val="4"/>
        </w:numPr>
        <w:adjustRightInd w:val="0"/>
        <w:snapToGrid w:val="0"/>
        <w:spacing w:line="400" w:lineRule="atLeast"/>
        <w:jc w:val="both"/>
        <w:rPr>
          <w:rFonts w:ascii="Times New Roman" w:eastAsia="標楷體"/>
          <w:sz w:val="24"/>
        </w:rPr>
      </w:pPr>
      <w:r w:rsidRPr="00B172D5">
        <w:rPr>
          <w:rFonts w:ascii="Times New Roman" w:eastAsia="標楷體"/>
          <w:sz w:val="24"/>
        </w:rPr>
        <w:t>學術研究委員會</w:t>
      </w:r>
      <w:r w:rsidRPr="00B172D5">
        <w:rPr>
          <w:rFonts w:ascii="Times New Roman" w:eastAsia="標楷體" w:hint="eastAsia"/>
          <w:sz w:val="24"/>
        </w:rPr>
        <w:t>：</w:t>
      </w:r>
      <w:r w:rsidR="007A15C6">
        <w:rPr>
          <w:rFonts w:ascii="Times New Roman" w:eastAsia="標楷體" w:hint="eastAsia"/>
          <w:sz w:val="24"/>
        </w:rPr>
        <w:t>目前收到一篇稿子，持續徵稿中。</w:t>
      </w:r>
    </w:p>
    <w:p w:rsidR="005D5D21" w:rsidRPr="00DD29B8" w:rsidRDefault="001E5AF8" w:rsidP="00DD29B8">
      <w:pPr>
        <w:pStyle w:val="a4"/>
        <w:numPr>
          <w:ilvl w:val="0"/>
          <w:numId w:val="4"/>
        </w:numPr>
        <w:adjustRightInd w:val="0"/>
        <w:snapToGrid w:val="0"/>
        <w:spacing w:line="400" w:lineRule="atLeast"/>
        <w:jc w:val="both"/>
        <w:rPr>
          <w:rFonts w:ascii="Times New Roman" w:eastAsia="標楷體"/>
          <w:sz w:val="24"/>
        </w:rPr>
      </w:pPr>
      <w:r w:rsidRPr="00DD29B8">
        <w:rPr>
          <w:rFonts w:ascii="Times New Roman" w:eastAsia="標楷體"/>
          <w:sz w:val="24"/>
        </w:rPr>
        <w:t>組織發展委員會</w:t>
      </w:r>
      <w:r w:rsidR="00B52CD0" w:rsidRPr="00DD29B8">
        <w:rPr>
          <w:rFonts w:ascii="Times New Roman" w:eastAsia="標楷體" w:hint="eastAsia"/>
          <w:sz w:val="24"/>
        </w:rPr>
        <w:t>：</w:t>
      </w:r>
    </w:p>
    <w:p w:rsidR="0038026D" w:rsidRPr="0038026D" w:rsidRDefault="0038026D" w:rsidP="0038026D">
      <w:pPr>
        <w:pStyle w:val="a4"/>
        <w:adjustRightInd w:val="0"/>
        <w:snapToGrid w:val="0"/>
        <w:spacing w:line="400" w:lineRule="atLeast"/>
        <w:ind w:left="1320"/>
        <w:jc w:val="both"/>
        <w:rPr>
          <w:rFonts w:ascii="Times New Roman" w:eastAsia="標楷體"/>
          <w:sz w:val="24"/>
        </w:rPr>
      </w:pPr>
      <w:r w:rsidRPr="0038026D">
        <w:rPr>
          <w:rFonts w:ascii="Times New Roman" w:eastAsia="標楷體" w:hint="eastAsia"/>
          <w:sz w:val="24"/>
        </w:rPr>
        <w:t>(1)</w:t>
      </w:r>
      <w:r w:rsidRPr="0038026D">
        <w:rPr>
          <w:rFonts w:ascii="Times New Roman" w:eastAsia="標楷體" w:hint="eastAsia"/>
          <w:sz w:val="24"/>
        </w:rPr>
        <w:t>繼續教育宣導：已拍攝影片版本供職重人員參考。</w:t>
      </w:r>
    </w:p>
    <w:p w:rsidR="00170231" w:rsidRDefault="0038026D" w:rsidP="0038026D">
      <w:pPr>
        <w:pStyle w:val="a4"/>
        <w:adjustRightInd w:val="0"/>
        <w:snapToGrid w:val="0"/>
        <w:spacing w:line="400" w:lineRule="atLeast"/>
        <w:ind w:left="1320"/>
        <w:jc w:val="both"/>
        <w:rPr>
          <w:rFonts w:ascii="Times New Roman" w:eastAsia="標楷體"/>
          <w:sz w:val="24"/>
        </w:rPr>
      </w:pPr>
      <w:r w:rsidRPr="0038026D">
        <w:rPr>
          <w:rFonts w:ascii="Times New Roman" w:eastAsia="標楷體" w:hint="eastAsia"/>
          <w:sz w:val="24"/>
        </w:rPr>
        <w:t>(2)FB</w:t>
      </w:r>
      <w:r w:rsidRPr="0038026D">
        <w:rPr>
          <w:rFonts w:ascii="Times New Roman" w:eastAsia="標楷體" w:hint="eastAsia"/>
          <w:sz w:val="24"/>
        </w:rPr>
        <w:t>粉絲頁管理：</w:t>
      </w:r>
    </w:p>
    <w:p w:rsidR="00170231" w:rsidRDefault="00170231" w:rsidP="00170231">
      <w:pPr>
        <w:pStyle w:val="a4"/>
        <w:adjustRightInd w:val="0"/>
        <w:snapToGrid w:val="0"/>
        <w:spacing w:line="400" w:lineRule="atLeast"/>
        <w:ind w:left="1320" w:firstLineChars="158" w:firstLine="379"/>
        <w:jc w:val="both"/>
        <w:rPr>
          <w:rFonts w:ascii="Times New Roman" w:eastAsia="標楷體"/>
          <w:sz w:val="24"/>
        </w:rPr>
      </w:pPr>
      <w:r>
        <w:rPr>
          <w:rFonts w:ascii="Times New Roman" w:eastAsia="標楷體" w:hint="eastAsia"/>
          <w:sz w:val="24"/>
        </w:rPr>
        <w:t>a.</w:t>
      </w:r>
      <w:r w:rsidR="0038026D" w:rsidRPr="0038026D">
        <w:rPr>
          <w:rFonts w:ascii="Times New Roman" w:eastAsia="標楷體" w:hint="eastAsia"/>
          <w:sz w:val="24"/>
        </w:rPr>
        <w:t>點閱人數</w:t>
      </w:r>
      <w:r w:rsidR="0038026D" w:rsidRPr="0038026D">
        <w:rPr>
          <w:rFonts w:ascii="Times New Roman" w:eastAsia="標楷體" w:hint="eastAsia"/>
          <w:sz w:val="24"/>
        </w:rPr>
        <w:t>800</w:t>
      </w:r>
      <w:r>
        <w:rPr>
          <w:rFonts w:ascii="Times New Roman" w:eastAsia="標楷體" w:hint="eastAsia"/>
          <w:sz w:val="24"/>
        </w:rPr>
        <w:t>人抽獎活動</w:t>
      </w:r>
      <w:r w:rsidR="007A15C6">
        <w:rPr>
          <w:rFonts w:ascii="Times New Roman" w:eastAsia="標楷體" w:hint="eastAsia"/>
          <w:sz w:val="24"/>
        </w:rPr>
        <w:t>。</w:t>
      </w:r>
    </w:p>
    <w:p w:rsidR="0038026D" w:rsidRPr="0038026D" w:rsidRDefault="00170231" w:rsidP="00170231">
      <w:pPr>
        <w:pStyle w:val="a4"/>
        <w:adjustRightInd w:val="0"/>
        <w:snapToGrid w:val="0"/>
        <w:spacing w:line="400" w:lineRule="atLeast"/>
        <w:ind w:left="1320" w:firstLineChars="158" w:firstLine="379"/>
        <w:jc w:val="both"/>
        <w:rPr>
          <w:rFonts w:ascii="Times New Roman" w:eastAsia="標楷體"/>
          <w:sz w:val="24"/>
        </w:rPr>
      </w:pPr>
      <w:r>
        <w:rPr>
          <w:rFonts w:ascii="Times New Roman" w:eastAsia="標楷體" w:hint="eastAsia"/>
          <w:sz w:val="24"/>
        </w:rPr>
        <w:t>b.</w:t>
      </w:r>
      <w:r w:rsidR="0038026D" w:rsidRPr="0038026D">
        <w:rPr>
          <w:rFonts w:ascii="Times New Roman" w:eastAsia="標楷體" w:hint="eastAsia"/>
          <w:sz w:val="24"/>
        </w:rPr>
        <w:t>年節拜年影片</w:t>
      </w:r>
      <w:r w:rsidR="00182CAB">
        <w:rPr>
          <w:rFonts w:ascii="Times New Roman" w:eastAsia="標楷體" w:hint="eastAsia"/>
          <w:sz w:val="24"/>
        </w:rPr>
        <w:t>拍攝，於過年前上映。</w:t>
      </w:r>
    </w:p>
    <w:p w:rsidR="00060B37" w:rsidRPr="009B2902" w:rsidRDefault="001E5AF8" w:rsidP="000B4308">
      <w:pPr>
        <w:pStyle w:val="a4"/>
        <w:numPr>
          <w:ilvl w:val="0"/>
          <w:numId w:val="4"/>
        </w:numPr>
        <w:adjustRightInd w:val="0"/>
        <w:snapToGrid w:val="0"/>
        <w:spacing w:line="400" w:lineRule="atLeast"/>
        <w:jc w:val="both"/>
        <w:rPr>
          <w:rFonts w:ascii="Times New Roman" w:eastAsia="標楷體"/>
          <w:sz w:val="24"/>
          <w:shd w:val="pct15" w:color="auto" w:fill="FFFFFF"/>
        </w:rPr>
      </w:pPr>
      <w:r w:rsidRPr="0038026D">
        <w:rPr>
          <w:rFonts w:ascii="Times New Roman" w:eastAsia="標楷體"/>
          <w:sz w:val="24"/>
        </w:rPr>
        <w:t>職業重建倫理委員會</w:t>
      </w:r>
      <w:r w:rsidR="000B57F6" w:rsidRPr="0038026D">
        <w:rPr>
          <w:rFonts w:ascii="Times New Roman" w:eastAsia="標楷體" w:hint="eastAsia"/>
          <w:sz w:val="24"/>
        </w:rPr>
        <w:t>：</w:t>
      </w:r>
      <w:r w:rsidR="0038026D" w:rsidRPr="0038026D">
        <w:rPr>
          <w:rFonts w:ascii="Times New Roman" w:eastAsia="標楷體" w:hint="eastAsia"/>
          <w:sz w:val="24"/>
        </w:rPr>
        <w:t>持續收集相關案例。</w:t>
      </w:r>
    </w:p>
    <w:p w:rsidR="005B72E6" w:rsidRPr="00D3462F" w:rsidRDefault="002639FA" w:rsidP="000B4308">
      <w:pPr>
        <w:pStyle w:val="a4"/>
        <w:numPr>
          <w:ilvl w:val="0"/>
          <w:numId w:val="2"/>
        </w:numPr>
        <w:adjustRightInd w:val="0"/>
        <w:snapToGrid w:val="0"/>
        <w:spacing w:line="400" w:lineRule="atLeast"/>
        <w:jc w:val="both"/>
        <w:rPr>
          <w:rFonts w:ascii="Times New Roman" w:eastAsia="標楷體"/>
          <w:sz w:val="24"/>
        </w:rPr>
      </w:pPr>
      <w:r w:rsidRPr="00D3462F">
        <w:rPr>
          <w:rFonts w:ascii="Times New Roman" w:eastAsia="標楷體"/>
          <w:sz w:val="24"/>
        </w:rPr>
        <w:t>討論提案</w:t>
      </w:r>
      <w:r w:rsidR="005B72E6" w:rsidRPr="00D3462F">
        <w:rPr>
          <w:rFonts w:ascii="Times New Roman" w:eastAsia="標楷體"/>
          <w:sz w:val="24"/>
        </w:rPr>
        <w:t>：</w:t>
      </w:r>
    </w:p>
    <w:p w:rsidR="005B72E6" w:rsidRPr="00D3462F" w:rsidRDefault="000F62F5" w:rsidP="00EE49EC">
      <w:pPr>
        <w:pStyle w:val="a4"/>
        <w:adjustRightInd w:val="0"/>
        <w:snapToGrid w:val="0"/>
        <w:spacing w:line="400" w:lineRule="atLeast"/>
        <w:ind w:left="960" w:hangingChars="400" w:hanging="960"/>
        <w:jc w:val="both"/>
        <w:rPr>
          <w:rFonts w:ascii="Times New Roman" w:eastAsia="標楷體"/>
          <w:sz w:val="24"/>
        </w:rPr>
      </w:pPr>
      <w:r w:rsidRPr="00D3462F">
        <w:rPr>
          <w:rFonts w:ascii="Times New Roman" w:eastAsia="標楷體"/>
          <w:sz w:val="24"/>
        </w:rPr>
        <w:t>案由</w:t>
      </w:r>
      <w:proofErr w:type="gramStart"/>
      <w:r w:rsidRPr="00D3462F">
        <w:rPr>
          <w:rFonts w:ascii="Times New Roman" w:eastAsia="標楷體"/>
          <w:sz w:val="24"/>
        </w:rPr>
        <w:t>一</w:t>
      </w:r>
      <w:proofErr w:type="gramEnd"/>
      <w:r w:rsidRPr="00D3462F">
        <w:rPr>
          <w:rFonts w:ascii="Times New Roman" w:eastAsia="標楷體"/>
          <w:sz w:val="24"/>
        </w:rPr>
        <w:t>：</w:t>
      </w:r>
      <w:r w:rsidR="00F22857" w:rsidRPr="00D3462F">
        <w:rPr>
          <w:rFonts w:ascii="Times New Roman" w:eastAsia="標楷體"/>
          <w:sz w:val="24"/>
        </w:rPr>
        <w:t>本會</w:t>
      </w:r>
      <w:r w:rsidR="00F22857" w:rsidRPr="00D3462F">
        <w:rPr>
          <w:rFonts w:ascii="Times New Roman" w:eastAsia="標楷體"/>
          <w:sz w:val="24"/>
        </w:rPr>
        <w:t>10</w:t>
      </w:r>
      <w:r w:rsidR="00EC06BA">
        <w:rPr>
          <w:rFonts w:ascii="Times New Roman" w:eastAsia="標楷體" w:hint="eastAsia"/>
          <w:sz w:val="24"/>
        </w:rPr>
        <w:t>7</w:t>
      </w:r>
      <w:r w:rsidR="00F22857" w:rsidRPr="00D3462F">
        <w:rPr>
          <w:rFonts w:ascii="Times New Roman" w:eastAsia="標楷體"/>
          <w:sz w:val="24"/>
        </w:rPr>
        <w:t>年</w:t>
      </w:r>
      <w:r w:rsidR="00F22857">
        <w:rPr>
          <w:rFonts w:ascii="Times New Roman" w:eastAsia="標楷體" w:hint="eastAsia"/>
          <w:sz w:val="24"/>
        </w:rPr>
        <w:t>1</w:t>
      </w:r>
      <w:r w:rsidR="00C81A7A">
        <w:rPr>
          <w:rFonts w:ascii="Times New Roman" w:eastAsia="標楷體" w:hint="eastAsia"/>
          <w:sz w:val="24"/>
        </w:rPr>
        <w:t>0</w:t>
      </w:r>
      <w:r w:rsidR="00F22857">
        <w:rPr>
          <w:rFonts w:ascii="Times New Roman" w:eastAsia="標楷體" w:hint="eastAsia"/>
          <w:sz w:val="24"/>
        </w:rPr>
        <w:t>月</w:t>
      </w:r>
      <w:r w:rsidR="00F22857">
        <w:rPr>
          <w:rFonts w:ascii="Times New Roman" w:eastAsia="標楷體" w:hint="eastAsia"/>
          <w:sz w:val="24"/>
        </w:rPr>
        <w:t>1</w:t>
      </w:r>
      <w:r w:rsidR="00F22857">
        <w:rPr>
          <w:rFonts w:ascii="Times New Roman" w:eastAsia="標楷體" w:hint="eastAsia"/>
          <w:sz w:val="24"/>
        </w:rPr>
        <w:t>日至</w:t>
      </w:r>
      <w:r w:rsidR="00F22857">
        <w:rPr>
          <w:rFonts w:ascii="Times New Roman" w:eastAsia="標楷體" w:hint="eastAsia"/>
          <w:sz w:val="24"/>
        </w:rPr>
        <w:t>10</w:t>
      </w:r>
      <w:r w:rsidR="00EC06BA">
        <w:rPr>
          <w:rFonts w:ascii="Times New Roman" w:eastAsia="標楷體" w:hint="eastAsia"/>
          <w:sz w:val="24"/>
        </w:rPr>
        <w:t>7</w:t>
      </w:r>
      <w:r w:rsidR="00F22857">
        <w:rPr>
          <w:rFonts w:ascii="Times New Roman" w:eastAsia="標楷體" w:hint="eastAsia"/>
          <w:sz w:val="24"/>
        </w:rPr>
        <w:t>年</w:t>
      </w:r>
      <w:r w:rsidR="00F22857">
        <w:rPr>
          <w:rFonts w:ascii="Times New Roman" w:eastAsia="標楷體" w:hint="eastAsia"/>
          <w:sz w:val="24"/>
        </w:rPr>
        <w:t>12</w:t>
      </w:r>
      <w:r w:rsidR="00F22857">
        <w:rPr>
          <w:rFonts w:ascii="Times New Roman" w:eastAsia="標楷體" w:hint="eastAsia"/>
          <w:sz w:val="24"/>
        </w:rPr>
        <w:t>月</w:t>
      </w:r>
      <w:r w:rsidR="00F22857">
        <w:rPr>
          <w:rFonts w:ascii="Times New Roman" w:eastAsia="標楷體" w:hint="eastAsia"/>
          <w:sz w:val="24"/>
        </w:rPr>
        <w:t>31</w:t>
      </w:r>
      <w:r w:rsidR="00F22857">
        <w:rPr>
          <w:rFonts w:ascii="Times New Roman" w:eastAsia="標楷體" w:hint="eastAsia"/>
          <w:sz w:val="24"/>
        </w:rPr>
        <w:t>日</w:t>
      </w:r>
      <w:r w:rsidR="00F22857" w:rsidRPr="00D3462F">
        <w:rPr>
          <w:rFonts w:ascii="Times New Roman" w:eastAsia="標楷體"/>
          <w:sz w:val="24"/>
        </w:rPr>
        <w:t>收支表</w:t>
      </w:r>
      <w:r w:rsidR="00F22857">
        <w:rPr>
          <w:rFonts w:ascii="Times New Roman" w:eastAsia="標楷體" w:hint="eastAsia"/>
          <w:sz w:val="24"/>
        </w:rPr>
        <w:t>(</w:t>
      </w:r>
      <w:r w:rsidR="00F22857">
        <w:rPr>
          <w:rFonts w:ascii="Times New Roman" w:eastAsia="標楷體" w:hint="eastAsia"/>
          <w:sz w:val="24"/>
        </w:rPr>
        <w:t>附件一</w:t>
      </w:r>
      <w:r w:rsidR="00F22857">
        <w:rPr>
          <w:rFonts w:ascii="Times New Roman" w:eastAsia="標楷體" w:hint="eastAsia"/>
          <w:sz w:val="24"/>
        </w:rPr>
        <w:t>)</w:t>
      </w:r>
      <w:r w:rsidR="00F22857" w:rsidRPr="00D3462F">
        <w:rPr>
          <w:rFonts w:ascii="Times New Roman" w:eastAsia="標楷體"/>
          <w:sz w:val="24"/>
        </w:rPr>
        <w:t>、現金出納表、資產負債</w:t>
      </w:r>
      <w:r w:rsidR="00F22857" w:rsidRPr="00D3462F">
        <w:rPr>
          <w:rFonts w:ascii="Times New Roman" w:eastAsia="標楷體"/>
          <w:sz w:val="24"/>
        </w:rPr>
        <w:lastRenderedPageBreak/>
        <w:t>表</w:t>
      </w:r>
      <w:r w:rsidR="00F22857" w:rsidRPr="00D3462F">
        <w:rPr>
          <w:rFonts w:ascii="Times New Roman" w:eastAsia="標楷體"/>
          <w:sz w:val="24"/>
        </w:rPr>
        <w:t>(</w:t>
      </w:r>
      <w:r w:rsidR="00F22857">
        <w:rPr>
          <w:rFonts w:ascii="Times New Roman" w:eastAsia="標楷體"/>
          <w:sz w:val="24"/>
        </w:rPr>
        <w:t>附件</w:t>
      </w:r>
      <w:r w:rsidR="00F22857">
        <w:rPr>
          <w:rFonts w:ascii="Times New Roman" w:eastAsia="標楷體" w:hint="eastAsia"/>
          <w:sz w:val="24"/>
        </w:rPr>
        <w:t>二</w:t>
      </w:r>
      <w:r w:rsidR="00F22857" w:rsidRPr="00D3462F">
        <w:rPr>
          <w:rFonts w:ascii="Times New Roman" w:eastAsia="標楷體"/>
          <w:sz w:val="24"/>
        </w:rPr>
        <w:t>)</w:t>
      </w:r>
      <w:r w:rsidR="00F22857" w:rsidRPr="00D3462F">
        <w:rPr>
          <w:rFonts w:ascii="Times New Roman" w:eastAsia="標楷體"/>
          <w:sz w:val="24"/>
        </w:rPr>
        <w:t>，提請審查</w:t>
      </w:r>
      <w:r w:rsidR="00657871" w:rsidRPr="00D3462F">
        <w:rPr>
          <w:rFonts w:ascii="Times New Roman" w:eastAsia="標楷體"/>
          <w:sz w:val="24"/>
        </w:rPr>
        <w:t>。</w:t>
      </w:r>
    </w:p>
    <w:p w:rsidR="00BF2668" w:rsidRPr="00D3462F" w:rsidRDefault="00BF2668" w:rsidP="000F62F5">
      <w:pPr>
        <w:pStyle w:val="a4"/>
        <w:adjustRightInd w:val="0"/>
        <w:snapToGrid w:val="0"/>
        <w:spacing w:line="400" w:lineRule="atLeast"/>
        <w:ind w:left="960" w:hangingChars="400" w:hanging="960"/>
        <w:jc w:val="left"/>
        <w:rPr>
          <w:rFonts w:ascii="Times New Roman" w:eastAsia="標楷體"/>
          <w:sz w:val="24"/>
        </w:rPr>
      </w:pPr>
      <w:r w:rsidRPr="00D3462F">
        <w:rPr>
          <w:rFonts w:ascii="Times New Roman" w:eastAsia="標楷體"/>
          <w:sz w:val="24"/>
        </w:rPr>
        <w:t>說</w:t>
      </w:r>
      <w:r w:rsidR="00087DEC" w:rsidRPr="00D3462F">
        <w:rPr>
          <w:rFonts w:ascii="Times New Roman" w:eastAsia="標楷體"/>
          <w:sz w:val="24"/>
        </w:rPr>
        <w:t xml:space="preserve">　</w:t>
      </w:r>
      <w:r w:rsidRPr="00D3462F">
        <w:rPr>
          <w:rFonts w:ascii="Times New Roman" w:eastAsia="標楷體"/>
          <w:sz w:val="24"/>
        </w:rPr>
        <w:t>明：</w:t>
      </w:r>
      <w:r w:rsidR="002968CE" w:rsidRPr="00D3462F">
        <w:rPr>
          <w:rFonts w:ascii="Times New Roman" w:eastAsia="標楷體"/>
          <w:sz w:val="24"/>
        </w:rPr>
        <w:t>如獲理監事同意則留存備查</w:t>
      </w:r>
      <w:r w:rsidR="00B97389" w:rsidRPr="00D3462F">
        <w:rPr>
          <w:rFonts w:ascii="Times New Roman" w:eastAsia="標楷體"/>
          <w:sz w:val="24"/>
        </w:rPr>
        <w:t>。</w:t>
      </w:r>
    </w:p>
    <w:p w:rsidR="00EA4664" w:rsidRPr="00D3462F" w:rsidRDefault="00EA4664" w:rsidP="000F62F5">
      <w:pPr>
        <w:pStyle w:val="a4"/>
        <w:adjustRightInd w:val="0"/>
        <w:snapToGrid w:val="0"/>
        <w:spacing w:line="400" w:lineRule="atLeast"/>
        <w:ind w:left="960" w:hangingChars="400" w:hanging="960"/>
        <w:jc w:val="left"/>
        <w:rPr>
          <w:rFonts w:ascii="Times New Roman" w:eastAsia="標楷體"/>
          <w:sz w:val="24"/>
        </w:rPr>
      </w:pPr>
      <w:r w:rsidRPr="00D3462F">
        <w:rPr>
          <w:rFonts w:ascii="Times New Roman" w:eastAsia="標楷體"/>
          <w:sz w:val="24"/>
        </w:rPr>
        <w:t>決</w:t>
      </w:r>
      <w:r w:rsidR="00087DEC" w:rsidRPr="00D3462F">
        <w:rPr>
          <w:rFonts w:ascii="Times New Roman" w:eastAsia="標楷體"/>
          <w:sz w:val="24"/>
        </w:rPr>
        <w:t xml:space="preserve">　</w:t>
      </w:r>
      <w:r w:rsidRPr="00D3462F">
        <w:rPr>
          <w:rFonts w:ascii="Times New Roman" w:eastAsia="標楷體"/>
          <w:sz w:val="24"/>
        </w:rPr>
        <w:t>議：</w:t>
      </w:r>
      <w:r w:rsidR="007E46BD">
        <w:rPr>
          <w:rFonts w:ascii="Times New Roman" w:eastAsia="標楷體" w:hint="eastAsia"/>
          <w:sz w:val="24"/>
        </w:rPr>
        <w:t>照案通過。</w:t>
      </w:r>
    </w:p>
    <w:p w:rsidR="00FF3023" w:rsidRPr="00D3462F" w:rsidRDefault="00FF3023" w:rsidP="000F62F5">
      <w:pPr>
        <w:pStyle w:val="a4"/>
        <w:adjustRightInd w:val="0"/>
        <w:snapToGrid w:val="0"/>
        <w:spacing w:line="400" w:lineRule="atLeast"/>
        <w:ind w:left="960" w:hangingChars="400" w:hanging="960"/>
        <w:jc w:val="left"/>
        <w:rPr>
          <w:rFonts w:ascii="Times New Roman" w:eastAsia="標楷體"/>
          <w:sz w:val="24"/>
        </w:rPr>
      </w:pPr>
    </w:p>
    <w:p w:rsidR="00805C14" w:rsidRPr="00D3462F" w:rsidRDefault="00805C14" w:rsidP="00805C14">
      <w:pPr>
        <w:pStyle w:val="a4"/>
        <w:adjustRightInd w:val="0"/>
        <w:snapToGrid w:val="0"/>
        <w:spacing w:line="400" w:lineRule="atLeast"/>
        <w:ind w:left="960" w:hangingChars="400" w:hanging="960"/>
        <w:jc w:val="both"/>
        <w:rPr>
          <w:rFonts w:ascii="Times New Roman" w:eastAsia="標楷體"/>
          <w:sz w:val="24"/>
        </w:rPr>
      </w:pPr>
      <w:r w:rsidRPr="00D3462F">
        <w:rPr>
          <w:rFonts w:ascii="Times New Roman" w:eastAsia="標楷體"/>
          <w:sz w:val="24"/>
        </w:rPr>
        <w:t>案由二：</w:t>
      </w:r>
      <w:r w:rsidR="00F22857">
        <w:rPr>
          <w:rFonts w:ascii="Times New Roman" w:eastAsia="標楷體" w:hint="eastAsia"/>
          <w:sz w:val="24"/>
        </w:rPr>
        <w:t>協會</w:t>
      </w:r>
      <w:proofErr w:type="gramStart"/>
      <w:r w:rsidR="00F22857">
        <w:rPr>
          <w:rFonts w:ascii="Times New Roman" w:eastAsia="標楷體" w:hint="eastAsia"/>
          <w:sz w:val="24"/>
        </w:rPr>
        <w:t>10</w:t>
      </w:r>
      <w:r w:rsidR="00EC06BA">
        <w:rPr>
          <w:rFonts w:ascii="Times New Roman" w:eastAsia="標楷體" w:hint="eastAsia"/>
          <w:sz w:val="24"/>
        </w:rPr>
        <w:t>7</w:t>
      </w:r>
      <w:proofErr w:type="gramEnd"/>
      <w:r w:rsidR="00F22857">
        <w:rPr>
          <w:rFonts w:ascii="Times New Roman" w:eastAsia="標楷體" w:hint="eastAsia"/>
          <w:sz w:val="24"/>
        </w:rPr>
        <w:t>年度</w:t>
      </w:r>
      <w:r w:rsidR="00F22857" w:rsidRPr="00D3462F">
        <w:rPr>
          <w:rFonts w:ascii="Times New Roman" w:eastAsia="標楷體"/>
          <w:sz w:val="24"/>
        </w:rPr>
        <w:t>收支</w:t>
      </w:r>
      <w:r w:rsidR="00F22857">
        <w:rPr>
          <w:rFonts w:ascii="Times New Roman" w:eastAsia="標楷體" w:hint="eastAsia"/>
          <w:sz w:val="24"/>
        </w:rPr>
        <w:t>決算</w:t>
      </w:r>
      <w:r w:rsidR="00F22857" w:rsidRPr="00D3462F">
        <w:rPr>
          <w:rFonts w:ascii="Times New Roman" w:eastAsia="標楷體"/>
          <w:sz w:val="24"/>
        </w:rPr>
        <w:t>表</w:t>
      </w:r>
      <w:r w:rsidR="00F22857" w:rsidRPr="00D3462F">
        <w:rPr>
          <w:rFonts w:ascii="Times New Roman" w:eastAsia="標楷體"/>
          <w:sz w:val="24"/>
        </w:rPr>
        <w:t>(</w:t>
      </w:r>
      <w:r w:rsidR="00F22857">
        <w:rPr>
          <w:rFonts w:ascii="Times New Roman" w:eastAsia="標楷體"/>
          <w:sz w:val="24"/>
        </w:rPr>
        <w:t>附件</w:t>
      </w:r>
      <w:r w:rsidR="00F22857">
        <w:rPr>
          <w:rFonts w:ascii="Times New Roman" w:eastAsia="標楷體" w:hint="eastAsia"/>
          <w:sz w:val="24"/>
        </w:rPr>
        <w:t>三</w:t>
      </w:r>
      <w:r w:rsidR="00F22857" w:rsidRPr="00D3462F">
        <w:rPr>
          <w:rFonts w:ascii="Times New Roman" w:eastAsia="標楷體"/>
          <w:sz w:val="24"/>
        </w:rPr>
        <w:t>)</w:t>
      </w:r>
      <w:r w:rsidR="00F22857" w:rsidRPr="00D3462F">
        <w:rPr>
          <w:rFonts w:ascii="Times New Roman" w:eastAsia="標楷體"/>
          <w:sz w:val="24"/>
        </w:rPr>
        <w:t>、現金出納表、資產負債表</w:t>
      </w:r>
      <w:r w:rsidR="00F22857" w:rsidRPr="00D3462F">
        <w:rPr>
          <w:rFonts w:ascii="Times New Roman" w:eastAsia="標楷體"/>
          <w:sz w:val="24"/>
        </w:rPr>
        <w:t>(</w:t>
      </w:r>
      <w:r w:rsidR="00F22857">
        <w:rPr>
          <w:rFonts w:ascii="Times New Roman" w:eastAsia="標楷體"/>
          <w:sz w:val="24"/>
        </w:rPr>
        <w:t>附件</w:t>
      </w:r>
      <w:r w:rsidR="00F22857">
        <w:rPr>
          <w:rFonts w:ascii="Times New Roman" w:eastAsia="標楷體" w:hint="eastAsia"/>
          <w:sz w:val="24"/>
        </w:rPr>
        <w:t>四</w:t>
      </w:r>
      <w:r w:rsidR="00F22857" w:rsidRPr="00D3462F">
        <w:rPr>
          <w:rFonts w:ascii="Times New Roman" w:eastAsia="標楷體"/>
          <w:sz w:val="24"/>
        </w:rPr>
        <w:t>)</w:t>
      </w:r>
      <w:r w:rsidR="00F22857">
        <w:rPr>
          <w:rFonts w:ascii="Times New Roman" w:eastAsia="標楷體" w:hint="eastAsia"/>
          <w:sz w:val="24"/>
        </w:rPr>
        <w:t>、財產目錄</w:t>
      </w:r>
      <w:r w:rsidR="00060D23">
        <w:rPr>
          <w:rFonts w:ascii="Times New Roman" w:eastAsia="標楷體" w:hint="eastAsia"/>
          <w:sz w:val="24"/>
        </w:rPr>
        <w:t>、基金收支表</w:t>
      </w:r>
      <w:r w:rsidR="00F22857" w:rsidRPr="00D3462F">
        <w:rPr>
          <w:rFonts w:ascii="Times New Roman" w:eastAsia="標楷體"/>
          <w:sz w:val="24"/>
        </w:rPr>
        <w:t>(</w:t>
      </w:r>
      <w:r w:rsidR="00F22857">
        <w:rPr>
          <w:rFonts w:ascii="Times New Roman" w:eastAsia="標楷體"/>
          <w:sz w:val="24"/>
        </w:rPr>
        <w:t>附件</w:t>
      </w:r>
      <w:r w:rsidR="00F22857">
        <w:rPr>
          <w:rFonts w:ascii="Times New Roman" w:eastAsia="標楷體" w:hint="eastAsia"/>
          <w:sz w:val="24"/>
        </w:rPr>
        <w:t>五</w:t>
      </w:r>
      <w:r w:rsidR="00F22857" w:rsidRPr="00D3462F">
        <w:rPr>
          <w:rFonts w:ascii="Times New Roman" w:eastAsia="標楷體"/>
          <w:sz w:val="24"/>
        </w:rPr>
        <w:t>)</w:t>
      </w:r>
      <w:r w:rsidR="00F22857" w:rsidRPr="00D3462F">
        <w:rPr>
          <w:rFonts w:ascii="Times New Roman" w:eastAsia="標楷體"/>
          <w:sz w:val="24"/>
        </w:rPr>
        <w:t>，提請審查。</w:t>
      </w:r>
    </w:p>
    <w:p w:rsidR="00805C14" w:rsidRPr="00D3462F" w:rsidRDefault="00805C14" w:rsidP="00F22857">
      <w:pPr>
        <w:pStyle w:val="a4"/>
        <w:adjustRightInd w:val="0"/>
        <w:snapToGrid w:val="0"/>
        <w:spacing w:line="400" w:lineRule="atLeast"/>
        <w:ind w:left="960" w:hangingChars="400" w:hanging="960"/>
        <w:jc w:val="left"/>
        <w:rPr>
          <w:rFonts w:ascii="Times New Roman" w:eastAsia="標楷體"/>
          <w:sz w:val="24"/>
        </w:rPr>
      </w:pPr>
      <w:r w:rsidRPr="00D3462F">
        <w:rPr>
          <w:rFonts w:ascii="Times New Roman" w:eastAsia="標楷體"/>
          <w:sz w:val="24"/>
        </w:rPr>
        <w:t>說　明：</w:t>
      </w:r>
      <w:r w:rsidR="00F22857" w:rsidRPr="00D3462F">
        <w:rPr>
          <w:rFonts w:ascii="Times New Roman" w:eastAsia="標楷體"/>
          <w:sz w:val="24"/>
        </w:rPr>
        <w:t>如獲理監事同意則留存備查。</w:t>
      </w:r>
    </w:p>
    <w:p w:rsidR="00F746DB" w:rsidRPr="00D3462F" w:rsidRDefault="00805C14" w:rsidP="00F55F78">
      <w:pPr>
        <w:pStyle w:val="a4"/>
        <w:adjustRightInd w:val="0"/>
        <w:snapToGrid w:val="0"/>
        <w:spacing w:line="400" w:lineRule="atLeast"/>
        <w:ind w:left="960" w:hangingChars="400" w:hanging="960"/>
        <w:jc w:val="left"/>
        <w:rPr>
          <w:rFonts w:ascii="Times New Roman" w:eastAsia="標楷體"/>
          <w:sz w:val="24"/>
        </w:rPr>
      </w:pPr>
      <w:r w:rsidRPr="00D3462F">
        <w:rPr>
          <w:rFonts w:ascii="Times New Roman" w:eastAsia="標楷體"/>
          <w:sz w:val="24"/>
        </w:rPr>
        <w:t>決　議：</w:t>
      </w:r>
      <w:r w:rsidR="007E46BD">
        <w:rPr>
          <w:rFonts w:ascii="Times New Roman" w:eastAsia="標楷體" w:hint="eastAsia"/>
          <w:sz w:val="24"/>
        </w:rPr>
        <w:t>照案通過。</w:t>
      </w:r>
    </w:p>
    <w:p w:rsidR="00394F01" w:rsidRDefault="00394F01" w:rsidP="00FD5799">
      <w:pPr>
        <w:adjustRightInd w:val="0"/>
        <w:snapToGrid w:val="0"/>
        <w:spacing w:line="400" w:lineRule="exact"/>
        <w:rPr>
          <w:rFonts w:ascii="Times New Roman" w:eastAsia="標楷體" w:hAnsi="Times New Roman"/>
        </w:rPr>
      </w:pPr>
    </w:p>
    <w:p w:rsidR="00F22857" w:rsidRPr="00D3462F" w:rsidRDefault="00F22857" w:rsidP="00F22857">
      <w:pPr>
        <w:pStyle w:val="a4"/>
        <w:adjustRightInd w:val="0"/>
        <w:snapToGrid w:val="0"/>
        <w:spacing w:line="400" w:lineRule="atLeast"/>
        <w:ind w:left="960" w:hangingChars="400" w:hanging="960"/>
        <w:jc w:val="both"/>
        <w:rPr>
          <w:rFonts w:ascii="Times New Roman" w:eastAsia="標楷體"/>
          <w:sz w:val="24"/>
        </w:rPr>
      </w:pPr>
      <w:r>
        <w:rPr>
          <w:rFonts w:ascii="Times New Roman" w:eastAsia="標楷體"/>
          <w:sz w:val="24"/>
        </w:rPr>
        <w:t>案由</w:t>
      </w:r>
      <w:proofErr w:type="gramStart"/>
      <w:r>
        <w:rPr>
          <w:rFonts w:ascii="Times New Roman" w:eastAsia="標楷體" w:hint="eastAsia"/>
          <w:sz w:val="24"/>
        </w:rPr>
        <w:t>三</w:t>
      </w:r>
      <w:proofErr w:type="gramEnd"/>
      <w:r w:rsidRPr="00D3462F">
        <w:rPr>
          <w:rFonts w:ascii="Times New Roman" w:eastAsia="標楷體"/>
          <w:sz w:val="24"/>
        </w:rPr>
        <w:t>：</w:t>
      </w:r>
      <w:r>
        <w:rPr>
          <w:rFonts w:ascii="Times New Roman" w:eastAsia="標楷體" w:hint="eastAsia"/>
          <w:sz w:val="24"/>
        </w:rPr>
        <w:t>協會</w:t>
      </w:r>
      <w:proofErr w:type="gramStart"/>
      <w:r>
        <w:rPr>
          <w:rFonts w:ascii="Times New Roman" w:eastAsia="標楷體" w:hint="eastAsia"/>
          <w:sz w:val="24"/>
        </w:rPr>
        <w:t>10</w:t>
      </w:r>
      <w:r w:rsidR="00EC06BA">
        <w:rPr>
          <w:rFonts w:ascii="Times New Roman" w:eastAsia="標楷體" w:hint="eastAsia"/>
          <w:sz w:val="24"/>
        </w:rPr>
        <w:t>7</w:t>
      </w:r>
      <w:proofErr w:type="gramEnd"/>
      <w:r>
        <w:rPr>
          <w:rFonts w:ascii="Times New Roman" w:eastAsia="標楷體" w:hint="eastAsia"/>
          <w:sz w:val="24"/>
        </w:rPr>
        <w:t>年度工作報告</w:t>
      </w:r>
      <w:r w:rsidR="00BD1F4D">
        <w:rPr>
          <w:rFonts w:ascii="Times New Roman" w:eastAsia="標楷體" w:hint="eastAsia"/>
          <w:sz w:val="24"/>
        </w:rPr>
        <w:t>(</w:t>
      </w:r>
      <w:r w:rsidR="00BD1F4D">
        <w:rPr>
          <w:rFonts w:ascii="Times New Roman" w:eastAsia="標楷體" w:hint="eastAsia"/>
          <w:sz w:val="24"/>
        </w:rPr>
        <w:t>附件六</w:t>
      </w:r>
      <w:r w:rsidR="00BD1F4D">
        <w:rPr>
          <w:rFonts w:ascii="Times New Roman" w:eastAsia="標楷體" w:hint="eastAsia"/>
          <w:sz w:val="24"/>
        </w:rPr>
        <w:t>)</w:t>
      </w:r>
      <w:r w:rsidRPr="00D3462F">
        <w:rPr>
          <w:rFonts w:ascii="Times New Roman" w:eastAsia="標楷體"/>
          <w:sz w:val="24"/>
        </w:rPr>
        <w:t>，提請審查。</w:t>
      </w:r>
    </w:p>
    <w:p w:rsidR="00F22857" w:rsidRPr="00D3462F" w:rsidRDefault="00F22857" w:rsidP="00F22857">
      <w:pPr>
        <w:pStyle w:val="a4"/>
        <w:adjustRightInd w:val="0"/>
        <w:snapToGrid w:val="0"/>
        <w:spacing w:line="400" w:lineRule="atLeast"/>
        <w:ind w:left="1200" w:hangingChars="500" w:hanging="1200"/>
        <w:jc w:val="left"/>
        <w:rPr>
          <w:rFonts w:ascii="Times New Roman" w:eastAsia="標楷體"/>
          <w:sz w:val="24"/>
        </w:rPr>
      </w:pPr>
      <w:r w:rsidRPr="00D3462F">
        <w:rPr>
          <w:rFonts w:ascii="Times New Roman" w:eastAsia="標楷體"/>
          <w:sz w:val="24"/>
        </w:rPr>
        <w:t>說　明：如獲理監事同意則留存備查</w:t>
      </w:r>
      <w:r>
        <w:rPr>
          <w:rFonts w:ascii="Times New Roman" w:eastAsia="標楷體" w:hint="eastAsia"/>
          <w:sz w:val="24"/>
        </w:rPr>
        <w:t>。</w:t>
      </w:r>
    </w:p>
    <w:p w:rsidR="00F22857" w:rsidRDefault="00F22857" w:rsidP="00F22857">
      <w:pPr>
        <w:adjustRightInd w:val="0"/>
        <w:snapToGrid w:val="0"/>
        <w:spacing w:line="400" w:lineRule="exact"/>
        <w:rPr>
          <w:rFonts w:ascii="Times New Roman" w:eastAsia="標楷體"/>
        </w:rPr>
      </w:pPr>
      <w:r w:rsidRPr="00D3462F">
        <w:rPr>
          <w:rFonts w:ascii="Times New Roman" w:eastAsia="標楷體"/>
        </w:rPr>
        <w:t>決　議：</w:t>
      </w:r>
      <w:r w:rsidR="007E46BD">
        <w:rPr>
          <w:rFonts w:ascii="Times New Roman" w:eastAsia="標楷體" w:hint="eastAsia"/>
        </w:rPr>
        <w:t>照案通過。</w:t>
      </w:r>
    </w:p>
    <w:p w:rsidR="00EC06BA" w:rsidRDefault="00EC06BA" w:rsidP="00F22857">
      <w:pPr>
        <w:adjustRightInd w:val="0"/>
        <w:snapToGrid w:val="0"/>
        <w:spacing w:line="400" w:lineRule="exact"/>
        <w:rPr>
          <w:rFonts w:ascii="Times New Roman" w:eastAsia="標楷體"/>
        </w:rPr>
      </w:pPr>
    </w:p>
    <w:p w:rsidR="00EC06BA" w:rsidRPr="00D3462F" w:rsidRDefault="00EC06BA" w:rsidP="002452B0">
      <w:pPr>
        <w:pStyle w:val="a4"/>
        <w:adjustRightInd w:val="0"/>
        <w:snapToGrid w:val="0"/>
        <w:spacing w:line="400" w:lineRule="atLeast"/>
        <w:ind w:left="960" w:hangingChars="400" w:hanging="960"/>
        <w:jc w:val="both"/>
        <w:rPr>
          <w:rFonts w:ascii="Times New Roman" w:eastAsia="標楷體"/>
          <w:sz w:val="24"/>
        </w:rPr>
      </w:pPr>
      <w:r>
        <w:rPr>
          <w:rFonts w:ascii="Times New Roman" w:eastAsia="標楷體"/>
          <w:sz w:val="24"/>
        </w:rPr>
        <w:t>案由</w:t>
      </w:r>
      <w:r>
        <w:rPr>
          <w:rFonts w:ascii="Times New Roman" w:eastAsia="標楷體" w:hint="eastAsia"/>
          <w:sz w:val="24"/>
        </w:rPr>
        <w:t>四</w:t>
      </w:r>
      <w:r w:rsidRPr="00D3462F">
        <w:rPr>
          <w:rFonts w:ascii="Times New Roman" w:eastAsia="標楷體"/>
          <w:sz w:val="24"/>
        </w:rPr>
        <w:t>：</w:t>
      </w:r>
      <w:r w:rsidR="008C3AC8">
        <w:rPr>
          <w:rFonts w:ascii="Times New Roman" w:eastAsia="標楷體" w:hint="eastAsia"/>
          <w:sz w:val="24"/>
        </w:rPr>
        <w:t>由國立彰化師範大學</w:t>
      </w:r>
      <w:r w:rsidR="002452B0">
        <w:rPr>
          <w:rFonts w:ascii="Times New Roman" w:eastAsia="標楷體" w:hint="eastAsia"/>
          <w:sz w:val="24"/>
        </w:rPr>
        <w:t>復健諮商所主辦之</w:t>
      </w:r>
      <w:r w:rsidR="002452B0">
        <w:rPr>
          <w:rFonts w:ascii="標楷體" w:eastAsia="標楷體" w:hAnsi="標楷體" w:hint="eastAsia"/>
          <w:sz w:val="24"/>
        </w:rPr>
        <w:t>「</w:t>
      </w:r>
      <w:r w:rsidR="007B4AF1">
        <w:rPr>
          <w:rFonts w:ascii="Times New Roman" w:eastAsia="標楷體" w:hint="eastAsia"/>
          <w:sz w:val="24"/>
        </w:rPr>
        <w:t>2019</w:t>
      </w:r>
      <w:r w:rsidR="002452B0" w:rsidRPr="002452B0">
        <w:rPr>
          <w:rFonts w:ascii="Times New Roman" w:eastAsia="標楷體" w:hint="eastAsia"/>
          <w:sz w:val="24"/>
        </w:rPr>
        <w:t>年度：復健諮商創意影片比賽－『閃耀</w:t>
      </w:r>
      <w:r w:rsidR="002452B0" w:rsidRPr="002452B0">
        <w:rPr>
          <w:rFonts w:ascii="Times New Roman" w:eastAsia="標楷體" w:hint="eastAsia"/>
          <w:sz w:val="24"/>
        </w:rPr>
        <w:t>You</w:t>
      </w:r>
      <w:r w:rsidR="000B57F6">
        <w:rPr>
          <w:rFonts w:ascii="Times New Roman" w:eastAsia="標楷體" w:hint="eastAsia"/>
          <w:sz w:val="24"/>
        </w:rPr>
        <w:t xml:space="preserve"> </w:t>
      </w:r>
      <w:r w:rsidR="002452B0" w:rsidRPr="002452B0">
        <w:rPr>
          <w:rFonts w:ascii="Times New Roman" w:eastAsia="標楷體" w:hint="eastAsia"/>
          <w:sz w:val="24"/>
        </w:rPr>
        <w:t>&amp;</w:t>
      </w:r>
      <w:r w:rsidR="000B57F6">
        <w:rPr>
          <w:rFonts w:ascii="Times New Roman" w:eastAsia="標楷體" w:hint="eastAsia"/>
          <w:sz w:val="24"/>
        </w:rPr>
        <w:t xml:space="preserve"> </w:t>
      </w:r>
      <w:r w:rsidR="002452B0" w:rsidRPr="002452B0">
        <w:rPr>
          <w:rFonts w:ascii="Times New Roman" w:eastAsia="標楷體" w:hint="eastAsia"/>
          <w:sz w:val="24"/>
        </w:rPr>
        <w:t>Me</w:t>
      </w:r>
      <w:r w:rsidR="002452B0" w:rsidRPr="002452B0">
        <w:rPr>
          <w:rFonts w:ascii="Times New Roman" w:eastAsia="標楷體" w:hint="eastAsia"/>
          <w:sz w:val="24"/>
        </w:rPr>
        <w:t>』</w:t>
      </w:r>
      <w:r w:rsidR="002452B0">
        <w:rPr>
          <w:rFonts w:ascii="標楷體" w:eastAsia="標楷體" w:hAnsi="標楷體" w:hint="eastAsia"/>
          <w:sz w:val="24"/>
        </w:rPr>
        <w:t>」</w:t>
      </w:r>
      <w:r w:rsidR="00B37E5B">
        <w:rPr>
          <w:rFonts w:ascii="標楷體" w:eastAsia="標楷體" w:hAnsi="標楷體" w:hint="eastAsia"/>
          <w:sz w:val="24"/>
        </w:rPr>
        <w:t>，邀請協會擔任協辦單位，提請討論</w:t>
      </w:r>
      <w:r w:rsidRPr="00D3462F">
        <w:rPr>
          <w:rFonts w:ascii="Times New Roman" w:eastAsia="標楷體"/>
          <w:sz w:val="24"/>
        </w:rPr>
        <w:t>。</w:t>
      </w:r>
    </w:p>
    <w:p w:rsidR="00EC06BA" w:rsidRPr="00D3462F" w:rsidRDefault="00EC06BA" w:rsidP="00EC06BA">
      <w:pPr>
        <w:pStyle w:val="a4"/>
        <w:adjustRightInd w:val="0"/>
        <w:snapToGrid w:val="0"/>
        <w:spacing w:line="400" w:lineRule="atLeast"/>
        <w:ind w:left="1200" w:hangingChars="500" w:hanging="1200"/>
        <w:jc w:val="left"/>
        <w:rPr>
          <w:rFonts w:ascii="Times New Roman" w:eastAsia="標楷體"/>
          <w:sz w:val="24"/>
        </w:rPr>
      </w:pPr>
      <w:r w:rsidRPr="00D3462F">
        <w:rPr>
          <w:rFonts w:ascii="Times New Roman" w:eastAsia="標楷體"/>
          <w:sz w:val="24"/>
        </w:rPr>
        <w:t>說　明：</w:t>
      </w:r>
      <w:proofErr w:type="gramStart"/>
      <w:r w:rsidR="00C72BCB" w:rsidRPr="00C72BCB">
        <w:rPr>
          <w:rFonts w:ascii="Times New Roman" w:eastAsia="標楷體" w:hint="eastAsia"/>
          <w:sz w:val="24"/>
        </w:rPr>
        <w:t>請理監事</w:t>
      </w:r>
      <w:proofErr w:type="gramEnd"/>
      <w:r w:rsidR="00C72BCB" w:rsidRPr="00C72BCB">
        <w:rPr>
          <w:rFonts w:ascii="Times New Roman" w:eastAsia="標楷體" w:hint="eastAsia"/>
          <w:sz w:val="24"/>
        </w:rPr>
        <w:t>提供意見。</w:t>
      </w:r>
    </w:p>
    <w:p w:rsidR="00EC06BA" w:rsidRDefault="00EC06BA" w:rsidP="00EC06BA">
      <w:pPr>
        <w:adjustRightInd w:val="0"/>
        <w:snapToGrid w:val="0"/>
        <w:spacing w:line="400" w:lineRule="exact"/>
        <w:rPr>
          <w:rFonts w:ascii="Times New Roman" w:eastAsia="標楷體"/>
        </w:rPr>
      </w:pPr>
      <w:r w:rsidRPr="00D3462F">
        <w:rPr>
          <w:rFonts w:ascii="Times New Roman" w:eastAsia="標楷體"/>
        </w:rPr>
        <w:t>決　議：</w:t>
      </w:r>
      <w:r w:rsidR="007E46BD">
        <w:rPr>
          <w:rFonts w:ascii="Times New Roman" w:eastAsia="標楷體" w:hint="eastAsia"/>
        </w:rPr>
        <w:t>追認通過。</w:t>
      </w:r>
    </w:p>
    <w:p w:rsidR="00BD5793" w:rsidRDefault="00BD5793" w:rsidP="00EC06BA">
      <w:pPr>
        <w:adjustRightInd w:val="0"/>
        <w:snapToGrid w:val="0"/>
        <w:spacing w:line="400" w:lineRule="exact"/>
        <w:rPr>
          <w:rFonts w:ascii="Times New Roman" w:eastAsia="標楷體"/>
        </w:rPr>
      </w:pPr>
    </w:p>
    <w:p w:rsidR="00BD5793" w:rsidRDefault="00BD5793" w:rsidP="00EC06BA">
      <w:pPr>
        <w:adjustRightInd w:val="0"/>
        <w:snapToGrid w:val="0"/>
        <w:spacing w:line="400" w:lineRule="exact"/>
        <w:rPr>
          <w:rFonts w:ascii="Times New Roman" w:eastAsia="標楷體"/>
        </w:rPr>
      </w:pPr>
      <w:r>
        <w:rPr>
          <w:rFonts w:ascii="Times New Roman" w:eastAsia="標楷體" w:hint="eastAsia"/>
        </w:rPr>
        <w:t>案由五：協會</w:t>
      </w:r>
      <w:proofErr w:type="gramStart"/>
      <w:r>
        <w:rPr>
          <w:rFonts w:ascii="Times New Roman" w:eastAsia="標楷體" w:hint="eastAsia"/>
        </w:rPr>
        <w:t>108</w:t>
      </w:r>
      <w:proofErr w:type="gramEnd"/>
      <w:r>
        <w:rPr>
          <w:rFonts w:ascii="Times New Roman" w:eastAsia="標楷體" w:hint="eastAsia"/>
        </w:rPr>
        <w:t>年度研討會計畫，提請討論。</w:t>
      </w:r>
    </w:p>
    <w:p w:rsidR="00BD5793" w:rsidRDefault="00BD5793" w:rsidP="00EC06BA">
      <w:pPr>
        <w:adjustRightInd w:val="0"/>
        <w:snapToGrid w:val="0"/>
        <w:spacing w:line="400" w:lineRule="exact"/>
        <w:rPr>
          <w:rFonts w:ascii="Times New Roman" w:eastAsia="標楷體"/>
        </w:rPr>
      </w:pPr>
      <w:r>
        <w:rPr>
          <w:rFonts w:ascii="Times New Roman" w:eastAsia="標楷體" w:hint="eastAsia"/>
        </w:rPr>
        <w:t>說</w:t>
      </w:r>
      <w:r>
        <w:rPr>
          <w:rFonts w:ascii="Times New Roman" w:eastAsia="標楷體" w:hint="eastAsia"/>
        </w:rPr>
        <w:t xml:space="preserve">  </w:t>
      </w:r>
      <w:r>
        <w:rPr>
          <w:rFonts w:ascii="Times New Roman" w:eastAsia="標楷體" w:hint="eastAsia"/>
        </w:rPr>
        <w:t>明：</w:t>
      </w:r>
      <w:proofErr w:type="gramStart"/>
      <w:r>
        <w:rPr>
          <w:rFonts w:ascii="Times New Roman" w:eastAsia="標楷體" w:hint="eastAsia"/>
        </w:rPr>
        <w:t>請理監事</w:t>
      </w:r>
      <w:proofErr w:type="gramEnd"/>
      <w:r>
        <w:rPr>
          <w:rFonts w:ascii="Times New Roman" w:eastAsia="標楷體" w:hint="eastAsia"/>
        </w:rPr>
        <w:t>提供意見。</w:t>
      </w:r>
    </w:p>
    <w:p w:rsidR="00BF51DA" w:rsidRDefault="00BD5793" w:rsidP="003C7DB7">
      <w:pPr>
        <w:adjustRightInd w:val="0"/>
        <w:snapToGrid w:val="0"/>
        <w:spacing w:line="400" w:lineRule="exact"/>
        <w:ind w:left="991" w:hangingChars="413" w:hanging="991"/>
        <w:rPr>
          <w:rFonts w:ascii="Times New Roman" w:eastAsia="標楷體"/>
        </w:rPr>
      </w:pPr>
      <w:r>
        <w:rPr>
          <w:rFonts w:ascii="Times New Roman" w:eastAsia="標楷體" w:hint="eastAsia"/>
        </w:rPr>
        <w:t>決</w:t>
      </w:r>
      <w:r>
        <w:rPr>
          <w:rFonts w:ascii="Times New Roman" w:eastAsia="標楷體" w:hint="eastAsia"/>
        </w:rPr>
        <w:t xml:space="preserve">  </w:t>
      </w:r>
      <w:r>
        <w:rPr>
          <w:rFonts w:ascii="Times New Roman" w:eastAsia="標楷體" w:hint="eastAsia"/>
        </w:rPr>
        <w:t>議：</w:t>
      </w:r>
      <w:proofErr w:type="gramStart"/>
      <w:r w:rsidR="00BF51DA">
        <w:rPr>
          <w:rFonts w:ascii="Times New Roman" w:eastAsia="標楷體" w:hint="eastAsia"/>
        </w:rPr>
        <w:t>108</w:t>
      </w:r>
      <w:proofErr w:type="gramEnd"/>
      <w:r w:rsidR="00BF51DA">
        <w:rPr>
          <w:rFonts w:ascii="Times New Roman" w:eastAsia="標楷體" w:hint="eastAsia"/>
        </w:rPr>
        <w:t>年度研討會題目暫定為</w:t>
      </w:r>
      <w:r w:rsidR="00BF51DA">
        <w:rPr>
          <w:rFonts w:ascii="標楷體" w:eastAsia="標楷體" w:hAnsi="標楷體" w:hint="eastAsia"/>
        </w:rPr>
        <w:t>「</w:t>
      </w:r>
      <w:r w:rsidR="00BF51DA">
        <w:rPr>
          <w:rFonts w:ascii="Times New Roman" w:eastAsia="標楷體" w:hint="eastAsia"/>
        </w:rPr>
        <w:t>從衝突之中看見職業重建的價值</w:t>
      </w:r>
      <w:r w:rsidR="00BF51DA">
        <w:rPr>
          <w:rFonts w:ascii="標楷體" w:eastAsia="標楷體" w:hAnsi="標楷體" w:hint="eastAsia"/>
        </w:rPr>
        <w:t>」，擬</w:t>
      </w:r>
      <w:r w:rsidR="00BD48AE">
        <w:rPr>
          <w:rFonts w:ascii="Times New Roman" w:eastAsia="標楷體" w:hint="eastAsia"/>
        </w:rPr>
        <w:t>結合泛亞太復健諮商聯盟工作推行事項</w:t>
      </w:r>
      <w:r w:rsidR="00BD48AE">
        <w:rPr>
          <w:rFonts w:ascii="Times New Roman" w:eastAsia="標楷體" w:hint="eastAsia"/>
        </w:rPr>
        <w:t>(</w:t>
      </w:r>
      <w:r w:rsidR="00BF51DA">
        <w:rPr>
          <w:rFonts w:ascii="Times New Roman" w:eastAsia="標楷體" w:hint="eastAsia"/>
        </w:rPr>
        <w:t>收集不同國家的職業重建價值觀</w:t>
      </w:r>
      <w:r w:rsidR="00BD48AE">
        <w:rPr>
          <w:rFonts w:ascii="Times New Roman" w:eastAsia="標楷體" w:hint="eastAsia"/>
        </w:rPr>
        <w:t>)</w:t>
      </w:r>
      <w:r w:rsidR="00BF51DA">
        <w:rPr>
          <w:rFonts w:ascii="Times New Roman" w:eastAsia="標楷體" w:hint="eastAsia"/>
        </w:rPr>
        <w:t>，</w:t>
      </w:r>
      <w:r w:rsidR="00BD48AE">
        <w:rPr>
          <w:rFonts w:ascii="Times New Roman" w:eastAsia="標楷體" w:hint="eastAsia"/>
        </w:rPr>
        <w:t>初步</w:t>
      </w:r>
      <w:r w:rsidR="00BF51DA">
        <w:rPr>
          <w:rFonts w:ascii="Times New Roman" w:eastAsia="標楷體" w:hint="eastAsia"/>
        </w:rPr>
        <w:t>探索台灣本土職業重建核心價值。以實務案例出發，透過</w:t>
      </w:r>
      <w:r w:rsidR="00BD48AE">
        <w:rPr>
          <w:rFonts w:ascii="Times New Roman" w:eastAsia="標楷體" w:hint="eastAsia"/>
        </w:rPr>
        <w:t>實務</w:t>
      </w:r>
      <w:r w:rsidR="00BF51DA">
        <w:rPr>
          <w:rFonts w:ascii="Times New Roman" w:eastAsia="標楷體" w:hint="eastAsia"/>
        </w:rPr>
        <w:t>工作者分享職業重建進行的過程，探索何以如此進行的原因，以及所</w:t>
      </w:r>
      <w:r w:rsidR="00BD48AE">
        <w:rPr>
          <w:rFonts w:ascii="Times New Roman" w:eastAsia="標楷體" w:hint="eastAsia"/>
        </w:rPr>
        <w:t>面臨</w:t>
      </w:r>
      <w:bookmarkStart w:id="0" w:name="_GoBack"/>
      <w:bookmarkEnd w:id="0"/>
      <w:r w:rsidR="00BF51DA">
        <w:rPr>
          <w:rFonts w:ascii="Times New Roman" w:eastAsia="標楷體" w:hint="eastAsia"/>
        </w:rPr>
        <w:t>之困境，進而歸納出職業重建的核心價值。</w:t>
      </w:r>
    </w:p>
    <w:p w:rsidR="00DF72D8" w:rsidRDefault="00DF72D8" w:rsidP="00EC06BA">
      <w:pPr>
        <w:adjustRightInd w:val="0"/>
        <w:snapToGrid w:val="0"/>
        <w:spacing w:line="400" w:lineRule="exact"/>
        <w:rPr>
          <w:rFonts w:ascii="Times New Roman" w:eastAsia="標楷體"/>
        </w:rPr>
      </w:pPr>
    </w:p>
    <w:p w:rsidR="006F3BC9" w:rsidRPr="006F3BC9" w:rsidRDefault="00DF72D8" w:rsidP="006F3BC9">
      <w:pPr>
        <w:adjustRightInd w:val="0"/>
        <w:snapToGrid w:val="0"/>
        <w:spacing w:line="400" w:lineRule="exact"/>
        <w:ind w:left="991" w:hangingChars="413" w:hanging="991"/>
        <w:rPr>
          <w:rFonts w:ascii="標楷體" w:eastAsia="標楷體" w:hAnsi="標楷體"/>
        </w:rPr>
      </w:pPr>
      <w:r>
        <w:rPr>
          <w:rFonts w:ascii="Times New Roman" w:eastAsia="標楷體" w:hint="eastAsia"/>
        </w:rPr>
        <w:t>案由六：</w:t>
      </w:r>
      <w:r w:rsidR="006F3BC9">
        <w:rPr>
          <w:rFonts w:ascii="Times New Roman" w:eastAsia="標楷體" w:hint="eastAsia"/>
        </w:rPr>
        <w:t>由協會主辦之</w:t>
      </w:r>
      <w:r>
        <w:rPr>
          <w:rFonts w:ascii="標楷體" w:eastAsia="標楷體" w:hAnsi="標楷體" w:hint="eastAsia"/>
        </w:rPr>
        <w:t>「</w:t>
      </w:r>
      <w:r w:rsidRPr="00DF72D8">
        <w:rPr>
          <w:rFonts w:ascii="Times New Roman" w:eastAsia="標楷體" w:hint="eastAsia"/>
        </w:rPr>
        <w:t>2019</w:t>
      </w:r>
      <w:r w:rsidRPr="00DF72D8">
        <w:rPr>
          <w:rFonts w:ascii="Times New Roman" w:eastAsia="標楷體" w:hint="eastAsia"/>
        </w:rPr>
        <w:t>年度促進身心障礙者就業國際研討會：庇護性就業者的就業支持</w:t>
      </w:r>
      <w:r w:rsidRPr="00DF72D8">
        <w:rPr>
          <w:rFonts w:ascii="Times New Roman" w:eastAsia="標楷體" w:hint="eastAsia"/>
        </w:rPr>
        <w:t>-</w:t>
      </w:r>
      <w:r w:rsidRPr="00DF72D8">
        <w:rPr>
          <w:rFonts w:ascii="Times New Roman" w:eastAsia="標楷體" w:hint="eastAsia"/>
        </w:rPr>
        <w:t>各國模式</w:t>
      </w:r>
      <w:r>
        <w:rPr>
          <w:rFonts w:ascii="標楷體" w:eastAsia="標楷體" w:hAnsi="標楷體" w:hint="eastAsia"/>
        </w:rPr>
        <w:t>」</w:t>
      </w:r>
      <w:r w:rsidR="006F3BC9">
        <w:rPr>
          <w:rFonts w:ascii="標楷體" w:eastAsia="標楷體" w:hAnsi="標楷體" w:hint="eastAsia"/>
        </w:rPr>
        <w:t>工作計畫，</w:t>
      </w:r>
      <w:r w:rsidR="006F3BC9" w:rsidRPr="006F3BC9">
        <w:rPr>
          <w:rFonts w:ascii="標楷體" w:eastAsia="標楷體" w:hAnsi="標楷體" w:hint="eastAsia"/>
        </w:rPr>
        <w:t>提請討論。</w:t>
      </w:r>
    </w:p>
    <w:p w:rsidR="006F3BC9" w:rsidRPr="006F3BC9" w:rsidRDefault="006F3BC9" w:rsidP="006F3BC9">
      <w:pPr>
        <w:adjustRightInd w:val="0"/>
        <w:snapToGrid w:val="0"/>
        <w:spacing w:line="400" w:lineRule="exact"/>
        <w:rPr>
          <w:rFonts w:ascii="標楷體" w:eastAsia="標楷體" w:hAnsi="標楷體"/>
        </w:rPr>
      </w:pPr>
      <w:r w:rsidRPr="006F3BC9">
        <w:rPr>
          <w:rFonts w:ascii="標楷體" w:eastAsia="標楷體" w:hAnsi="標楷體" w:hint="eastAsia"/>
        </w:rPr>
        <w:t>說　明：</w:t>
      </w:r>
      <w:proofErr w:type="gramStart"/>
      <w:r w:rsidRPr="006F3BC9">
        <w:rPr>
          <w:rFonts w:ascii="標楷體" w:eastAsia="標楷體" w:hAnsi="標楷體" w:hint="eastAsia"/>
        </w:rPr>
        <w:t>請理監事</w:t>
      </w:r>
      <w:proofErr w:type="gramEnd"/>
      <w:r w:rsidRPr="006F3BC9">
        <w:rPr>
          <w:rFonts w:ascii="標楷體" w:eastAsia="標楷體" w:hAnsi="標楷體" w:hint="eastAsia"/>
        </w:rPr>
        <w:t>提供意見。</w:t>
      </w:r>
    </w:p>
    <w:p w:rsidR="00DF72D8" w:rsidRDefault="006F3BC9" w:rsidP="006F3BC9">
      <w:pPr>
        <w:adjustRightInd w:val="0"/>
        <w:snapToGrid w:val="0"/>
        <w:spacing w:line="400" w:lineRule="exact"/>
        <w:rPr>
          <w:rFonts w:ascii="標楷體" w:eastAsia="標楷體" w:hAnsi="標楷體"/>
        </w:rPr>
      </w:pPr>
      <w:r w:rsidRPr="006F3BC9">
        <w:rPr>
          <w:rFonts w:ascii="標楷體" w:eastAsia="標楷體" w:hAnsi="標楷體" w:hint="eastAsia"/>
        </w:rPr>
        <w:t>決　議：</w:t>
      </w:r>
      <w:r w:rsidR="005045CE">
        <w:rPr>
          <w:rFonts w:ascii="標楷體" w:eastAsia="標楷體" w:hAnsi="標楷體" w:hint="eastAsia"/>
        </w:rPr>
        <w:t>照案通過。</w:t>
      </w:r>
    </w:p>
    <w:p w:rsidR="00F22857" w:rsidRPr="00D3462F" w:rsidRDefault="00F22857" w:rsidP="00FD5799">
      <w:pPr>
        <w:adjustRightInd w:val="0"/>
        <w:snapToGrid w:val="0"/>
        <w:spacing w:line="400" w:lineRule="exact"/>
        <w:rPr>
          <w:rFonts w:ascii="Times New Roman" w:eastAsia="標楷體" w:hAnsi="Times New Roman"/>
        </w:rPr>
      </w:pPr>
    </w:p>
    <w:p w:rsidR="008B47A8" w:rsidRPr="00D3462F" w:rsidRDefault="005B72E6" w:rsidP="000B4308">
      <w:pPr>
        <w:pStyle w:val="a4"/>
        <w:numPr>
          <w:ilvl w:val="0"/>
          <w:numId w:val="2"/>
        </w:numPr>
        <w:adjustRightInd w:val="0"/>
        <w:snapToGrid w:val="0"/>
        <w:spacing w:line="400" w:lineRule="atLeast"/>
        <w:jc w:val="both"/>
        <w:rPr>
          <w:rFonts w:ascii="Times New Roman" w:eastAsia="標楷體"/>
          <w:sz w:val="24"/>
        </w:rPr>
      </w:pPr>
      <w:r w:rsidRPr="00D3462F">
        <w:rPr>
          <w:rFonts w:ascii="Times New Roman" w:eastAsia="標楷體"/>
          <w:sz w:val="24"/>
        </w:rPr>
        <w:t>臨時動議</w:t>
      </w:r>
      <w:r w:rsidR="0033569E" w:rsidRPr="00D3462F">
        <w:rPr>
          <w:rFonts w:ascii="Times New Roman" w:eastAsia="標楷體"/>
          <w:sz w:val="24"/>
        </w:rPr>
        <w:t>：下次理監事聯席會議之日期、地點，請討論。</w:t>
      </w:r>
    </w:p>
    <w:p w:rsidR="005D5D21" w:rsidRDefault="00094437" w:rsidP="00094437">
      <w:pPr>
        <w:pStyle w:val="a4"/>
        <w:adjustRightInd w:val="0"/>
        <w:snapToGrid w:val="0"/>
        <w:spacing w:line="400" w:lineRule="atLeast"/>
        <w:ind w:left="991" w:hangingChars="413" w:hanging="991"/>
        <w:jc w:val="both"/>
        <w:rPr>
          <w:rFonts w:ascii="Times New Roman" w:eastAsia="標楷體"/>
          <w:sz w:val="24"/>
        </w:rPr>
      </w:pPr>
      <w:r w:rsidRPr="00094437">
        <w:rPr>
          <w:rFonts w:ascii="Times New Roman" w:eastAsia="標楷體" w:hint="eastAsia"/>
          <w:sz w:val="24"/>
        </w:rPr>
        <w:t>決　議：</w:t>
      </w:r>
      <w:r>
        <w:rPr>
          <w:rFonts w:ascii="Times New Roman" w:eastAsia="標楷體" w:hint="eastAsia"/>
          <w:sz w:val="24"/>
        </w:rPr>
        <w:t>擬於將近下次</w:t>
      </w:r>
      <w:r w:rsidRPr="00D3462F">
        <w:rPr>
          <w:rFonts w:ascii="Times New Roman" w:eastAsia="標楷體"/>
          <w:sz w:val="24"/>
        </w:rPr>
        <w:t>理監事聯席會議</w:t>
      </w:r>
      <w:r>
        <w:rPr>
          <w:rFonts w:ascii="Times New Roman" w:eastAsia="標楷體" w:hint="eastAsia"/>
          <w:sz w:val="24"/>
        </w:rPr>
        <w:t>期程</w:t>
      </w:r>
      <w:r>
        <w:rPr>
          <w:rFonts w:ascii="Times New Roman" w:eastAsia="標楷體" w:hint="eastAsia"/>
          <w:sz w:val="24"/>
        </w:rPr>
        <w:t>(</w:t>
      </w:r>
      <w:r>
        <w:rPr>
          <w:rFonts w:ascii="Times New Roman" w:eastAsia="標楷體" w:hint="eastAsia"/>
          <w:sz w:val="24"/>
        </w:rPr>
        <w:t>約三月中旬</w:t>
      </w:r>
      <w:r>
        <w:rPr>
          <w:rFonts w:ascii="Times New Roman" w:eastAsia="標楷體" w:hint="eastAsia"/>
          <w:sz w:val="24"/>
        </w:rPr>
        <w:t>)</w:t>
      </w:r>
      <w:r>
        <w:rPr>
          <w:rFonts w:ascii="Times New Roman" w:eastAsia="標楷體" w:hint="eastAsia"/>
          <w:sz w:val="24"/>
        </w:rPr>
        <w:t>時，由秘書處進行</w:t>
      </w:r>
      <w:r w:rsidRPr="00094437">
        <w:rPr>
          <w:rFonts w:ascii="Times New Roman" w:eastAsia="標楷體" w:hint="eastAsia"/>
          <w:sz w:val="24"/>
        </w:rPr>
        <w:t>會議之日期、地點</w:t>
      </w:r>
      <w:r>
        <w:rPr>
          <w:rFonts w:ascii="Times New Roman" w:eastAsia="標楷體" w:hint="eastAsia"/>
          <w:sz w:val="24"/>
        </w:rPr>
        <w:t>調查</w:t>
      </w:r>
      <w:r w:rsidRPr="00094437">
        <w:rPr>
          <w:rFonts w:ascii="Times New Roman" w:eastAsia="標楷體" w:hint="eastAsia"/>
          <w:sz w:val="24"/>
        </w:rPr>
        <w:t>。</w:t>
      </w:r>
    </w:p>
    <w:p w:rsidR="00094437" w:rsidRPr="00D3462F" w:rsidRDefault="00094437" w:rsidP="00094437">
      <w:pPr>
        <w:pStyle w:val="a4"/>
        <w:adjustRightInd w:val="0"/>
        <w:snapToGrid w:val="0"/>
        <w:spacing w:line="400" w:lineRule="atLeast"/>
        <w:jc w:val="both"/>
        <w:rPr>
          <w:rFonts w:ascii="Times New Roman" w:eastAsia="標楷體"/>
          <w:sz w:val="24"/>
        </w:rPr>
      </w:pPr>
    </w:p>
    <w:p w:rsidR="001E229D" w:rsidRPr="00DF72D8" w:rsidRDefault="005B72E6" w:rsidP="000B4308">
      <w:pPr>
        <w:pStyle w:val="a4"/>
        <w:numPr>
          <w:ilvl w:val="0"/>
          <w:numId w:val="2"/>
        </w:numPr>
        <w:adjustRightInd w:val="0"/>
        <w:snapToGrid w:val="0"/>
        <w:spacing w:line="400" w:lineRule="atLeast"/>
        <w:jc w:val="both"/>
        <w:rPr>
          <w:rFonts w:ascii="Times New Roman" w:eastAsia="標楷體"/>
          <w:sz w:val="24"/>
        </w:rPr>
      </w:pPr>
      <w:r w:rsidRPr="00D3462F">
        <w:rPr>
          <w:rFonts w:ascii="Times New Roman" w:eastAsia="標楷體"/>
          <w:sz w:val="24"/>
        </w:rPr>
        <w:t>散</w:t>
      </w:r>
      <w:r w:rsidR="002A46A5">
        <w:rPr>
          <w:rFonts w:ascii="Times New Roman" w:eastAsia="標楷體"/>
          <w:sz w:val="24"/>
        </w:rPr>
        <w:t xml:space="preserve">　</w:t>
      </w:r>
      <w:r w:rsidR="002A46A5">
        <w:rPr>
          <w:rFonts w:ascii="Times New Roman" w:eastAsia="標楷體" w:hint="eastAsia"/>
          <w:sz w:val="24"/>
        </w:rPr>
        <w:t xml:space="preserve">  </w:t>
      </w:r>
      <w:r w:rsidRPr="00D3462F">
        <w:rPr>
          <w:rFonts w:ascii="Times New Roman" w:eastAsia="標楷體"/>
          <w:sz w:val="24"/>
        </w:rPr>
        <w:t>會</w:t>
      </w:r>
      <w:r w:rsidR="00DE2438" w:rsidRPr="00F14664">
        <w:rPr>
          <w:rFonts w:ascii="Times New Roman" w:eastAsia="標楷體"/>
        </w:rPr>
        <w:tab/>
      </w:r>
    </w:p>
    <w:p w:rsidR="00DF72D8" w:rsidRDefault="00DF72D8" w:rsidP="00DF72D8">
      <w:pPr>
        <w:pStyle w:val="a4"/>
        <w:adjustRightInd w:val="0"/>
        <w:snapToGrid w:val="0"/>
        <w:spacing w:line="400" w:lineRule="atLeast"/>
        <w:jc w:val="both"/>
        <w:rPr>
          <w:rFonts w:ascii="Times New Roman" w:eastAsia="標楷體"/>
        </w:rPr>
      </w:pPr>
      <w:r>
        <w:rPr>
          <w:rFonts w:ascii="Times New Roman" w:eastAsia="標楷體"/>
        </w:rPr>
        <w:br w:type="page"/>
      </w:r>
    </w:p>
    <w:p w:rsidR="00C05E38" w:rsidRDefault="00F37331" w:rsidP="00DF72D8">
      <w:pPr>
        <w:pStyle w:val="a4"/>
        <w:adjustRightInd w:val="0"/>
        <w:snapToGrid w:val="0"/>
        <w:spacing w:line="400" w:lineRule="atLeast"/>
        <w:jc w:val="both"/>
        <w:rPr>
          <w:rFonts w:ascii="Times New Roman" w:eastAsia="標楷體"/>
        </w:rPr>
      </w:pPr>
      <w:r>
        <w:rPr>
          <w:rFonts w:ascii="Times New Roman" w:eastAsia="標楷體" w:hint="eastAsia"/>
          <w:noProof/>
        </w:rPr>
        <w:lastRenderedPageBreak/>
        <mc:AlternateContent>
          <mc:Choice Requires="wps">
            <w:drawing>
              <wp:anchor distT="45720" distB="45720" distL="114300" distR="114300" simplePos="0" relativeHeight="251655168" behindDoc="0" locked="0" layoutInCell="1" allowOverlap="1" wp14:anchorId="7116FC0B" wp14:editId="19D03858">
                <wp:simplePos x="0" y="0"/>
                <wp:positionH relativeFrom="column">
                  <wp:posOffset>-240665</wp:posOffset>
                </wp:positionH>
                <wp:positionV relativeFrom="paragraph">
                  <wp:posOffset>-405765</wp:posOffset>
                </wp:positionV>
                <wp:extent cx="695960" cy="329565"/>
                <wp:effectExtent l="0" t="0" r="27940" b="139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329565"/>
                        </a:xfrm>
                        <a:prstGeom prst="rect">
                          <a:avLst/>
                        </a:prstGeom>
                        <a:solidFill>
                          <a:srgbClr val="FFFFFF"/>
                        </a:solidFill>
                        <a:ln w="9525">
                          <a:solidFill>
                            <a:srgbClr val="000000"/>
                          </a:solidFill>
                          <a:miter lim="800000"/>
                          <a:headEnd/>
                          <a:tailEnd/>
                        </a:ln>
                      </wps:spPr>
                      <wps:txbx>
                        <w:txbxContent>
                          <w:p w:rsidR="009D4975" w:rsidRPr="00F57691" w:rsidRDefault="009D4975" w:rsidP="00D022FE">
                            <w:pPr>
                              <w:rPr>
                                <w:rFonts w:ascii="標楷體" w:eastAsia="標楷體" w:hAnsi="標楷體"/>
                              </w:rPr>
                            </w:pPr>
                            <w:r>
                              <w:rPr>
                                <w:rFonts w:ascii="標楷體" w:eastAsia="標楷體" w:hAnsi="標楷體" w:hint="eastAsia"/>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95pt;margin-top:-31.95pt;width:54.8pt;height:25.95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">
                <v:textbox style="mso-fit-shape-to-text:t">
                  <w:txbxContent>
                    <w:p w:rsidR="00D022FE" w:rsidRPr="00F57691" w:rsidRDefault="00D022FE" w:rsidP="00D022FE">
                      <w:pPr>
                        <w:rPr>
                          <w:rFonts w:ascii="標楷體" w:eastAsia="標楷體" w:hAnsi="標楷體"/>
                        </w:rPr>
                      </w:pPr>
                      <w:r>
                        <w:rPr>
                          <w:rFonts w:ascii="標楷體" w:eastAsia="標楷體" w:hAnsi="標楷體" w:hint="eastAsia"/>
                        </w:rPr>
                        <w:t>附件一</w:t>
                      </w:r>
                    </w:p>
                  </w:txbxContent>
                </v:textbox>
                <w10:wrap type="square"/>
              </v:shape>
            </w:pict>
          </mc:Fallback>
        </mc:AlternateContent>
      </w:r>
      <w:r w:rsidR="004956AD">
        <w:rPr>
          <w:rFonts w:ascii="Times New Roman" w:eastAsia="標楷體" w:hint="eastAsia"/>
          <w:noProof/>
          <w:sz w:val="24"/>
        </w:rPr>
        <mc:AlternateContent>
          <mc:Choice Requires="wpg">
            <w:drawing>
              <wp:anchor distT="0" distB="0" distL="114300" distR="114300" simplePos="0" relativeHeight="251664384" behindDoc="1" locked="0" layoutInCell="1" allowOverlap="1">
                <wp:simplePos x="0" y="0"/>
                <wp:positionH relativeFrom="column">
                  <wp:posOffset>268605</wp:posOffset>
                </wp:positionH>
                <wp:positionV relativeFrom="paragraph">
                  <wp:posOffset>4175760</wp:posOffset>
                </wp:positionV>
                <wp:extent cx="5781675" cy="880745"/>
                <wp:effectExtent l="0" t="0" r="9525" b="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880745"/>
                          <a:chOff x="1500" y="8111"/>
                          <a:chExt cx="9105" cy="1387"/>
                        </a:xfrm>
                      </wpg:grpSpPr>
                      <pic:pic xmlns:pic="http://schemas.openxmlformats.org/drawingml/2006/picture">
                        <pic:nvPicPr>
                          <pic:cNvPr id="11"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00" y="8111"/>
                            <a:ext cx="9105" cy="13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0" descr="C:\Users\USERWIG\Dropbox\00研究所\11職重協會\製表.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9729" t="17683" r="14054" b="16006"/>
                          <a:stretch/>
                        </pic:blipFill>
                        <pic:spPr bwMode="auto">
                          <a:xfrm>
                            <a:off x="2640" y="8741"/>
                            <a:ext cx="70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1.15pt;margin-top:328.8pt;width:455.25pt;height:69.35pt;z-index:-251652096" coordorigin="1500,8111" coordsize="9105,1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500;top:8111;width:9105;height:13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XALvBAAAA2wAAAA8AAABkcnMvZG93bnJldi54bWxET81qwkAQvhf6DssUvATdpEiR6CpFDBW8&#10;tOoDDNkxG83Ohuw2iW/vCoXe5uP7ndVmtI3oqfO1YwXZLAVBXDpdc6XgfCqmCxA+IGtsHJOCO3nY&#10;rF9fVphrN/AP9cdQiRjCPkcFJoQ2l9KXhiz6mWuJI3dxncUQYVdJ3eEQw20j39P0Q1qsOTYYbGlr&#10;qLwdf62CRN/nyfftMO5k8nXa7qpLcTVSqcnb+LkEEWgM/+I/917H+Rk8f4kHyP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LXALvBAAAA2wAAAA8AAAAAAAAAAAAAAAAAnwIA&#10;AGRycy9kb3ducmV2LnhtbFBLBQYAAAAABAAEAPcAAACNAwAAAAA=&#10;">
                  <v:imagedata r:id="rId11" o:title=""/>
                </v:shape>
                <v:shape id="Picture 10" o:spid="_x0000_s1028" type="#_x0000_t75" style="position:absolute;left:2640;top:8741;width:705;height:4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s87BAAAA2wAAAA8AAABkcnMvZG93bnJldi54bWxET0uLwjAQvi/4H8II3tZUBZWuUUTwgbCH&#10;qoc9zjazabGZlCbW+u/NguBtPr7nLFadrURLjS8dKxgNExDEudMlGwWX8/ZzDsIHZI2VY1LwIA+r&#10;Ze9jgal2d86oPQUjYgj7FBUUIdSplD4vyKIfupo4cn+usRgibIzUDd5juK3kOEmm0mLJsaHAmjYF&#10;5dfTzSo47s2Mp/Ux+921m9Hh59tk1Wyt1KDfrb9ABOrCW/xyH3ScP4H/X+IBcvk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C/s87BAAAA2wAAAA8AAAAAAAAAAAAAAAAAnwIA&#10;AGRycy9kb3ducmV2LnhtbFBLBQYAAAAABAAEAPcAAACNAwAAAAA=&#10;">
                  <v:imagedata r:id="rId12" o:title="製表" croptop="11589f" cropbottom="10490f" cropleft="6376f" cropright="9210f"/>
                </v:shape>
              </v:group>
            </w:pict>
          </mc:Fallback>
        </mc:AlternateContent>
      </w:r>
      <w:r w:rsidR="004956AD">
        <w:rPr>
          <w:rFonts w:ascii="Times New Roman" w:eastAsia="標楷體"/>
          <w:noProof/>
        </w:rPr>
        <w:drawing>
          <wp:inline distT="0" distB="0" distL="0" distR="0">
            <wp:extent cx="6181725" cy="4257675"/>
            <wp:effectExtent l="0" t="0" r="9525" b="9525"/>
            <wp:docPr id="1" name="圖片 1" descr="10710-12協會帳務收支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710-12協會帳務收支表"/>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1725" cy="4257675"/>
                    </a:xfrm>
                    <a:prstGeom prst="rect">
                      <a:avLst/>
                    </a:prstGeom>
                    <a:noFill/>
                    <a:ln>
                      <a:noFill/>
                    </a:ln>
                  </pic:spPr>
                </pic:pic>
              </a:graphicData>
            </a:graphic>
          </wp:inline>
        </w:drawing>
      </w:r>
    </w:p>
    <w:p w:rsidR="00C05E38" w:rsidRDefault="00C05E38" w:rsidP="00DF72D8">
      <w:pPr>
        <w:pStyle w:val="a4"/>
        <w:adjustRightInd w:val="0"/>
        <w:snapToGrid w:val="0"/>
        <w:spacing w:line="400" w:lineRule="atLeast"/>
        <w:jc w:val="both"/>
        <w:rPr>
          <w:rFonts w:ascii="Times New Roman" w:eastAsia="標楷體"/>
          <w:sz w:val="24"/>
        </w:rPr>
      </w:pPr>
    </w:p>
    <w:p w:rsidR="00C55D70" w:rsidRDefault="00C55D70" w:rsidP="00DF72D8">
      <w:pPr>
        <w:pStyle w:val="a4"/>
        <w:adjustRightInd w:val="0"/>
        <w:snapToGrid w:val="0"/>
        <w:spacing w:line="400" w:lineRule="atLeast"/>
        <w:jc w:val="both"/>
        <w:rPr>
          <w:rFonts w:ascii="Times New Roman" w:eastAsia="標楷體"/>
          <w:sz w:val="24"/>
        </w:rPr>
      </w:pPr>
    </w:p>
    <w:p w:rsidR="00C55D70" w:rsidRDefault="00C55D70" w:rsidP="00DF72D8">
      <w:pPr>
        <w:pStyle w:val="a4"/>
        <w:adjustRightInd w:val="0"/>
        <w:snapToGrid w:val="0"/>
        <w:spacing w:line="400" w:lineRule="atLeast"/>
        <w:jc w:val="both"/>
        <w:rPr>
          <w:rFonts w:ascii="Times New Roman" w:eastAsia="標楷體"/>
          <w:sz w:val="24"/>
        </w:rPr>
      </w:pPr>
    </w:p>
    <w:p w:rsidR="00EF6F5E" w:rsidRDefault="00EF6F5E" w:rsidP="00DF72D8">
      <w:pPr>
        <w:pStyle w:val="a4"/>
        <w:adjustRightInd w:val="0"/>
        <w:snapToGrid w:val="0"/>
        <w:spacing w:line="400" w:lineRule="atLeast"/>
        <w:jc w:val="both"/>
        <w:rPr>
          <w:rFonts w:ascii="Times New Roman" w:eastAsia="標楷體"/>
          <w:sz w:val="24"/>
        </w:rPr>
      </w:pPr>
    </w:p>
    <w:p w:rsidR="00EF6F5E" w:rsidRDefault="00EF6F5E" w:rsidP="00DF72D8">
      <w:pPr>
        <w:pStyle w:val="a4"/>
        <w:adjustRightInd w:val="0"/>
        <w:snapToGrid w:val="0"/>
        <w:spacing w:line="400" w:lineRule="atLeast"/>
        <w:jc w:val="both"/>
        <w:rPr>
          <w:rFonts w:ascii="Times New Roman" w:eastAsia="標楷體"/>
          <w:sz w:val="24"/>
        </w:rPr>
      </w:pPr>
    </w:p>
    <w:p w:rsidR="00EF6F5E" w:rsidRDefault="00EF6F5E" w:rsidP="00DF72D8">
      <w:pPr>
        <w:pStyle w:val="a4"/>
        <w:adjustRightInd w:val="0"/>
        <w:snapToGrid w:val="0"/>
        <w:spacing w:line="400" w:lineRule="atLeast"/>
        <w:jc w:val="both"/>
        <w:rPr>
          <w:rFonts w:ascii="Times New Roman" w:eastAsia="標楷體"/>
          <w:sz w:val="24"/>
        </w:rPr>
      </w:pPr>
    </w:p>
    <w:p w:rsidR="00EF6F5E" w:rsidRDefault="00EF6F5E" w:rsidP="00DF72D8">
      <w:pPr>
        <w:pStyle w:val="a4"/>
        <w:adjustRightInd w:val="0"/>
        <w:snapToGrid w:val="0"/>
        <w:spacing w:line="400" w:lineRule="atLeast"/>
        <w:jc w:val="both"/>
        <w:rPr>
          <w:rFonts w:ascii="Times New Roman" w:eastAsia="標楷體"/>
          <w:sz w:val="24"/>
        </w:rPr>
      </w:pPr>
    </w:p>
    <w:p w:rsidR="00EF6F5E" w:rsidRDefault="00EF6F5E" w:rsidP="00DF72D8">
      <w:pPr>
        <w:pStyle w:val="a4"/>
        <w:adjustRightInd w:val="0"/>
        <w:snapToGrid w:val="0"/>
        <w:spacing w:line="400" w:lineRule="atLeast"/>
        <w:jc w:val="both"/>
        <w:rPr>
          <w:rFonts w:ascii="Times New Roman" w:eastAsia="標楷體"/>
          <w:sz w:val="24"/>
        </w:rPr>
      </w:pPr>
    </w:p>
    <w:p w:rsidR="00EF6F5E" w:rsidRDefault="00EF6F5E" w:rsidP="00DF72D8">
      <w:pPr>
        <w:pStyle w:val="a4"/>
        <w:adjustRightInd w:val="0"/>
        <w:snapToGrid w:val="0"/>
        <w:spacing w:line="400" w:lineRule="atLeast"/>
        <w:jc w:val="both"/>
        <w:rPr>
          <w:rFonts w:ascii="Times New Roman" w:eastAsia="標楷體"/>
          <w:sz w:val="24"/>
        </w:rPr>
      </w:pPr>
    </w:p>
    <w:p w:rsidR="00EF6F5E" w:rsidRDefault="00EF6F5E" w:rsidP="00DF72D8">
      <w:pPr>
        <w:pStyle w:val="a4"/>
        <w:adjustRightInd w:val="0"/>
        <w:snapToGrid w:val="0"/>
        <w:spacing w:line="400" w:lineRule="atLeast"/>
        <w:jc w:val="both"/>
        <w:rPr>
          <w:rFonts w:ascii="Times New Roman" w:eastAsia="標楷體"/>
          <w:sz w:val="24"/>
        </w:rPr>
      </w:pPr>
    </w:p>
    <w:p w:rsidR="00EF6F5E" w:rsidRDefault="00EF6F5E" w:rsidP="00DF72D8">
      <w:pPr>
        <w:pStyle w:val="a4"/>
        <w:adjustRightInd w:val="0"/>
        <w:snapToGrid w:val="0"/>
        <w:spacing w:line="400" w:lineRule="atLeast"/>
        <w:jc w:val="both"/>
        <w:rPr>
          <w:rFonts w:ascii="Times New Roman" w:eastAsia="標楷體"/>
          <w:sz w:val="24"/>
        </w:rPr>
      </w:pPr>
    </w:p>
    <w:p w:rsidR="00EF6F5E" w:rsidRDefault="00EF6F5E" w:rsidP="00DF72D8">
      <w:pPr>
        <w:pStyle w:val="a4"/>
        <w:adjustRightInd w:val="0"/>
        <w:snapToGrid w:val="0"/>
        <w:spacing w:line="400" w:lineRule="atLeast"/>
        <w:jc w:val="both"/>
        <w:rPr>
          <w:rFonts w:ascii="Times New Roman" w:eastAsia="標楷體"/>
          <w:sz w:val="24"/>
        </w:rPr>
      </w:pPr>
    </w:p>
    <w:p w:rsidR="00EF6F5E" w:rsidRDefault="00EF6F5E" w:rsidP="00DF72D8">
      <w:pPr>
        <w:pStyle w:val="a4"/>
        <w:adjustRightInd w:val="0"/>
        <w:snapToGrid w:val="0"/>
        <w:spacing w:line="400" w:lineRule="atLeast"/>
        <w:jc w:val="both"/>
        <w:rPr>
          <w:rFonts w:ascii="Times New Roman" w:eastAsia="標楷體"/>
          <w:sz w:val="24"/>
        </w:rPr>
      </w:pPr>
    </w:p>
    <w:p w:rsidR="00EF6F5E" w:rsidRDefault="00EF6F5E" w:rsidP="00DF72D8">
      <w:pPr>
        <w:pStyle w:val="a4"/>
        <w:adjustRightInd w:val="0"/>
        <w:snapToGrid w:val="0"/>
        <w:spacing w:line="400" w:lineRule="atLeast"/>
        <w:jc w:val="both"/>
        <w:rPr>
          <w:rFonts w:ascii="Times New Roman" w:eastAsia="標楷體"/>
          <w:sz w:val="24"/>
        </w:rPr>
      </w:pPr>
    </w:p>
    <w:p w:rsidR="00EF6F5E" w:rsidRDefault="00EF6F5E" w:rsidP="00DF72D8">
      <w:pPr>
        <w:pStyle w:val="a4"/>
        <w:adjustRightInd w:val="0"/>
        <w:snapToGrid w:val="0"/>
        <w:spacing w:line="400" w:lineRule="atLeast"/>
        <w:jc w:val="both"/>
        <w:rPr>
          <w:rFonts w:ascii="Times New Roman" w:eastAsia="標楷體"/>
          <w:sz w:val="24"/>
        </w:rPr>
      </w:pPr>
    </w:p>
    <w:p w:rsidR="00EF6F5E" w:rsidRDefault="00EF6F5E" w:rsidP="00DF72D8">
      <w:pPr>
        <w:pStyle w:val="a4"/>
        <w:adjustRightInd w:val="0"/>
        <w:snapToGrid w:val="0"/>
        <w:spacing w:line="400" w:lineRule="atLeast"/>
        <w:jc w:val="both"/>
        <w:rPr>
          <w:rFonts w:ascii="Times New Roman" w:eastAsia="標楷體"/>
          <w:sz w:val="24"/>
        </w:rPr>
      </w:pPr>
    </w:p>
    <w:p w:rsidR="00EF6F5E" w:rsidRDefault="00EF6F5E" w:rsidP="00DF72D8">
      <w:pPr>
        <w:pStyle w:val="a4"/>
        <w:adjustRightInd w:val="0"/>
        <w:snapToGrid w:val="0"/>
        <w:spacing w:line="400" w:lineRule="atLeast"/>
        <w:jc w:val="both"/>
        <w:rPr>
          <w:rFonts w:ascii="Times New Roman" w:eastAsia="標楷體"/>
          <w:sz w:val="24"/>
        </w:rPr>
      </w:pPr>
    </w:p>
    <w:p w:rsidR="002F6D41" w:rsidRPr="00EF6F5E" w:rsidRDefault="002F6D41" w:rsidP="00DF72D8">
      <w:pPr>
        <w:pStyle w:val="a4"/>
        <w:adjustRightInd w:val="0"/>
        <w:snapToGrid w:val="0"/>
        <w:spacing w:line="400" w:lineRule="atLeast"/>
        <w:jc w:val="both"/>
        <w:rPr>
          <w:rFonts w:ascii="Times New Roman" w:eastAsia="標楷體"/>
          <w:sz w:val="24"/>
        </w:rPr>
      </w:pPr>
    </w:p>
    <w:tbl>
      <w:tblPr>
        <w:tblW w:w="9923" w:type="dxa"/>
        <w:tblInd w:w="28" w:type="dxa"/>
        <w:tblCellMar>
          <w:left w:w="28" w:type="dxa"/>
          <w:right w:w="28" w:type="dxa"/>
        </w:tblCellMar>
        <w:tblLook w:val="04A0" w:firstRow="1" w:lastRow="0" w:firstColumn="1" w:lastColumn="0" w:noHBand="0" w:noVBand="1"/>
      </w:tblPr>
      <w:tblGrid>
        <w:gridCol w:w="1793"/>
        <w:gridCol w:w="120"/>
        <w:gridCol w:w="781"/>
        <w:gridCol w:w="479"/>
        <w:gridCol w:w="1220"/>
        <w:gridCol w:w="120"/>
        <w:gridCol w:w="2150"/>
        <w:gridCol w:w="210"/>
        <w:gridCol w:w="1065"/>
        <w:gridCol w:w="315"/>
        <w:gridCol w:w="1386"/>
        <w:gridCol w:w="284"/>
      </w:tblGrid>
      <w:tr w:rsidR="00EF6F5E" w:rsidRPr="00EF6F5E" w:rsidTr="00EF6F5E">
        <w:trPr>
          <w:gridAfter w:val="1"/>
          <w:wAfter w:w="284" w:type="dxa"/>
          <w:trHeight w:val="396"/>
        </w:trPr>
        <w:tc>
          <w:tcPr>
            <w:tcW w:w="9639" w:type="dxa"/>
            <w:gridSpan w:val="11"/>
            <w:tcBorders>
              <w:top w:val="nil"/>
              <w:left w:val="nil"/>
              <w:bottom w:val="nil"/>
              <w:right w:val="nil"/>
            </w:tcBorders>
            <w:shd w:val="clear" w:color="auto" w:fill="auto"/>
            <w:noWrap/>
            <w:vAlign w:val="center"/>
            <w:hideMark/>
          </w:tcPr>
          <w:p w:rsidR="00EF6F5E" w:rsidRPr="00EF6F5E" w:rsidRDefault="004956AD" w:rsidP="00D022FE">
            <w:pPr>
              <w:widowControl/>
              <w:ind w:leftChars="47" w:left="113"/>
              <w:rPr>
                <w:rFonts w:ascii="Times New Roman" w:eastAsia="標楷體" w:hAnsi="Times New Roman"/>
                <w:b/>
                <w:kern w:val="0"/>
                <w:sz w:val="32"/>
                <w:szCs w:val="32"/>
              </w:rPr>
            </w:pPr>
            <w:r>
              <w:rPr>
                <w:rFonts w:ascii="Times New Roman" w:eastAsia="標楷體" w:hAnsi="Times New Roman"/>
                <w:b/>
                <w:bCs/>
                <w:noProof/>
                <w:kern w:val="0"/>
                <w:sz w:val="32"/>
                <w:szCs w:val="32"/>
              </w:rPr>
              <w:lastRenderedPageBreak/>
              <mc:AlternateContent>
                <mc:Choice Requires="wps">
                  <w:drawing>
                    <wp:anchor distT="45720" distB="45720" distL="114300" distR="114300" simplePos="0" relativeHeight="251656192" behindDoc="1" locked="0" layoutInCell="1" allowOverlap="1">
                      <wp:simplePos x="0" y="0"/>
                      <wp:positionH relativeFrom="column">
                        <wp:posOffset>-1067435</wp:posOffset>
                      </wp:positionH>
                      <wp:positionV relativeFrom="paragraph">
                        <wp:posOffset>-322580</wp:posOffset>
                      </wp:positionV>
                      <wp:extent cx="695960" cy="329565"/>
                      <wp:effectExtent l="8890" t="10795" r="9525" b="12065"/>
                      <wp:wrapThrough wrapText="bothSides">
                        <wp:wrapPolygon edited="0">
                          <wp:start x="-296" y="-624"/>
                          <wp:lineTo x="-296" y="21600"/>
                          <wp:lineTo x="21896" y="21600"/>
                          <wp:lineTo x="21896" y="-624"/>
                          <wp:lineTo x="-296" y="-624"/>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329565"/>
                              </a:xfrm>
                              <a:prstGeom prst="rect">
                                <a:avLst/>
                              </a:prstGeom>
                              <a:solidFill>
                                <a:srgbClr val="FFFFFF"/>
                              </a:solidFill>
                              <a:ln w="9525">
                                <a:solidFill>
                                  <a:srgbClr val="000000"/>
                                </a:solidFill>
                                <a:miter lim="800000"/>
                                <a:headEnd/>
                                <a:tailEnd/>
                              </a:ln>
                            </wps:spPr>
                            <wps:txbx>
                              <w:txbxContent>
                                <w:p w:rsidR="009D4975" w:rsidRPr="00F57691" w:rsidRDefault="009D4975" w:rsidP="00D022FE">
                                  <w:pP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84.05pt;margin-top:-25.4pt;width:54.8pt;height:25.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">
                      <v:textbox style="mso-fit-shape-to-text:t">
                        <w:txbxContent>
                          <w:p w:rsidR="00D022FE" w:rsidRPr="00F57691" w:rsidRDefault="00D022FE" w:rsidP="00D022FE">
                            <w:pPr>
                              <w:rPr>
                                <w:rFonts w:ascii="標楷體" w:eastAsia="標楷體" w:hAnsi="標楷體"/>
                              </w:rPr>
                            </w:pPr>
                            <w:r>
                              <w:rPr>
                                <w:rFonts w:ascii="標楷體" w:eastAsia="標楷體" w:hAnsi="標楷體" w:hint="eastAsia"/>
                              </w:rPr>
                              <w:t>附件二</w:t>
                            </w:r>
                          </w:p>
                        </w:txbxContent>
                      </v:textbox>
                      <w10:wrap type="through"/>
                    </v:shape>
                  </w:pict>
                </mc:Fallback>
              </mc:AlternateContent>
            </w:r>
            <w:r w:rsidR="00D022FE">
              <w:rPr>
                <w:rFonts w:ascii="Times New Roman" w:eastAsia="標楷體" w:hAnsi="Times New Roman" w:hint="eastAsia"/>
                <w:b/>
                <w:bCs/>
                <w:kern w:val="0"/>
                <w:sz w:val="32"/>
                <w:szCs w:val="32"/>
              </w:rPr>
              <w:t xml:space="preserve">       </w:t>
            </w:r>
            <w:r w:rsidR="00EF6F5E" w:rsidRPr="00EF6F5E">
              <w:rPr>
                <w:rFonts w:ascii="Times New Roman" w:eastAsia="標楷體" w:hAnsi="Times New Roman"/>
                <w:b/>
                <w:bCs/>
                <w:kern w:val="0"/>
                <w:sz w:val="32"/>
                <w:szCs w:val="32"/>
              </w:rPr>
              <w:t>社團法人台灣職業重建專業協會</w:t>
            </w:r>
          </w:p>
        </w:tc>
      </w:tr>
      <w:tr w:rsidR="00EF6F5E" w:rsidRPr="00EF6F5E" w:rsidTr="00EF6F5E">
        <w:trPr>
          <w:gridAfter w:val="1"/>
          <w:wAfter w:w="284" w:type="dxa"/>
          <w:trHeight w:val="324"/>
        </w:trPr>
        <w:tc>
          <w:tcPr>
            <w:tcW w:w="1913" w:type="dxa"/>
            <w:gridSpan w:val="2"/>
            <w:tcBorders>
              <w:top w:val="nil"/>
              <w:left w:val="nil"/>
              <w:bottom w:val="nil"/>
              <w:right w:val="nil"/>
            </w:tcBorders>
            <w:shd w:val="clear" w:color="auto" w:fill="auto"/>
            <w:noWrap/>
            <w:vAlign w:val="center"/>
            <w:hideMark/>
          </w:tcPr>
          <w:p w:rsidR="00EF6F5E" w:rsidRPr="00EF6F5E" w:rsidRDefault="00EF6F5E" w:rsidP="00EF6F5E">
            <w:pPr>
              <w:widowControl/>
              <w:ind w:leftChars="47" w:left="113"/>
              <w:rPr>
                <w:rFonts w:ascii="Times New Roman" w:hAnsi="Times New Roman"/>
                <w:kern w:val="0"/>
                <w:szCs w:val="24"/>
              </w:rPr>
            </w:pPr>
          </w:p>
        </w:tc>
        <w:tc>
          <w:tcPr>
            <w:tcW w:w="2480" w:type="dxa"/>
            <w:gridSpan w:val="3"/>
            <w:tcBorders>
              <w:top w:val="nil"/>
              <w:left w:val="nil"/>
              <w:bottom w:val="nil"/>
              <w:right w:val="nil"/>
            </w:tcBorders>
            <w:shd w:val="clear" w:color="auto" w:fill="auto"/>
            <w:noWrap/>
            <w:vAlign w:val="center"/>
            <w:hideMark/>
          </w:tcPr>
          <w:p w:rsidR="00EF6F5E" w:rsidRPr="00EF6F5E" w:rsidRDefault="00EF6F5E" w:rsidP="00EF6F5E">
            <w:pPr>
              <w:widowControl/>
              <w:ind w:leftChars="47" w:left="113"/>
              <w:rPr>
                <w:rFonts w:ascii="Times New Roman" w:hAnsi="Times New Roman"/>
                <w:kern w:val="0"/>
                <w:szCs w:val="24"/>
              </w:rPr>
            </w:pPr>
          </w:p>
        </w:tc>
        <w:tc>
          <w:tcPr>
            <w:tcW w:w="2270" w:type="dxa"/>
            <w:gridSpan w:val="2"/>
            <w:tcBorders>
              <w:top w:val="nil"/>
              <w:left w:val="nil"/>
              <w:bottom w:val="nil"/>
              <w:right w:val="nil"/>
            </w:tcBorders>
            <w:shd w:val="clear" w:color="auto" w:fill="auto"/>
            <w:noWrap/>
            <w:vAlign w:val="center"/>
            <w:hideMark/>
          </w:tcPr>
          <w:p w:rsidR="00EF6F5E" w:rsidRPr="00EF6F5E" w:rsidRDefault="00EF6F5E" w:rsidP="00EF6F5E">
            <w:pPr>
              <w:widowControl/>
              <w:ind w:leftChars="47" w:left="113"/>
              <w:rPr>
                <w:rFonts w:ascii="Times New Roman" w:hAnsi="Times New Roman"/>
                <w:kern w:val="0"/>
                <w:szCs w:val="24"/>
              </w:rPr>
            </w:pPr>
          </w:p>
        </w:tc>
        <w:tc>
          <w:tcPr>
            <w:tcW w:w="2976" w:type="dxa"/>
            <w:gridSpan w:val="4"/>
            <w:tcBorders>
              <w:top w:val="nil"/>
              <w:left w:val="nil"/>
              <w:bottom w:val="nil"/>
              <w:right w:val="nil"/>
            </w:tcBorders>
            <w:shd w:val="clear" w:color="auto" w:fill="auto"/>
            <w:noWrap/>
            <w:vAlign w:val="center"/>
            <w:hideMark/>
          </w:tcPr>
          <w:p w:rsidR="00EF6F5E" w:rsidRPr="00EF6F5E" w:rsidRDefault="00EF6F5E" w:rsidP="00EF6F5E">
            <w:pPr>
              <w:widowControl/>
              <w:ind w:leftChars="47" w:left="113"/>
              <w:rPr>
                <w:rFonts w:ascii="Times New Roman" w:hAnsi="Times New Roman"/>
                <w:kern w:val="0"/>
                <w:szCs w:val="24"/>
              </w:rPr>
            </w:pPr>
          </w:p>
        </w:tc>
      </w:tr>
      <w:tr w:rsidR="00EF6F5E" w:rsidRPr="00EF6F5E" w:rsidTr="00EF6F5E">
        <w:trPr>
          <w:gridAfter w:val="1"/>
          <w:wAfter w:w="284" w:type="dxa"/>
          <w:trHeight w:val="324"/>
        </w:trPr>
        <w:tc>
          <w:tcPr>
            <w:tcW w:w="9639" w:type="dxa"/>
            <w:gridSpan w:val="11"/>
            <w:tcBorders>
              <w:top w:val="nil"/>
              <w:left w:val="nil"/>
              <w:bottom w:val="nil"/>
              <w:right w:val="nil"/>
            </w:tcBorders>
            <w:shd w:val="clear" w:color="auto" w:fill="auto"/>
            <w:noWrap/>
            <w:vAlign w:val="center"/>
            <w:hideMark/>
          </w:tcPr>
          <w:p w:rsidR="00EF6F5E" w:rsidRPr="00EF6F5E" w:rsidRDefault="00EF6F5E" w:rsidP="00EF6F5E">
            <w:pPr>
              <w:widowControl/>
              <w:ind w:leftChars="47" w:left="113"/>
              <w:jc w:val="center"/>
              <w:rPr>
                <w:rFonts w:ascii="Times New Roman" w:eastAsia="標楷體" w:hAnsi="Times New Roman"/>
                <w:b/>
                <w:bCs/>
                <w:kern w:val="0"/>
                <w:sz w:val="32"/>
                <w:szCs w:val="32"/>
              </w:rPr>
            </w:pPr>
            <w:r w:rsidRPr="00EF6F5E">
              <w:rPr>
                <w:rFonts w:ascii="Times New Roman" w:eastAsia="標楷體" w:hAnsi="Times New Roman"/>
                <w:b/>
                <w:bCs/>
                <w:kern w:val="0"/>
                <w:sz w:val="32"/>
                <w:szCs w:val="32"/>
              </w:rPr>
              <w:t>現金出納表</w:t>
            </w:r>
          </w:p>
        </w:tc>
      </w:tr>
      <w:tr w:rsidR="00EF6F5E" w:rsidRPr="00EF6F5E" w:rsidTr="00EF6F5E">
        <w:trPr>
          <w:gridAfter w:val="1"/>
          <w:wAfter w:w="284" w:type="dxa"/>
          <w:trHeight w:val="324"/>
        </w:trPr>
        <w:tc>
          <w:tcPr>
            <w:tcW w:w="9639" w:type="dxa"/>
            <w:gridSpan w:val="11"/>
            <w:tcBorders>
              <w:top w:val="nil"/>
              <w:left w:val="nil"/>
              <w:bottom w:val="nil"/>
              <w:right w:val="nil"/>
            </w:tcBorders>
            <w:shd w:val="clear" w:color="auto" w:fill="auto"/>
            <w:noWrap/>
            <w:vAlign w:val="center"/>
            <w:hideMark/>
          </w:tcPr>
          <w:p w:rsidR="00EF6F5E" w:rsidRPr="00EF6F5E" w:rsidRDefault="00EF6F5E" w:rsidP="00EF6F5E">
            <w:pPr>
              <w:widowControl/>
              <w:ind w:leftChars="47" w:left="113"/>
              <w:jc w:val="center"/>
              <w:rPr>
                <w:rFonts w:ascii="Times New Roman" w:eastAsia="標楷體" w:hAnsi="Times New Roman"/>
                <w:b/>
                <w:kern w:val="0"/>
                <w:szCs w:val="24"/>
              </w:rPr>
            </w:pPr>
            <w:r w:rsidRPr="00EF6F5E">
              <w:rPr>
                <w:rFonts w:ascii="Times New Roman" w:eastAsia="標楷體" w:hAnsi="Times New Roman"/>
                <w:b/>
                <w:kern w:val="0"/>
                <w:szCs w:val="24"/>
              </w:rPr>
              <w:t>中華民國</w:t>
            </w:r>
            <w:r w:rsidRPr="00EF6F5E">
              <w:rPr>
                <w:rFonts w:ascii="Times New Roman" w:eastAsia="標楷體" w:hAnsi="Times New Roman"/>
                <w:b/>
                <w:kern w:val="0"/>
                <w:szCs w:val="24"/>
              </w:rPr>
              <w:t>10</w:t>
            </w:r>
            <w:r w:rsidRPr="00EF6F5E">
              <w:rPr>
                <w:rFonts w:ascii="Times New Roman" w:eastAsia="標楷體" w:hAnsi="Times New Roman" w:hint="eastAsia"/>
                <w:b/>
                <w:kern w:val="0"/>
                <w:szCs w:val="24"/>
              </w:rPr>
              <w:t>7</w:t>
            </w:r>
            <w:r w:rsidRPr="00EF6F5E">
              <w:rPr>
                <w:rFonts w:ascii="Times New Roman" w:eastAsia="標楷體" w:hAnsi="Times New Roman"/>
                <w:b/>
                <w:kern w:val="0"/>
                <w:szCs w:val="24"/>
              </w:rPr>
              <w:t>年</w:t>
            </w:r>
            <w:r w:rsidRPr="00EF6F5E">
              <w:rPr>
                <w:rFonts w:ascii="Times New Roman" w:eastAsia="標楷體" w:hAnsi="Times New Roman" w:hint="eastAsia"/>
                <w:b/>
                <w:kern w:val="0"/>
                <w:szCs w:val="24"/>
              </w:rPr>
              <w:t>10</w:t>
            </w:r>
            <w:r w:rsidRPr="00EF6F5E">
              <w:rPr>
                <w:rFonts w:ascii="Times New Roman" w:eastAsia="標楷體" w:hAnsi="Times New Roman"/>
                <w:b/>
                <w:kern w:val="0"/>
                <w:szCs w:val="24"/>
              </w:rPr>
              <w:t>月</w:t>
            </w:r>
            <w:r w:rsidRPr="00EF6F5E">
              <w:rPr>
                <w:rFonts w:ascii="Times New Roman" w:eastAsia="標楷體" w:hAnsi="Times New Roman"/>
                <w:b/>
                <w:kern w:val="0"/>
                <w:szCs w:val="24"/>
              </w:rPr>
              <w:t>1</w:t>
            </w:r>
            <w:r w:rsidRPr="00EF6F5E">
              <w:rPr>
                <w:rFonts w:ascii="Times New Roman" w:eastAsia="標楷體" w:hAnsi="Times New Roman"/>
                <w:b/>
                <w:kern w:val="0"/>
                <w:szCs w:val="24"/>
              </w:rPr>
              <w:t>日至</w:t>
            </w:r>
            <w:r w:rsidRPr="00EF6F5E">
              <w:rPr>
                <w:rFonts w:ascii="Times New Roman" w:eastAsia="標楷體" w:hAnsi="Times New Roman"/>
                <w:b/>
                <w:kern w:val="0"/>
                <w:szCs w:val="24"/>
              </w:rPr>
              <w:t>10</w:t>
            </w:r>
            <w:r w:rsidRPr="00EF6F5E">
              <w:rPr>
                <w:rFonts w:ascii="Times New Roman" w:eastAsia="標楷體" w:hAnsi="Times New Roman" w:hint="eastAsia"/>
                <w:b/>
                <w:kern w:val="0"/>
                <w:szCs w:val="24"/>
              </w:rPr>
              <w:t>7</w:t>
            </w:r>
            <w:r w:rsidRPr="00EF6F5E">
              <w:rPr>
                <w:rFonts w:ascii="Times New Roman" w:eastAsia="標楷體" w:hAnsi="Times New Roman"/>
                <w:b/>
                <w:kern w:val="0"/>
                <w:szCs w:val="24"/>
              </w:rPr>
              <w:t>年</w:t>
            </w:r>
            <w:r w:rsidRPr="00EF6F5E">
              <w:rPr>
                <w:rFonts w:ascii="Times New Roman" w:eastAsia="標楷體" w:hAnsi="Times New Roman" w:hint="eastAsia"/>
                <w:b/>
                <w:kern w:val="0"/>
                <w:szCs w:val="24"/>
              </w:rPr>
              <w:t>12</w:t>
            </w:r>
            <w:r w:rsidRPr="00EF6F5E">
              <w:rPr>
                <w:rFonts w:ascii="Times New Roman" w:eastAsia="標楷體" w:hAnsi="Times New Roman"/>
                <w:b/>
                <w:kern w:val="0"/>
                <w:szCs w:val="24"/>
              </w:rPr>
              <w:t>月</w:t>
            </w:r>
            <w:r w:rsidRPr="00EF6F5E">
              <w:rPr>
                <w:rFonts w:ascii="Times New Roman" w:eastAsia="標楷體" w:hAnsi="Times New Roman"/>
                <w:b/>
                <w:kern w:val="0"/>
                <w:szCs w:val="24"/>
              </w:rPr>
              <w:t>3</w:t>
            </w:r>
            <w:r w:rsidRPr="00EF6F5E">
              <w:rPr>
                <w:rFonts w:ascii="Times New Roman" w:eastAsia="標楷體" w:hAnsi="Times New Roman" w:hint="eastAsia"/>
                <w:b/>
                <w:kern w:val="0"/>
                <w:szCs w:val="24"/>
              </w:rPr>
              <w:t>1</w:t>
            </w:r>
            <w:r w:rsidRPr="00EF6F5E">
              <w:rPr>
                <w:rFonts w:ascii="Times New Roman" w:eastAsia="標楷體" w:hAnsi="Times New Roman"/>
                <w:b/>
                <w:kern w:val="0"/>
                <w:szCs w:val="24"/>
              </w:rPr>
              <w:t>日</w:t>
            </w:r>
          </w:p>
        </w:tc>
      </w:tr>
      <w:tr w:rsidR="00EF6F5E" w:rsidRPr="00EF6F5E" w:rsidTr="00EF6F5E">
        <w:trPr>
          <w:gridAfter w:val="1"/>
          <w:wAfter w:w="284" w:type="dxa"/>
          <w:trHeight w:val="324"/>
        </w:trPr>
        <w:tc>
          <w:tcPr>
            <w:tcW w:w="1913" w:type="dxa"/>
            <w:gridSpan w:val="2"/>
            <w:tcBorders>
              <w:top w:val="nil"/>
              <w:left w:val="nil"/>
              <w:bottom w:val="nil"/>
              <w:right w:val="nil"/>
            </w:tcBorders>
            <w:shd w:val="clear" w:color="auto" w:fill="auto"/>
            <w:noWrap/>
            <w:vAlign w:val="center"/>
            <w:hideMark/>
          </w:tcPr>
          <w:p w:rsidR="00EF6F5E" w:rsidRPr="00EF6F5E" w:rsidRDefault="00EF6F5E" w:rsidP="00EF6F5E">
            <w:pPr>
              <w:widowControl/>
              <w:ind w:leftChars="47" w:left="113"/>
              <w:rPr>
                <w:rFonts w:ascii="Times New Roman" w:hAnsi="Times New Roman"/>
                <w:kern w:val="0"/>
                <w:szCs w:val="24"/>
              </w:rPr>
            </w:pPr>
          </w:p>
        </w:tc>
        <w:tc>
          <w:tcPr>
            <w:tcW w:w="2480" w:type="dxa"/>
            <w:gridSpan w:val="3"/>
            <w:tcBorders>
              <w:top w:val="nil"/>
              <w:left w:val="nil"/>
              <w:bottom w:val="nil"/>
              <w:right w:val="nil"/>
            </w:tcBorders>
            <w:shd w:val="clear" w:color="auto" w:fill="auto"/>
            <w:noWrap/>
            <w:vAlign w:val="center"/>
            <w:hideMark/>
          </w:tcPr>
          <w:p w:rsidR="00EF6F5E" w:rsidRPr="00EF6F5E" w:rsidRDefault="00EF6F5E" w:rsidP="00EF6F5E">
            <w:pPr>
              <w:widowControl/>
              <w:ind w:leftChars="47" w:left="113"/>
              <w:rPr>
                <w:rFonts w:ascii="Times New Roman" w:hAnsi="Times New Roman"/>
                <w:kern w:val="0"/>
                <w:szCs w:val="24"/>
              </w:rPr>
            </w:pPr>
          </w:p>
        </w:tc>
        <w:tc>
          <w:tcPr>
            <w:tcW w:w="2270" w:type="dxa"/>
            <w:gridSpan w:val="2"/>
            <w:tcBorders>
              <w:top w:val="nil"/>
              <w:left w:val="nil"/>
              <w:bottom w:val="nil"/>
              <w:right w:val="nil"/>
            </w:tcBorders>
            <w:shd w:val="clear" w:color="auto" w:fill="auto"/>
            <w:noWrap/>
            <w:vAlign w:val="center"/>
            <w:hideMark/>
          </w:tcPr>
          <w:p w:rsidR="00EF6F5E" w:rsidRPr="00EF6F5E" w:rsidRDefault="00EF6F5E" w:rsidP="00EF6F5E">
            <w:pPr>
              <w:widowControl/>
              <w:ind w:leftChars="47" w:left="113"/>
              <w:rPr>
                <w:rFonts w:ascii="Times New Roman" w:hAnsi="Times New Roman"/>
                <w:kern w:val="0"/>
                <w:szCs w:val="24"/>
              </w:rPr>
            </w:pPr>
          </w:p>
        </w:tc>
        <w:tc>
          <w:tcPr>
            <w:tcW w:w="2976" w:type="dxa"/>
            <w:gridSpan w:val="4"/>
            <w:tcBorders>
              <w:top w:val="nil"/>
              <w:left w:val="nil"/>
              <w:bottom w:val="nil"/>
              <w:right w:val="nil"/>
            </w:tcBorders>
            <w:shd w:val="clear" w:color="auto" w:fill="auto"/>
            <w:noWrap/>
            <w:vAlign w:val="center"/>
            <w:hideMark/>
          </w:tcPr>
          <w:p w:rsidR="00EF6F5E" w:rsidRPr="00EF6F5E" w:rsidRDefault="00EF6F5E" w:rsidP="00EF6F5E">
            <w:pPr>
              <w:widowControl/>
              <w:ind w:leftChars="47" w:left="113"/>
              <w:rPr>
                <w:rFonts w:ascii="Times New Roman" w:hAnsi="Times New Roman"/>
                <w:kern w:val="0"/>
                <w:szCs w:val="24"/>
              </w:rPr>
            </w:pPr>
          </w:p>
        </w:tc>
      </w:tr>
      <w:tr w:rsidR="00EF6F5E" w:rsidRPr="00EF6F5E" w:rsidTr="00EF6F5E">
        <w:trPr>
          <w:gridAfter w:val="1"/>
          <w:wAfter w:w="284" w:type="dxa"/>
          <w:trHeight w:val="324"/>
        </w:trPr>
        <w:tc>
          <w:tcPr>
            <w:tcW w:w="4393" w:type="dxa"/>
            <w:gridSpan w:val="5"/>
            <w:tcBorders>
              <w:top w:val="single" w:sz="4" w:space="0" w:color="auto"/>
              <w:left w:val="single" w:sz="4" w:space="0" w:color="auto"/>
              <w:bottom w:val="single" w:sz="4" w:space="0" w:color="auto"/>
              <w:right w:val="single" w:sz="4" w:space="0" w:color="auto"/>
            </w:tcBorders>
            <w:shd w:val="clear" w:color="auto" w:fill="auto"/>
            <w:hideMark/>
          </w:tcPr>
          <w:p w:rsidR="00EF6F5E" w:rsidRPr="00EF6F5E" w:rsidRDefault="00EF6F5E" w:rsidP="00EF6F5E">
            <w:pPr>
              <w:widowControl/>
              <w:ind w:leftChars="47" w:left="113"/>
              <w:jc w:val="center"/>
              <w:rPr>
                <w:rFonts w:ascii="Times New Roman" w:eastAsia="標楷體" w:hAnsi="Times New Roman"/>
                <w:kern w:val="0"/>
                <w:szCs w:val="24"/>
              </w:rPr>
            </w:pPr>
            <w:r w:rsidRPr="00EF6F5E">
              <w:rPr>
                <w:rFonts w:ascii="Times New Roman" w:eastAsia="標楷體" w:hAnsi="Times New Roman"/>
                <w:kern w:val="0"/>
                <w:szCs w:val="24"/>
              </w:rPr>
              <w:t>收入部份</w:t>
            </w:r>
          </w:p>
        </w:tc>
        <w:tc>
          <w:tcPr>
            <w:tcW w:w="5246" w:type="dxa"/>
            <w:gridSpan w:val="6"/>
            <w:tcBorders>
              <w:top w:val="single" w:sz="4" w:space="0" w:color="auto"/>
              <w:left w:val="nil"/>
              <w:bottom w:val="single" w:sz="4" w:space="0" w:color="auto"/>
              <w:right w:val="single" w:sz="4" w:space="0" w:color="auto"/>
            </w:tcBorders>
            <w:shd w:val="clear" w:color="auto" w:fill="auto"/>
            <w:hideMark/>
          </w:tcPr>
          <w:p w:rsidR="00EF6F5E" w:rsidRPr="00EF6F5E" w:rsidRDefault="00EF6F5E" w:rsidP="00EF6F5E">
            <w:pPr>
              <w:widowControl/>
              <w:ind w:leftChars="47" w:left="113"/>
              <w:jc w:val="center"/>
              <w:rPr>
                <w:rFonts w:ascii="Times New Roman" w:eastAsia="標楷體" w:hAnsi="Times New Roman"/>
                <w:kern w:val="0"/>
                <w:szCs w:val="24"/>
              </w:rPr>
            </w:pPr>
            <w:r w:rsidRPr="00EF6F5E">
              <w:rPr>
                <w:rFonts w:ascii="Times New Roman" w:eastAsia="標楷體" w:hAnsi="Times New Roman"/>
                <w:kern w:val="0"/>
                <w:szCs w:val="24"/>
              </w:rPr>
              <w:t>支出部份</w:t>
            </w:r>
          </w:p>
        </w:tc>
      </w:tr>
      <w:tr w:rsidR="00EF6F5E" w:rsidRPr="00EF6F5E" w:rsidTr="00EF6F5E">
        <w:trPr>
          <w:gridAfter w:val="1"/>
          <w:wAfter w:w="284" w:type="dxa"/>
          <w:trHeight w:val="324"/>
        </w:trPr>
        <w:tc>
          <w:tcPr>
            <w:tcW w:w="1913" w:type="dxa"/>
            <w:gridSpan w:val="2"/>
            <w:tcBorders>
              <w:top w:val="nil"/>
              <w:left w:val="single" w:sz="4" w:space="0" w:color="auto"/>
              <w:bottom w:val="single" w:sz="4" w:space="0" w:color="auto"/>
              <w:right w:val="single" w:sz="4" w:space="0" w:color="auto"/>
            </w:tcBorders>
            <w:shd w:val="clear" w:color="auto" w:fill="auto"/>
            <w:vAlign w:val="center"/>
            <w:hideMark/>
          </w:tcPr>
          <w:p w:rsidR="00EF6F5E" w:rsidRPr="00EF6F5E" w:rsidRDefault="00EF6F5E" w:rsidP="00EF6F5E">
            <w:pPr>
              <w:widowControl/>
              <w:ind w:leftChars="47" w:left="113"/>
              <w:jc w:val="center"/>
              <w:rPr>
                <w:rFonts w:ascii="Times New Roman" w:eastAsia="標楷體" w:hAnsi="Times New Roman"/>
                <w:kern w:val="0"/>
                <w:szCs w:val="24"/>
              </w:rPr>
            </w:pPr>
            <w:r w:rsidRPr="00EF6F5E">
              <w:rPr>
                <w:rFonts w:ascii="Times New Roman" w:eastAsia="標楷體" w:hAnsi="Times New Roman"/>
                <w:kern w:val="0"/>
                <w:szCs w:val="24"/>
              </w:rPr>
              <w:t>科目名稱</w:t>
            </w:r>
          </w:p>
        </w:tc>
        <w:tc>
          <w:tcPr>
            <w:tcW w:w="2480" w:type="dxa"/>
            <w:gridSpan w:val="3"/>
            <w:tcBorders>
              <w:top w:val="nil"/>
              <w:left w:val="nil"/>
              <w:bottom w:val="single" w:sz="4" w:space="0" w:color="auto"/>
              <w:right w:val="single" w:sz="4" w:space="0" w:color="auto"/>
            </w:tcBorders>
            <w:shd w:val="clear" w:color="auto" w:fill="auto"/>
            <w:vAlign w:val="center"/>
            <w:hideMark/>
          </w:tcPr>
          <w:p w:rsidR="00EF6F5E" w:rsidRPr="00EF6F5E" w:rsidRDefault="00EF6F5E" w:rsidP="00EF6F5E">
            <w:pPr>
              <w:widowControl/>
              <w:ind w:leftChars="47" w:left="113"/>
              <w:jc w:val="center"/>
              <w:rPr>
                <w:rFonts w:ascii="Times New Roman" w:eastAsia="標楷體" w:hAnsi="Times New Roman"/>
                <w:kern w:val="0"/>
                <w:szCs w:val="24"/>
              </w:rPr>
            </w:pPr>
            <w:r w:rsidRPr="00EF6F5E">
              <w:rPr>
                <w:rFonts w:ascii="Times New Roman" w:eastAsia="標楷體" w:hAnsi="Times New Roman"/>
                <w:kern w:val="0"/>
                <w:szCs w:val="24"/>
              </w:rPr>
              <w:t>金額</w:t>
            </w:r>
            <w:r w:rsidRPr="00EF6F5E">
              <w:rPr>
                <w:rFonts w:ascii="Times New Roman" w:eastAsia="標楷體" w:hAnsi="Times New Roman"/>
                <w:kern w:val="0"/>
                <w:szCs w:val="24"/>
              </w:rPr>
              <w:t>(</w:t>
            </w:r>
            <w:r w:rsidRPr="00EF6F5E">
              <w:rPr>
                <w:rFonts w:ascii="Times New Roman" w:eastAsia="標楷體" w:hAnsi="Times New Roman"/>
                <w:kern w:val="0"/>
                <w:szCs w:val="24"/>
              </w:rPr>
              <w:t>元</w:t>
            </w:r>
            <w:r w:rsidRPr="00EF6F5E">
              <w:rPr>
                <w:rFonts w:ascii="Times New Roman" w:eastAsia="標楷體" w:hAnsi="Times New Roman"/>
                <w:kern w:val="0"/>
                <w:szCs w:val="24"/>
              </w:rPr>
              <w:t>)</w:t>
            </w:r>
          </w:p>
        </w:tc>
        <w:tc>
          <w:tcPr>
            <w:tcW w:w="2270" w:type="dxa"/>
            <w:gridSpan w:val="2"/>
            <w:tcBorders>
              <w:top w:val="nil"/>
              <w:left w:val="nil"/>
              <w:bottom w:val="single" w:sz="4" w:space="0" w:color="auto"/>
              <w:right w:val="single" w:sz="4" w:space="0" w:color="auto"/>
            </w:tcBorders>
            <w:shd w:val="clear" w:color="auto" w:fill="auto"/>
            <w:vAlign w:val="center"/>
            <w:hideMark/>
          </w:tcPr>
          <w:p w:rsidR="00EF6F5E" w:rsidRPr="00EF6F5E" w:rsidRDefault="00EF6F5E" w:rsidP="00EF6F5E">
            <w:pPr>
              <w:widowControl/>
              <w:ind w:leftChars="47" w:left="113"/>
              <w:jc w:val="center"/>
              <w:rPr>
                <w:rFonts w:ascii="Times New Roman" w:eastAsia="標楷體" w:hAnsi="Times New Roman"/>
                <w:kern w:val="0"/>
                <w:szCs w:val="24"/>
              </w:rPr>
            </w:pPr>
            <w:r w:rsidRPr="00EF6F5E">
              <w:rPr>
                <w:rFonts w:ascii="Times New Roman" w:eastAsia="標楷體" w:hAnsi="Times New Roman"/>
                <w:kern w:val="0"/>
                <w:szCs w:val="24"/>
              </w:rPr>
              <w:t>科目名稱</w:t>
            </w:r>
          </w:p>
        </w:tc>
        <w:tc>
          <w:tcPr>
            <w:tcW w:w="2976" w:type="dxa"/>
            <w:gridSpan w:val="4"/>
            <w:tcBorders>
              <w:top w:val="nil"/>
              <w:left w:val="nil"/>
              <w:bottom w:val="single" w:sz="4" w:space="0" w:color="auto"/>
              <w:right w:val="single" w:sz="4" w:space="0" w:color="auto"/>
            </w:tcBorders>
            <w:shd w:val="clear" w:color="auto" w:fill="auto"/>
            <w:vAlign w:val="center"/>
            <w:hideMark/>
          </w:tcPr>
          <w:p w:rsidR="00EF6F5E" w:rsidRPr="00EF6F5E" w:rsidRDefault="00EF6F5E" w:rsidP="00EF6F5E">
            <w:pPr>
              <w:widowControl/>
              <w:ind w:leftChars="47" w:left="113"/>
              <w:jc w:val="center"/>
              <w:rPr>
                <w:rFonts w:ascii="Times New Roman" w:eastAsia="標楷體" w:hAnsi="Times New Roman"/>
                <w:kern w:val="0"/>
                <w:szCs w:val="24"/>
              </w:rPr>
            </w:pPr>
            <w:r w:rsidRPr="00EF6F5E">
              <w:rPr>
                <w:rFonts w:ascii="Times New Roman" w:eastAsia="標楷體" w:hAnsi="Times New Roman"/>
                <w:kern w:val="0"/>
                <w:szCs w:val="24"/>
              </w:rPr>
              <w:t>金額</w:t>
            </w:r>
            <w:r w:rsidRPr="00EF6F5E">
              <w:rPr>
                <w:rFonts w:ascii="Times New Roman" w:eastAsia="標楷體" w:hAnsi="Times New Roman"/>
                <w:kern w:val="0"/>
                <w:szCs w:val="24"/>
              </w:rPr>
              <w:t>(</w:t>
            </w:r>
            <w:r w:rsidRPr="00EF6F5E">
              <w:rPr>
                <w:rFonts w:ascii="Times New Roman" w:eastAsia="標楷體" w:hAnsi="Times New Roman"/>
                <w:kern w:val="0"/>
                <w:szCs w:val="24"/>
              </w:rPr>
              <w:t>元</w:t>
            </w:r>
            <w:r w:rsidRPr="00EF6F5E">
              <w:rPr>
                <w:rFonts w:ascii="Times New Roman" w:eastAsia="標楷體" w:hAnsi="Times New Roman"/>
                <w:kern w:val="0"/>
                <w:szCs w:val="24"/>
              </w:rPr>
              <w:t>)</w:t>
            </w:r>
          </w:p>
        </w:tc>
      </w:tr>
      <w:tr w:rsidR="00EF6F5E" w:rsidRPr="00EF6F5E" w:rsidTr="00EF6F5E">
        <w:trPr>
          <w:gridAfter w:val="1"/>
          <w:wAfter w:w="284" w:type="dxa"/>
          <w:trHeight w:val="324"/>
        </w:trPr>
        <w:tc>
          <w:tcPr>
            <w:tcW w:w="1913" w:type="dxa"/>
            <w:gridSpan w:val="2"/>
            <w:tcBorders>
              <w:top w:val="nil"/>
              <w:left w:val="single" w:sz="4" w:space="0" w:color="auto"/>
              <w:bottom w:val="single" w:sz="4" w:space="0" w:color="auto"/>
              <w:right w:val="single" w:sz="4" w:space="0" w:color="auto"/>
            </w:tcBorders>
            <w:shd w:val="clear" w:color="auto" w:fill="auto"/>
            <w:vAlign w:val="center"/>
            <w:hideMark/>
          </w:tcPr>
          <w:p w:rsidR="00EF6F5E" w:rsidRPr="00EF6F5E" w:rsidRDefault="00EF6F5E" w:rsidP="00EF6F5E">
            <w:pPr>
              <w:widowControl/>
              <w:ind w:leftChars="47" w:left="113"/>
              <w:jc w:val="center"/>
              <w:rPr>
                <w:rFonts w:ascii="Times New Roman" w:eastAsia="標楷體" w:hAnsi="Times New Roman"/>
                <w:kern w:val="0"/>
                <w:szCs w:val="24"/>
              </w:rPr>
            </w:pPr>
            <w:r w:rsidRPr="00EF6F5E">
              <w:rPr>
                <w:rFonts w:ascii="Times New Roman" w:eastAsia="標楷體" w:hAnsi="Times New Roman"/>
                <w:kern w:val="0"/>
                <w:szCs w:val="24"/>
              </w:rPr>
              <w:t>上期結存</w:t>
            </w:r>
          </w:p>
        </w:tc>
        <w:tc>
          <w:tcPr>
            <w:tcW w:w="2480" w:type="dxa"/>
            <w:gridSpan w:val="3"/>
            <w:tcBorders>
              <w:top w:val="nil"/>
              <w:left w:val="nil"/>
              <w:bottom w:val="single" w:sz="4" w:space="0" w:color="auto"/>
              <w:right w:val="single" w:sz="4" w:space="0" w:color="auto"/>
            </w:tcBorders>
            <w:shd w:val="clear" w:color="auto" w:fill="auto"/>
            <w:vAlign w:val="center"/>
            <w:hideMark/>
          </w:tcPr>
          <w:p w:rsidR="00EF6F5E" w:rsidRPr="00EF6F5E" w:rsidRDefault="00EF6F5E" w:rsidP="00EF6F5E">
            <w:pPr>
              <w:widowControl/>
              <w:ind w:leftChars="47" w:left="113"/>
              <w:jc w:val="right"/>
              <w:rPr>
                <w:rFonts w:ascii="Times New Roman" w:eastAsia="標楷體" w:hAnsi="Times New Roman"/>
                <w:kern w:val="0"/>
                <w:szCs w:val="24"/>
              </w:rPr>
            </w:pPr>
            <w:r w:rsidRPr="00EF6F5E">
              <w:rPr>
                <w:rFonts w:ascii="Times New Roman" w:eastAsia="標楷體" w:hAnsi="Times New Roman" w:hint="eastAsia"/>
                <w:kern w:val="0"/>
                <w:szCs w:val="24"/>
              </w:rPr>
              <w:t>522,356</w:t>
            </w:r>
          </w:p>
        </w:tc>
        <w:tc>
          <w:tcPr>
            <w:tcW w:w="2270" w:type="dxa"/>
            <w:gridSpan w:val="2"/>
            <w:tcBorders>
              <w:top w:val="nil"/>
              <w:left w:val="nil"/>
              <w:bottom w:val="single" w:sz="4" w:space="0" w:color="auto"/>
              <w:right w:val="single" w:sz="4" w:space="0" w:color="auto"/>
            </w:tcBorders>
            <w:shd w:val="clear" w:color="auto" w:fill="auto"/>
            <w:vAlign w:val="center"/>
            <w:hideMark/>
          </w:tcPr>
          <w:p w:rsidR="00EF6F5E" w:rsidRPr="00EF6F5E" w:rsidRDefault="00EF6F5E" w:rsidP="00EF6F5E">
            <w:pPr>
              <w:widowControl/>
              <w:ind w:leftChars="47" w:left="113"/>
              <w:jc w:val="center"/>
              <w:rPr>
                <w:rFonts w:ascii="Times New Roman" w:eastAsia="標楷體" w:hAnsi="Times New Roman"/>
                <w:kern w:val="0"/>
                <w:szCs w:val="24"/>
              </w:rPr>
            </w:pPr>
            <w:r w:rsidRPr="00EF6F5E">
              <w:rPr>
                <w:rFonts w:ascii="Times New Roman" w:eastAsia="標楷體" w:hAnsi="Times New Roman"/>
                <w:kern w:val="0"/>
                <w:szCs w:val="24"/>
              </w:rPr>
              <w:t>本期支出</w:t>
            </w:r>
          </w:p>
        </w:tc>
        <w:tc>
          <w:tcPr>
            <w:tcW w:w="2976" w:type="dxa"/>
            <w:gridSpan w:val="4"/>
            <w:tcBorders>
              <w:top w:val="nil"/>
              <w:left w:val="nil"/>
              <w:bottom w:val="single" w:sz="4" w:space="0" w:color="auto"/>
              <w:right w:val="single" w:sz="4" w:space="0" w:color="auto"/>
            </w:tcBorders>
            <w:shd w:val="clear" w:color="auto" w:fill="auto"/>
            <w:vAlign w:val="center"/>
            <w:hideMark/>
          </w:tcPr>
          <w:p w:rsidR="00EF6F5E" w:rsidRPr="00EF6F5E" w:rsidRDefault="00EF6F5E" w:rsidP="00EF6F5E">
            <w:pPr>
              <w:ind w:leftChars="47" w:left="113"/>
              <w:jc w:val="right"/>
              <w:rPr>
                <w:rFonts w:ascii="Times New Roman" w:eastAsia="標楷體" w:hAnsi="Times New Roman"/>
                <w:kern w:val="0"/>
                <w:szCs w:val="24"/>
              </w:rPr>
            </w:pPr>
            <w:r w:rsidRPr="00EF6F5E">
              <w:rPr>
                <w:rFonts w:ascii="Times New Roman" w:hAnsi="Times New Roman"/>
                <w:bCs/>
              </w:rPr>
              <w:t>667,266</w:t>
            </w:r>
          </w:p>
        </w:tc>
      </w:tr>
      <w:tr w:rsidR="00EF6F5E" w:rsidRPr="00EF6F5E" w:rsidTr="00EF6F5E">
        <w:trPr>
          <w:gridAfter w:val="1"/>
          <w:wAfter w:w="284" w:type="dxa"/>
          <w:trHeight w:val="324"/>
        </w:trPr>
        <w:tc>
          <w:tcPr>
            <w:tcW w:w="1913" w:type="dxa"/>
            <w:gridSpan w:val="2"/>
            <w:tcBorders>
              <w:top w:val="nil"/>
              <w:left w:val="single" w:sz="4" w:space="0" w:color="auto"/>
              <w:bottom w:val="single" w:sz="4" w:space="0" w:color="auto"/>
              <w:right w:val="single" w:sz="4" w:space="0" w:color="auto"/>
            </w:tcBorders>
            <w:shd w:val="clear" w:color="auto" w:fill="auto"/>
            <w:vAlign w:val="center"/>
            <w:hideMark/>
          </w:tcPr>
          <w:p w:rsidR="00EF6F5E" w:rsidRPr="00EF6F5E" w:rsidRDefault="00EF6F5E" w:rsidP="00EF6F5E">
            <w:pPr>
              <w:widowControl/>
              <w:ind w:leftChars="47" w:left="113"/>
              <w:jc w:val="center"/>
              <w:rPr>
                <w:rFonts w:ascii="Times New Roman" w:eastAsia="標楷體" w:hAnsi="Times New Roman"/>
                <w:kern w:val="0"/>
                <w:szCs w:val="24"/>
              </w:rPr>
            </w:pPr>
            <w:r w:rsidRPr="00EF6F5E">
              <w:rPr>
                <w:rFonts w:ascii="Times New Roman" w:eastAsia="標楷體" w:hAnsi="Times New Roman"/>
                <w:kern w:val="0"/>
                <w:szCs w:val="24"/>
              </w:rPr>
              <w:t>本期收入</w:t>
            </w:r>
          </w:p>
        </w:tc>
        <w:tc>
          <w:tcPr>
            <w:tcW w:w="2480" w:type="dxa"/>
            <w:gridSpan w:val="3"/>
            <w:tcBorders>
              <w:top w:val="nil"/>
              <w:left w:val="nil"/>
              <w:bottom w:val="single" w:sz="4" w:space="0" w:color="auto"/>
              <w:right w:val="single" w:sz="4" w:space="0" w:color="auto"/>
            </w:tcBorders>
            <w:shd w:val="clear" w:color="auto" w:fill="auto"/>
            <w:vAlign w:val="center"/>
            <w:hideMark/>
          </w:tcPr>
          <w:p w:rsidR="00EF6F5E" w:rsidRPr="00EF6F5E" w:rsidRDefault="00EF6F5E" w:rsidP="00EF6F5E">
            <w:pPr>
              <w:ind w:leftChars="47" w:left="113"/>
              <w:jc w:val="right"/>
              <w:rPr>
                <w:rFonts w:ascii="Times New Roman" w:eastAsia="標楷體" w:hAnsi="Times New Roman"/>
                <w:kern w:val="0"/>
                <w:szCs w:val="24"/>
              </w:rPr>
            </w:pPr>
            <w:r w:rsidRPr="00EF6F5E">
              <w:rPr>
                <w:rFonts w:ascii="Times New Roman" w:hAnsi="Times New Roman"/>
                <w:bCs/>
              </w:rPr>
              <w:t>1,090,457</w:t>
            </w:r>
          </w:p>
        </w:tc>
        <w:tc>
          <w:tcPr>
            <w:tcW w:w="2270" w:type="dxa"/>
            <w:gridSpan w:val="2"/>
            <w:tcBorders>
              <w:top w:val="nil"/>
              <w:left w:val="nil"/>
              <w:bottom w:val="single" w:sz="4" w:space="0" w:color="auto"/>
              <w:right w:val="single" w:sz="4" w:space="0" w:color="auto"/>
            </w:tcBorders>
            <w:shd w:val="clear" w:color="auto" w:fill="auto"/>
            <w:vAlign w:val="center"/>
            <w:hideMark/>
          </w:tcPr>
          <w:p w:rsidR="00EF6F5E" w:rsidRPr="00EF6F5E" w:rsidRDefault="00EF6F5E" w:rsidP="00EF6F5E">
            <w:pPr>
              <w:widowControl/>
              <w:ind w:leftChars="47" w:left="113"/>
              <w:jc w:val="center"/>
              <w:rPr>
                <w:rFonts w:ascii="Times New Roman" w:eastAsia="標楷體" w:hAnsi="Times New Roman"/>
                <w:kern w:val="0"/>
                <w:szCs w:val="24"/>
              </w:rPr>
            </w:pPr>
            <w:r w:rsidRPr="00EF6F5E">
              <w:rPr>
                <w:rFonts w:ascii="Times New Roman" w:eastAsia="標楷體" w:hAnsi="Times New Roman"/>
                <w:kern w:val="0"/>
                <w:szCs w:val="24"/>
              </w:rPr>
              <w:t>本期結存</w:t>
            </w:r>
          </w:p>
        </w:tc>
        <w:tc>
          <w:tcPr>
            <w:tcW w:w="2976" w:type="dxa"/>
            <w:gridSpan w:val="4"/>
            <w:tcBorders>
              <w:top w:val="nil"/>
              <w:left w:val="nil"/>
              <w:bottom w:val="single" w:sz="4" w:space="0" w:color="auto"/>
              <w:right w:val="single" w:sz="4" w:space="0" w:color="auto"/>
            </w:tcBorders>
            <w:shd w:val="clear" w:color="auto" w:fill="auto"/>
            <w:vAlign w:val="center"/>
            <w:hideMark/>
          </w:tcPr>
          <w:p w:rsidR="00EF6F5E" w:rsidRPr="00EF6F5E" w:rsidRDefault="00EF6F5E" w:rsidP="00EF6F5E">
            <w:pPr>
              <w:ind w:leftChars="47" w:left="113"/>
              <w:jc w:val="right"/>
              <w:rPr>
                <w:rFonts w:ascii="Times New Roman" w:eastAsia="標楷體" w:hAnsi="Times New Roman"/>
                <w:kern w:val="0"/>
                <w:szCs w:val="24"/>
              </w:rPr>
            </w:pPr>
            <w:r w:rsidRPr="00EF6F5E">
              <w:rPr>
                <w:rFonts w:ascii="Times New Roman" w:hAnsi="Times New Roman"/>
              </w:rPr>
              <w:t>945,547</w:t>
            </w:r>
          </w:p>
        </w:tc>
      </w:tr>
      <w:tr w:rsidR="00EF6F5E" w:rsidRPr="00EF6F5E" w:rsidTr="00EF6F5E">
        <w:trPr>
          <w:gridAfter w:val="1"/>
          <w:wAfter w:w="284" w:type="dxa"/>
          <w:trHeight w:val="324"/>
        </w:trPr>
        <w:tc>
          <w:tcPr>
            <w:tcW w:w="1913" w:type="dxa"/>
            <w:gridSpan w:val="2"/>
            <w:tcBorders>
              <w:top w:val="nil"/>
              <w:left w:val="nil"/>
              <w:bottom w:val="nil"/>
              <w:right w:val="nil"/>
            </w:tcBorders>
            <w:shd w:val="clear" w:color="auto" w:fill="auto"/>
            <w:noWrap/>
            <w:vAlign w:val="center"/>
            <w:hideMark/>
          </w:tcPr>
          <w:p w:rsidR="00EF6F5E" w:rsidRPr="00EF6F5E" w:rsidRDefault="00EF6F5E" w:rsidP="00EF6F5E">
            <w:pPr>
              <w:widowControl/>
              <w:ind w:leftChars="47" w:left="113"/>
              <w:rPr>
                <w:rFonts w:ascii="Times New Roman" w:eastAsia="標楷體" w:hAnsi="Times New Roman"/>
                <w:kern w:val="0"/>
                <w:szCs w:val="24"/>
              </w:rPr>
            </w:pPr>
          </w:p>
        </w:tc>
        <w:tc>
          <w:tcPr>
            <w:tcW w:w="2480" w:type="dxa"/>
            <w:gridSpan w:val="3"/>
            <w:tcBorders>
              <w:top w:val="nil"/>
              <w:left w:val="nil"/>
              <w:bottom w:val="nil"/>
              <w:right w:val="nil"/>
            </w:tcBorders>
            <w:shd w:val="clear" w:color="auto" w:fill="auto"/>
            <w:noWrap/>
            <w:vAlign w:val="center"/>
            <w:hideMark/>
          </w:tcPr>
          <w:p w:rsidR="00EF6F5E" w:rsidRPr="00EF6F5E" w:rsidRDefault="00EF6F5E" w:rsidP="00EF6F5E">
            <w:pPr>
              <w:widowControl/>
              <w:ind w:leftChars="47" w:left="113"/>
              <w:rPr>
                <w:rFonts w:ascii="Times New Roman" w:eastAsia="標楷體" w:hAnsi="Times New Roman"/>
                <w:kern w:val="0"/>
                <w:szCs w:val="24"/>
              </w:rPr>
            </w:pPr>
          </w:p>
        </w:tc>
        <w:tc>
          <w:tcPr>
            <w:tcW w:w="2270" w:type="dxa"/>
            <w:gridSpan w:val="2"/>
            <w:tcBorders>
              <w:top w:val="nil"/>
              <w:left w:val="nil"/>
              <w:bottom w:val="nil"/>
              <w:right w:val="nil"/>
            </w:tcBorders>
            <w:shd w:val="clear" w:color="auto" w:fill="auto"/>
            <w:noWrap/>
            <w:vAlign w:val="center"/>
            <w:hideMark/>
          </w:tcPr>
          <w:p w:rsidR="00EF6F5E" w:rsidRPr="00EF6F5E" w:rsidRDefault="00EF6F5E" w:rsidP="00EF6F5E">
            <w:pPr>
              <w:widowControl/>
              <w:ind w:leftChars="47" w:left="113"/>
              <w:rPr>
                <w:rFonts w:ascii="Times New Roman" w:eastAsia="標楷體" w:hAnsi="Times New Roman"/>
                <w:kern w:val="0"/>
                <w:szCs w:val="24"/>
              </w:rPr>
            </w:pPr>
          </w:p>
        </w:tc>
        <w:tc>
          <w:tcPr>
            <w:tcW w:w="2976" w:type="dxa"/>
            <w:gridSpan w:val="4"/>
            <w:tcBorders>
              <w:top w:val="nil"/>
              <w:left w:val="nil"/>
              <w:bottom w:val="nil"/>
              <w:right w:val="nil"/>
            </w:tcBorders>
            <w:shd w:val="clear" w:color="auto" w:fill="auto"/>
            <w:noWrap/>
            <w:vAlign w:val="center"/>
            <w:hideMark/>
          </w:tcPr>
          <w:p w:rsidR="00EF6F5E" w:rsidRPr="00EF6F5E" w:rsidRDefault="00EF6F5E" w:rsidP="00EF6F5E">
            <w:pPr>
              <w:widowControl/>
              <w:ind w:leftChars="47" w:left="113"/>
              <w:rPr>
                <w:rFonts w:ascii="Times New Roman" w:eastAsia="標楷體" w:hAnsi="Times New Roman"/>
                <w:kern w:val="0"/>
                <w:szCs w:val="24"/>
              </w:rPr>
            </w:pPr>
          </w:p>
        </w:tc>
      </w:tr>
      <w:tr w:rsidR="00EF6F5E" w:rsidRPr="00EF6F5E" w:rsidTr="00EF6F5E">
        <w:trPr>
          <w:gridAfter w:val="1"/>
          <w:wAfter w:w="284" w:type="dxa"/>
          <w:trHeight w:val="324"/>
        </w:trPr>
        <w:tc>
          <w:tcPr>
            <w:tcW w:w="1913" w:type="dxa"/>
            <w:gridSpan w:val="2"/>
            <w:tcBorders>
              <w:top w:val="nil"/>
              <w:left w:val="nil"/>
              <w:bottom w:val="nil"/>
              <w:right w:val="nil"/>
            </w:tcBorders>
            <w:shd w:val="clear" w:color="auto" w:fill="auto"/>
            <w:noWrap/>
            <w:vAlign w:val="center"/>
            <w:hideMark/>
          </w:tcPr>
          <w:p w:rsidR="00EF6F5E" w:rsidRPr="00EF6F5E" w:rsidRDefault="00EF6F5E" w:rsidP="00EF6F5E">
            <w:pPr>
              <w:widowControl/>
              <w:ind w:leftChars="47" w:left="113"/>
              <w:rPr>
                <w:rFonts w:ascii="Times New Roman" w:eastAsia="標楷體" w:hAnsi="Times New Roman"/>
                <w:kern w:val="0"/>
                <w:szCs w:val="24"/>
              </w:rPr>
            </w:pPr>
          </w:p>
        </w:tc>
        <w:tc>
          <w:tcPr>
            <w:tcW w:w="2480" w:type="dxa"/>
            <w:gridSpan w:val="3"/>
            <w:tcBorders>
              <w:top w:val="nil"/>
              <w:left w:val="nil"/>
              <w:bottom w:val="nil"/>
              <w:right w:val="nil"/>
            </w:tcBorders>
            <w:shd w:val="clear" w:color="auto" w:fill="auto"/>
            <w:noWrap/>
            <w:vAlign w:val="center"/>
            <w:hideMark/>
          </w:tcPr>
          <w:p w:rsidR="00EF6F5E" w:rsidRPr="00EF6F5E" w:rsidRDefault="00EF6F5E" w:rsidP="00EF6F5E">
            <w:pPr>
              <w:widowControl/>
              <w:ind w:leftChars="47" w:left="113"/>
              <w:rPr>
                <w:rFonts w:ascii="Times New Roman" w:eastAsia="標楷體" w:hAnsi="Times New Roman"/>
                <w:kern w:val="0"/>
                <w:szCs w:val="24"/>
              </w:rPr>
            </w:pPr>
          </w:p>
        </w:tc>
        <w:tc>
          <w:tcPr>
            <w:tcW w:w="2270" w:type="dxa"/>
            <w:gridSpan w:val="2"/>
            <w:tcBorders>
              <w:top w:val="nil"/>
              <w:left w:val="nil"/>
              <w:bottom w:val="nil"/>
              <w:right w:val="nil"/>
            </w:tcBorders>
            <w:shd w:val="clear" w:color="auto" w:fill="auto"/>
            <w:noWrap/>
            <w:vAlign w:val="center"/>
            <w:hideMark/>
          </w:tcPr>
          <w:p w:rsidR="00EF6F5E" w:rsidRPr="00EF6F5E" w:rsidRDefault="00EF6F5E" w:rsidP="00EF6F5E">
            <w:pPr>
              <w:widowControl/>
              <w:ind w:leftChars="47" w:left="113"/>
              <w:rPr>
                <w:rFonts w:ascii="Times New Roman" w:eastAsia="標楷體" w:hAnsi="Times New Roman"/>
                <w:kern w:val="0"/>
                <w:szCs w:val="24"/>
              </w:rPr>
            </w:pPr>
          </w:p>
        </w:tc>
        <w:tc>
          <w:tcPr>
            <w:tcW w:w="2976" w:type="dxa"/>
            <w:gridSpan w:val="4"/>
            <w:tcBorders>
              <w:top w:val="nil"/>
              <w:left w:val="nil"/>
              <w:bottom w:val="nil"/>
              <w:right w:val="nil"/>
            </w:tcBorders>
            <w:shd w:val="clear" w:color="auto" w:fill="auto"/>
            <w:noWrap/>
            <w:vAlign w:val="center"/>
            <w:hideMark/>
          </w:tcPr>
          <w:p w:rsidR="00EF6F5E" w:rsidRPr="00EF6F5E" w:rsidRDefault="00EF6F5E" w:rsidP="00EF6F5E">
            <w:pPr>
              <w:widowControl/>
              <w:ind w:leftChars="47" w:left="113"/>
              <w:rPr>
                <w:rFonts w:ascii="Times New Roman" w:eastAsia="標楷體" w:hAnsi="Times New Roman"/>
                <w:kern w:val="0"/>
                <w:szCs w:val="24"/>
              </w:rPr>
            </w:pPr>
          </w:p>
        </w:tc>
      </w:tr>
      <w:tr w:rsidR="00EF6F5E" w:rsidRPr="00EF6F5E" w:rsidTr="00EF6F5E">
        <w:trPr>
          <w:gridAfter w:val="1"/>
          <w:wAfter w:w="284" w:type="dxa"/>
          <w:trHeight w:val="324"/>
        </w:trPr>
        <w:tc>
          <w:tcPr>
            <w:tcW w:w="1913" w:type="dxa"/>
            <w:gridSpan w:val="2"/>
            <w:tcBorders>
              <w:top w:val="nil"/>
              <w:left w:val="nil"/>
              <w:bottom w:val="nil"/>
              <w:right w:val="nil"/>
            </w:tcBorders>
            <w:shd w:val="clear" w:color="auto" w:fill="auto"/>
            <w:noWrap/>
            <w:vAlign w:val="center"/>
            <w:hideMark/>
          </w:tcPr>
          <w:p w:rsidR="00EF6F5E" w:rsidRPr="00EF6F5E" w:rsidRDefault="00EF6F5E" w:rsidP="00EF6F5E">
            <w:pPr>
              <w:widowControl/>
              <w:ind w:leftChars="47" w:left="113"/>
              <w:rPr>
                <w:rFonts w:ascii="Times New Roman" w:eastAsia="標楷體" w:hAnsi="Times New Roman"/>
                <w:kern w:val="0"/>
                <w:szCs w:val="24"/>
              </w:rPr>
            </w:pPr>
          </w:p>
        </w:tc>
        <w:tc>
          <w:tcPr>
            <w:tcW w:w="2480" w:type="dxa"/>
            <w:gridSpan w:val="3"/>
            <w:tcBorders>
              <w:top w:val="nil"/>
              <w:left w:val="nil"/>
              <w:bottom w:val="nil"/>
              <w:right w:val="nil"/>
            </w:tcBorders>
            <w:shd w:val="clear" w:color="auto" w:fill="auto"/>
            <w:noWrap/>
            <w:vAlign w:val="center"/>
            <w:hideMark/>
          </w:tcPr>
          <w:p w:rsidR="00EF6F5E" w:rsidRPr="00EF6F5E" w:rsidRDefault="00EF6F5E" w:rsidP="00EF6F5E">
            <w:pPr>
              <w:widowControl/>
              <w:ind w:leftChars="47" w:left="113"/>
              <w:rPr>
                <w:rFonts w:ascii="Times New Roman" w:eastAsia="標楷體" w:hAnsi="Times New Roman"/>
                <w:kern w:val="0"/>
                <w:szCs w:val="24"/>
              </w:rPr>
            </w:pPr>
          </w:p>
        </w:tc>
        <w:tc>
          <w:tcPr>
            <w:tcW w:w="2270" w:type="dxa"/>
            <w:gridSpan w:val="2"/>
            <w:tcBorders>
              <w:top w:val="nil"/>
              <w:left w:val="nil"/>
              <w:bottom w:val="nil"/>
              <w:right w:val="nil"/>
            </w:tcBorders>
            <w:shd w:val="clear" w:color="auto" w:fill="auto"/>
            <w:noWrap/>
            <w:vAlign w:val="center"/>
            <w:hideMark/>
          </w:tcPr>
          <w:p w:rsidR="00EF6F5E" w:rsidRPr="00EF6F5E" w:rsidRDefault="00EF6F5E" w:rsidP="00EF6F5E">
            <w:pPr>
              <w:widowControl/>
              <w:ind w:leftChars="47" w:left="113"/>
              <w:rPr>
                <w:rFonts w:ascii="Times New Roman" w:eastAsia="標楷體" w:hAnsi="Times New Roman"/>
                <w:kern w:val="0"/>
                <w:szCs w:val="24"/>
              </w:rPr>
            </w:pPr>
          </w:p>
        </w:tc>
        <w:tc>
          <w:tcPr>
            <w:tcW w:w="2976" w:type="dxa"/>
            <w:gridSpan w:val="4"/>
            <w:tcBorders>
              <w:top w:val="nil"/>
              <w:left w:val="nil"/>
              <w:bottom w:val="nil"/>
              <w:right w:val="nil"/>
            </w:tcBorders>
            <w:shd w:val="clear" w:color="auto" w:fill="auto"/>
            <w:noWrap/>
            <w:vAlign w:val="center"/>
            <w:hideMark/>
          </w:tcPr>
          <w:p w:rsidR="00EF6F5E" w:rsidRPr="00EF6F5E" w:rsidRDefault="00EF6F5E" w:rsidP="00EF6F5E">
            <w:pPr>
              <w:widowControl/>
              <w:ind w:leftChars="47" w:left="113"/>
              <w:rPr>
                <w:rFonts w:ascii="Times New Roman" w:eastAsia="標楷體" w:hAnsi="Times New Roman"/>
                <w:kern w:val="0"/>
                <w:szCs w:val="24"/>
              </w:rPr>
            </w:pPr>
          </w:p>
        </w:tc>
      </w:tr>
      <w:tr w:rsidR="00EF6F5E" w:rsidRPr="00EF6F5E" w:rsidTr="00EF6F5E">
        <w:trPr>
          <w:gridAfter w:val="1"/>
          <w:wAfter w:w="284" w:type="dxa"/>
          <w:trHeight w:val="324"/>
        </w:trPr>
        <w:tc>
          <w:tcPr>
            <w:tcW w:w="9639" w:type="dxa"/>
            <w:gridSpan w:val="11"/>
            <w:tcBorders>
              <w:top w:val="nil"/>
              <w:left w:val="nil"/>
              <w:bottom w:val="nil"/>
              <w:right w:val="nil"/>
            </w:tcBorders>
            <w:shd w:val="clear" w:color="auto" w:fill="auto"/>
            <w:hideMark/>
          </w:tcPr>
          <w:p w:rsidR="00EF6F5E" w:rsidRPr="00EF6F5E" w:rsidRDefault="00EF6F5E" w:rsidP="00472BAA">
            <w:pPr>
              <w:widowControl/>
              <w:ind w:leftChars="47" w:left="113"/>
              <w:rPr>
                <w:rFonts w:ascii="Times New Roman" w:eastAsia="標楷體" w:hAnsi="Times New Roman"/>
                <w:b/>
                <w:bCs/>
                <w:kern w:val="0"/>
                <w:szCs w:val="24"/>
              </w:rPr>
            </w:pPr>
            <w:r w:rsidRPr="00EF6F5E">
              <w:rPr>
                <w:rFonts w:ascii="Times New Roman" w:eastAsia="標楷體" w:hAnsi="Times New Roman"/>
                <w:kern w:val="0"/>
                <w:szCs w:val="24"/>
              </w:rPr>
              <w:t>理事長：</w:t>
            </w:r>
            <w:r w:rsidRPr="00EF6F5E">
              <w:rPr>
                <w:rFonts w:ascii="Times New Roman" w:eastAsia="標楷體" w:hAnsi="Times New Roman" w:hint="eastAsia"/>
                <w:kern w:val="0"/>
                <w:szCs w:val="24"/>
              </w:rPr>
              <w:t xml:space="preserve">        </w:t>
            </w:r>
            <w:r w:rsidRPr="00EF6F5E">
              <w:rPr>
                <w:rFonts w:ascii="Times New Roman" w:eastAsia="標楷體" w:hAnsi="Times New Roman" w:hint="eastAsia"/>
                <w:kern w:val="0"/>
                <w:szCs w:val="24"/>
              </w:rPr>
              <w:t>秘書</w:t>
            </w:r>
            <w:r w:rsidRPr="00EF6F5E">
              <w:rPr>
                <w:rFonts w:ascii="Times New Roman" w:eastAsia="標楷體" w:hAnsi="Times New Roman"/>
                <w:kern w:val="0"/>
                <w:szCs w:val="24"/>
              </w:rPr>
              <w:t>長：</w:t>
            </w:r>
            <w:r w:rsidRPr="00EF6F5E">
              <w:rPr>
                <w:rFonts w:ascii="Times New Roman" w:eastAsia="標楷體" w:hAnsi="Times New Roman" w:hint="eastAsia"/>
                <w:kern w:val="0"/>
                <w:szCs w:val="24"/>
              </w:rPr>
              <w:t xml:space="preserve">      </w:t>
            </w:r>
            <w:r w:rsidRPr="00EF6F5E">
              <w:rPr>
                <w:rFonts w:ascii="Times New Roman" w:eastAsia="標楷體" w:hAnsi="Times New Roman" w:hint="eastAsia"/>
                <w:kern w:val="0"/>
                <w:szCs w:val="24"/>
              </w:rPr>
              <w:t>常務監事</w:t>
            </w:r>
            <w:r w:rsidRPr="00EF6F5E">
              <w:rPr>
                <w:rFonts w:ascii="Times New Roman" w:eastAsia="標楷體" w:hAnsi="Times New Roman"/>
                <w:kern w:val="0"/>
                <w:szCs w:val="24"/>
              </w:rPr>
              <w:t>：</w:t>
            </w:r>
            <w:r w:rsidRPr="00EF6F5E">
              <w:rPr>
                <w:rFonts w:ascii="Times New Roman" w:eastAsia="標楷體" w:hAnsi="Times New Roman" w:hint="eastAsia"/>
                <w:kern w:val="0"/>
                <w:szCs w:val="24"/>
              </w:rPr>
              <w:t xml:space="preserve">        </w:t>
            </w:r>
            <w:r w:rsidRPr="00EF6F5E">
              <w:rPr>
                <w:rFonts w:ascii="Times New Roman" w:eastAsia="標楷體" w:hAnsi="Times New Roman" w:hint="eastAsia"/>
                <w:kern w:val="0"/>
                <w:szCs w:val="24"/>
              </w:rPr>
              <w:t>會計</w:t>
            </w:r>
            <w:r w:rsidRPr="00EF6F5E">
              <w:rPr>
                <w:rFonts w:ascii="Times New Roman" w:eastAsia="標楷體" w:hAnsi="Times New Roman"/>
                <w:kern w:val="0"/>
                <w:szCs w:val="24"/>
              </w:rPr>
              <w:t>：</w:t>
            </w:r>
            <w:r w:rsidRPr="00EF6F5E">
              <w:rPr>
                <w:rFonts w:ascii="Times New Roman" w:eastAsia="標楷體" w:hAnsi="Times New Roman" w:hint="eastAsia"/>
                <w:kern w:val="0"/>
                <w:szCs w:val="24"/>
              </w:rPr>
              <w:t xml:space="preserve">       </w:t>
            </w:r>
            <w:r w:rsidRPr="00EF6F5E">
              <w:rPr>
                <w:rFonts w:ascii="Times New Roman" w:eastAsia="標楷體" w:hAnsi="Times New Roman"/>
                <w:kern w:val="0"/>
                <w:szCs w:val="24"/>
              </w:rPr>
              <w:t xml:space="preserve">製表：　　　</w:t>
            </w:r>
          </w:p>
        </w:tc>
      </w:tr>
      <w:tr w:rsidR="00EF6F5E" w:rsidRPr="00EF6F5E" w:rsidTr="00EF6F5E">
        <w:trPr>
          <w:gridAfter w:val="1"/>
          <w:wAfter w:w="284" w:type="dxa"/>
          <w:trHeight w:val="324"/>
        </w:trPr>
        <w:tc>
          <w:tcPr>
            <w:tcW w:w="9639" w:type="dxa"/>
            <w:gridSpan w:val="11"/>
            <w:tcBorders>
              <w:top w:val="nil"/>
              <w:left w:val="nil"/>
              <w:bottom w:val="nil"/>
              <w:right w:val="nil"/>
            </w:tcBorders>
            <w:shd w:val="clear" w:color="auto" w:fill="auto"/>
          </w:tcPr>
          <w:p w:rsidR="00EF6F5E" w:rsidRDefault="004956AD" w:rsidP="00EF6F5E">
            <w:pPr>
              <w:widowControl/>
              <w:ind w:leftChars="47" w:left="113"/>
              <w:rPr>
                <w:rFonts w:ascii="Times New Roman" w:eastAsia="標楷體" w:hAnsi="Times New Roman"/>
                <w:kern w:val="0"/>
                <w:szCs w:val="24"/>
              </w:rPr>
            </w:pPr>
            <w:r>
              <w:rPr>
                <w:rFonts w:ascii="Times New Roman" w:eastAsia="標楷體" w:hAnsi="Times New Roman" w:hint="eastAsia"/>
                <w:noProof/>
                <w:kern w:val="0"/>
                <w:szCs w:val="24"/>
              </w:rPr>
              <w:drawing>
                <wp:inline distT="0" distB="0" distL="0" distR="0">
                  <wp:extent cx="1038225" cy="438150"/>
                  <wp:effectExtent l="0" t="0" r="9525" b="0"/>
                  <wp:docPr id="6" name="圖片 6" descr="C:\Users\USERWIG\Dropbox\00研究所\11職重協會\理事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WIG\Dropbox\00研究所\11職重協會\理事長.PNG"/>
                          <pic:cNvPicPr>
                            <a:picLocks noChangeAspect="1" noChangeArrowheads="1"/>
                          </pic:cNvPicPr>
                        </pic:nvPicPr>
                        <pic:blipFill>
                          <a:blip r:embed="rId14">
                            <a:extLst>
                              <a:ext uri="{28A0092B-C50C-407E-A947-70E740481C1C}">
                                <a14:useLocalDpi xmlns:a14="http://schemas.microsoft.com/office/drawing/2010/main" val="0"/>
                              </a:ext>
                            </a:extLst>
                          </a:blip>
                          <a:srcRect l="10834" t="12903" r="5000" b="17741"/>
                          <a:stretch>
                            <a:fillRect/>
                          </a:stretch>
                        </pic:blipFill>
                        <pic:spPr bwMode="auto">
                          <a:xfrm>
                            <a:off x="0" y="0"/>
                            <a:ext cx="1038225" cy="438150"/>
                          </a:xfrm>
                          <a:prstGeom prst="rect">
                            <a:avLst/>
                          </a:prstGeom>
                          <a:noFill/>
                          <a:ln>
                            <a:noFill/>
                          </a:ln>
                        </pic:spPr>
                      </pic:pic>
                    </a:graphicData>
                  </a:graphic>
                </wp:inline>
              </w:drawing>
            </w:r>
            <w:r w:rsidR="00472BAA">
              <w:rPr>
                <w:rFonts w:ascii="Times New Roman" w:eastAsia="標楷體" w:hAnsi="Times New Roman" w:hint="eastAsia"/>
                <w:kern w:val="0"/>
                <w:szCs w:val="24"/>
              </w:rPr>
              <w:t xml:space="preserve">   </w:t>
            </w:r>
            <w:r>
              <w:rPr>
                <w:rFonts w:ascii="Times New Roman" w:eastAsia="標楷體" w:hAnsi="Times New Roman" w:hint="eastAsia"/>
                <w:noProof/>
                <w:kern w:val="0"/>
                <w:szCs w:val="24"/>
              </w:rPr>
              <w:drawing>
                <wp:inline distT="0" distB="0" distL="0" distR="0">
                  <wp:extent cx="1114425" cy="438150"/>
                  <wp:effectExtent l="0" t="0" r="9525" b="0"/>
                  <wp:docPr id="9" name="圖片 9" descr="C:\Users\USERWIG\Dropbox\00研究所\11職重協會\秘書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WIG\Dropbox\00研究所\11職重協會\秘書長.PNG"/>
                          <pic:cNvPicPr>
                            <a:picLocks noChangeAspect="1" noChangeArrowheads="1"/>
                          </pic:cNvPicPr>
                        </pic:nvPicPr>
                        <pic:blipFill>
                          <a:blip r:embed="rId15">
                            <a:extLst>
                              <a:ext uri="{28A0092B-C50C-407E-A947-70E740481C1C}">
                                <a14:useLocalDpi xmlns:a14="http://schemas.microsoft.com/office/drawing/2010/main" val="0"/>
                              </a:ext>
                            </a:extLst>
                          </a:blip>
                          <a:srcRect l="4808" r="4808" b="15909"/>
                          <a:stretch>
                            <a:fillRect/>
                          </a:stretch>
                        </pic:blipFill>
                        <pic:spPr bwMode="auto">
                          <a:xfrm>
                            <a:off x="0" y="0"/>
                            <a:ext cx="1114425" cy="438150"/>
                          </a:xfrm>
                          <a:prstGeom prst="rect">
                            <a:avLst/>
                          </a:prstGeom>
                          <a:noFill/>
                          <a:ln>
                            <a:noFill/>
                          </a:ln>
                        </pic:spPr>
                      </pic:pic>
                    </a:graphicData>
                  </a:graphic>
                </wp:inline>
              </w:drawing>
            </w:r>
            <w:r w:rsidR="00472BAA">
              <w:rPr>
                <w:rFonts w:ascii="Times New Roman" w:eastAsia="標楷體" w:hAnsi="Times New Roman" w:hint="eastAsia"/>
                <w:kern w:val="0"/>
                <w:szCs w:val="24"/>
              </w:rPr>
              <w:t xml:space="preserve">         </w:t>
            </w:r>
            <w:r>
              <w:rPr>
                <w:rFonts w:ascii="Times New Roman" w:eastAsia="標楷體" w:hAnsi="Times New Roman" w:hint="eastAsia"/>
                <w:noProof/>
                <w:kern w:val="0"/>
                <w:szCs w:val="24"/>
              </w:rPr>
              <w:drawing>
                <wp:inline distT="0" distB="0" distL="0" distR="0">
                  <wp:extent cx="438150" cy="476250"/>
                  <wp:effectExtent l="0" t="0" r="0" b="0"/>
                  <wp:docPr id="19" name="圖片 19" descr="C:\Users\USERWIG\Dropbox\00研究所\11職重協會\監事印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WIG\Dropbox\00研究所\11職重協會\監事印章.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sidR="00472BAA">
              <w:rPr>
                <w:rFonts w:ascii="Times New Roman" w:eastAsia="標楷體" w:hAnsi="Times New Roman" w:hint="eastAsia"/>
                <w:kern w:val="0"/>
                <w:szCs w:val="24"/>
              </w:rPr>
              <w:t xml:space="preserve">        </w:t>
            </w:r>
            <w:r>
              <w:rPr>
                <w:rFonts w:ascii="Times New Roman" w:eastAsia="標楷體" w:hAnsi="Times New Roman" w:hint="eastAsia"/>
                <w:noProof/>
                <w:kern w:val="0"/>
                <w:szCs w:val="24"/>
              </w:rPr>
              <w:drawing>
                <wp:inline distT="0" distB="0" distL="0" distR="0">
                  <wp:extent cx="466725" cy="476250"/>
                  <wp:effectExtent l="0" t="0" r="9525" b="0"/>
                  <wp:docPr id="29" name="圖片 29" descr="C:\Users\USERWIG\Dropbox\00研究所\11職重協會\會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WIG\Dropbox\00研究所\11職重協會\會計.PNG"/>
                          <pic:cNvPicPr>
                            <a:picLocks noChangeAspect="1" noChangeArrowheads="1"/>
                          </pic:cNvPicPr>
                        </pic:nvPicPr>
                        <pic:blipFill>
                          <a:blip r:embed="rId17">
                            <a:extLst>
                              <a:ext uri="{28A0092B-C50C-407E-A947-70E740481C1C}">
                                <a14:useLocalDpi xmlns:a14="http://schemas.microsoft.com/office/drawing/2010/main" val="0"/>
                              </a:ext>
                            </a:extLst>
                          </a:blip>
                          <a:srcRect l="10085" t="12030" r="7562" b="12030"/>
                          <a:stretch>
                            <a:fillRect/>
                          </a:stretch>
                        </pic:blipFill>
                        <pic:spPr bwMode="auto">
                          <a:xfrm>
                            <a:off x="0" y="0"/>
                            <a:ext cx="466725" cy="476250"/>
                          </a:xfrm>
                          <a:prstGeom prst="rect">
                            <a:avLst/>
                          </a:prstGeom>
                          <a:noFill/>
                          <a:ln>
                            <a:noFill/>
                          </a:ln>
                        </pic:spPr>
                      </pic:pic>
                    </a:graphicData>
                  </a:graphic>
                </wp:inline>
              </w:drawing>
            </w:r>
            <w:r w:rsidR="00472BAA">
              <w:rPr>
                <w:rFonts w:ascii="Times New Roman" w:eastAsia="標楷體" w:hAnsi="Times New Roman" w:hint="eastAsia"/>
                <w:kern w:val="0"/>
                <w:szCs w:val="24"/>
              </w:rPr>
              <w:t xml:space="preserve">        </w:t>
            </w:r>
          </w:p>
          <w:p w:rsidR="00EF6F5E" w:rsidRDefault="004956AD" w:rsidP="00EF6F5E">
            <w:pPr>
              <w:widowControl/>
              <w:ind w:leftChars="47" w:left="113"/>
              <w:rPr>
                <w:rFonts w:ascii="Times New Roman" w:eastAsia="標楷體" w:hAnsi="Times New Roman"/>
                <w:kern w:val="0"/>
                <w:szCs w:val="24"/>
              </w:rPr>
            </w:pPr>
            <w:r>
              <w:rPr>
                <w:noProof/>
              </w:rPr>
              <w:drawing>
                <wp:anchor distT="0" distB="0" distL="114300" distR="114300" simplePos="0" relativeHeight="251666432" behindDoc="1" locked="0" layoutInCell="1" allowOverlap="1">
                  <wp:simplePos x="0" y="0"/>
                  <wp:positionH relativeFrom="column">
                    <wp:posOffset>5145405</wp:posOffset>
                  </wp:positionH>
                  <wp:positionV relativeFrom="paragraph">
                    <wp:posOffset>-528955</wp:posOffset>
                  </wp:positionV>
                  <wp:extent cx="457200" cy="285750"/>
                  <wp:effectExtent l="0" t="0" r="0" b="0"/>
                  <wp:wrapThrough wrapText="bothSides">
                    <wp:wrapPolygon edited="0">
                      <wp:start x="0" y="0"/>
                      <wp:lineTo x="0" y="20160"/>
                      <wp:lineTo x="20700" y="20160"/>
                      <wp:lineTo x="20700" y="0"/>
                      <wp:lineTo x="0" y="0"/>
                    </wp:wrapPolygon>
                  </wp:wrapThrough>
                  <wp:docPr id="12" name="圖片 12" descr="C:\Users\USERWIG\Dropbox\00研究所\11職重協會\製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WIG\Dropbox\00研究所\11職重協會\製表.PNG"/>
                          <pic:cNvPicPr>
                            <a:picLocks noChangeAspect="1" noChangeArrowheads="1"/>
                          </pic:cNvPicPr>
                        </pic:nvPicPr>
                        <pic:blipFill>
                          <a:blip r:embed="rId10">
                            <a:extLst>
                              <a:ext uri="{28A0092B-C50C-407E-A947-70E740481C1C}">
                                <a14:useLocalDpi xmlns:a14="http://schemas.microsoft.com/office/drawing/2010/main" val="0"/>
                              </a:ext>
                            </a:extLst>
                          </a:blip>
                          <a:srcRect l="10834" t="20732" r="13333" b="9756"/>
                          <a:stretch>
                            <a:fillRect/>
                          </a:stretch>
                        </pic:blipFill>
                        <pic:spPr bwMode="auto">
                          <a:xfrm>
                            <a:off x="0" y="0"/>
                            <a:ext cx="457200"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6F5E" w:rsidRPr="00EF6F5E" w:rsidRDefault="00EF6F5E" w:rsidP="00EF6F5E">
            <w:pPr>
              <w:widowControl/>
              <w:rPr>
                <w:rFonts w:ascii="Times New Roman" w:eastAsia="標楷體" w:hAnsi="Times New Roman"/>
                <w:kern w:val="0"/>
                <w:szCs w:val="24"/>
              </w:rPr>
            </w:pPr>
          </w:p>
        </w:tc>
      </w:tr>
      <w:tr w:rsidR="00EF6F5E" w:rsidRPr="004F5B11" w:rsidTr="00EF6F5E">
        <w:trPr>
          <w:trHeight w:val="396"/>
        </w:trPr>
        <w:tc>
          <w:tcPr>
            <w:tcW w:w="9923" w:type="dxa"/>
            <w:gridSpan w:val="12"/>
            <w:tcBorders>
              <w:top w:val="nil"/>
              <w:left w:val="nil"/>
              <w:bottom w:val="nil"/>
              <w:right w:val="nil"/>
            </w:tcBorders>
            <w:shd w:val="clear" w:color="auto" w:fill="auto"/>
            <w:noWrap/>
            <w:vAlign w:val="center"/>
            <w:hideMark/>
          </w:tcPr>
          <w:p w:rsidR="00EF6F5E" w:rsidRPr="004F5B11" w:rsidRDefault="00EF6F5E" w:rsidP="000326F7">
            <w:pPr>
              <w:widowControl/>
              <w:jc w:val="center"/>
              <w:rPr>
                <w:rFonts w:ascii="Times New Roman" w:eastAsia="標楷體" w:hAnsi="Times New Roman"/>
                <w:b/>
                <w:kern w:val="0"/>
                <w:sz w:val="32"/>
                <w:szCs w:val="32"/>
              </w:rPr>
            </w:pPr>
            <w:r w:rsidRPr="004F5B11">
              <w:rPr>
                <w:rFonts w:ascii="Times New Roman" w:eastAsia="標楷體" w:hAnsi="Times New Roman"/>
                <w:b/>
                <w:bCs/>
                <w:kern w:val="0"/>
                <w:sz w:val="32"/>
                <w:szCs w:val="32"/>
              </w:rPr>
              <w:t>社團法人</w:t>
            </w:r>
            <w:r w:rsidRPr="00FD4BE4">
              <w:rPr>
                <w:rFonts w:ascii="Times New Roman" w:eastAsia="標楷體" w:hAnsi="Times New Roman"/>
                <w:b/>
                <w:bCs/>
                <w:kern w:val="0"/>
                <w:sz w:val="32"/>
                <w:szCs w:val="32"/>
              </w:rPr>
              <w:t>台灣職業重建專業協會</w:t>
            </w:r>
          </w:p>
        </w:tc>
      </w:tr>
      <w:tr w:rsidR="00EF6F5E" w:rsidRPr="004F5B11" w:rsidTr="00EF6F5E">
        <w:trPr>
          <w:trHeight w:val="324"/>
        </w:trPr>
        <w:tc>
          <w:tcPr>
            <w:tcW w:w="1793" w:type="dxa"/>
            <w:tcBorders>
              <w:top w:val="nil"/>
              <w:left w:val="nil"/>
              <w:bottom w:val="nil"/>
              <w:right w:val="nil"/>
            </w:tcBorders>
            <w:shd w:val="clear" w:color="auto" w:fill="auto"/>
            <w:noWrap/>
            <w:vAlign w:val="center"/>
            <w:hideMark/>
          </w:tcPr>
          <w:p w:rsidR="00EF6F5E" w:rsidRPr="004F5B11" w:rsidRDefault="00EF6F5E" w:rsidP="000326F7">
            <w:pPr>
              <w:widowControl/>
              <w:rPr>
                <w:rFonts w:ascii="Times New Roman" w:hAnsi="Times New Roman"/>
                <w:kern w:val="0"/>
                <w:szCs w:val="24"/>
              </w:rPr>
            </w:pPr>
          </w:p>
        </w:tc>
        <w:tc>
          <w:tcPr>
            <w:tcW w:w="1380" w:type="dxa"/>
            <w:gridSpan w:val="3"/>
            <w:tcBorders>
              <w:top w:val="nil"/>
              <w:left w:val="nil"/>
              <w:bottom w:val="nil"/>
              <w:right w:val="nil"/>
            </w:tcBorders>
            <w:shd w:val="clear" w:color="auto" w:fill="auto"/>
            <w:noWrap/>
            <w:vAlign w:val="center"/>
            <w:hideMark/>
          </w:tcPr>
          <w:p w:rsidR="00EF6F5E" w:rsidRPr="004F5B11" w:rsidRDefault="00EF6F5E" w:rsidP="000326F7">
            <w:pPr>
              <w:widowControl/>
              <w:rPr>
                <w:rFonts w:ascii="Times New Roman" w:hAnsi="Times New Roman"/>
                <w:kern w:val="0"/>
                <w:szCs w:val="24"/>
              </w:rPr>
            </w:pPr>
          </w:p>
        </w:tc>
        <w:tc>
          <w:tcPr>
            <w:tcW w:w="1340" w:type="dxa"/>
            <w:gridSpan w:val="2"/>
            <w:tcBorders>
              <w:top w:val="nil"/>
              <w:left w:val="nil"/>
              <w:bottom w:val="nil"/>
              <w:right w:val="nil"/>
            </w:tcBorders>
            <w:shd w:val="clear" w:color="auto" w:fill="auto"/>
            <w:noWrap/>
            <w:vAlign w:val="center"/>
            <w:hideMark/>
          </w:tcPr>
          <w:p w:rsidR="00EF6F5E" w:rsidRPr="004F5B11" w:rsidRDefault="00EF6F5E" w:rsidP="000326F7">
            <w:pPr>
              <w:widowControl/>
              <w:rPr>
                <w:rFonts w:ascii="Times New Roman" w:hAnsi="Times New Roman"/>
                <w:kern w:val="0"/>
                <w:szCs w:val="24"/>
              </w:rPr>
            </w:pPr>
          </w:p>
        </w:tc>
        <w:tc>
          <w:tcPr>
            <w:tcW w:w="2360" w:type="dxa"/>
            <w:gridSpan w:val="2"/>
            <w:tcBorders>
              <w:top w:val="nil"/>
              <w:left w:val="nil"/>
              <w:bottom w:val="nil"/>
              <w:right w:val="nil"/>
            </w:tcBorders>
            <w:shd w:val="clear" w:color="auto" w:fill="auto"/>
            <w:noWrap/>
            <w:vAlign w:val="center"/>
            <w:hideMark/>
          </w:tcPr>
          <w:p w:rsidR="00EF6F5E" w:rsidRPr="004F5B11" w:rsidRDefault="00EF6F5E" w:rsidP="000326F7">
            <w:pPr>
              <w:widowControl/>
              <w:rPr>
                <w:rFonts w:ascii="Times New Roman" w:hAnsi="Times New Roman"/>
                <w:kern w:val="0"/>
                <w:szCs w:val="24"/>
              </w:rPr>
            </w:pPr>
          </w:p>
        </w:tc>
        <w:tc>
          <w:tcPr>
            <w:tcW w:w="1380" w:type="dxa"/>
            <w:gridSpan w:val="2"/>
            <w:tcBorders>
              <w:top w:val="nil"/>
              <w:left w:val="nil"/>
              <w:bottom w:val="nil"/>
              <w:right w:val="nil"/>
            </w:tcBorders>
            <w:shd w:val="clear" w:color="auto" w:fill="auto"/>
            <w:noWrap/>
            <w:vAlign w:val="center"/>
            <w:hideMark/>
          </w:tcPr>
          <w:p w:rsidR="00EF6F5E" w:rsidRPr="004F5B11" w:rsidRDefault="00EF6F5E" w:rsidP="000326F7">
            <w:pPr>
              <w:widowControl/>
              <w:rPr>
                <w:rFonts w:ascii="Times New Roman" w:hAnsi="Times New Roman"/>
                <w:kern w:val="0"/>
                <w:szCs w:val="24"/>
              </w:rPr>
            </w:pPr>
          </w:p>
        </w:tc>
        <w:tc>
          <w:tcPr>
            <w:tcW w:w="1670" w:type="dxa"/>
            <w:gridSpan w:val="2"/>
            <w:tcBorders>
              <w:top w:val="nil"/>
              <w:left w:val="nil"/>
              <w:bottom w:val="nil"/>
              <w:right w:val="nil"/>
            </w:tcBorders>
            <w:shd w:val="clear" w:color="auto" w:fill="auto"/>
            <w:noWrap/>
            <w:vAlign w:val="center"/>
            <w:hideMark/>
          </w:tcPr>
          <w:p w:rsidR="00EF6F5E" w:rsidRPr="004F5B11" w:rsidRDefault="00EF6F5E" w:rsidP="000326F7">
            <w:pPr>
              <w:widowControl/>
              <w:rPr>
                <w:rFonts w:ascii="Times New Roman" w:hAnsi="Times New Roman"/>
                <w:kern w:val="0"/>
                <w:szCs w:val="24"/>
              </w:rPr>
            </w:pPr>
          </w:p>
        </w:tc>
      </w:tr>
      <w:tr w:rsidR="00EF6F5E" w:rsidRPr="004F5B11" w:rsidTr="00EF6F5E">
        <w:trPr>
          <w:trHeight w:val="324"/>
        </w:trPr>
        <w:tc>
          <w:tcPr>
            <w:tcW w:w="9923" w:type="dxa"/>
            <w:gridSpan w:val="12"/>
            <w:tcBorders>
              <w:top w:val="nil"/>
              <w:left w:val="nil"/>
              <w:bottom w:val="nil"/>
              <w:right w:val="nil"/>
            </w:tcBorders>
            <w:shd w:val="clear" w:color="auto" w:fill="auto"/>
            <w:noWrap/>
            <w:vAlign w:val="center"/>
            <w:hideMark/>
          </w:tcPr>
          <w:p w:rsidR="00EF6F5E" w:rsidRPr="004F5B11" w:rsidRDefault="00EF6F5E" w:rsidP="000326F7">
            <w:pPr>
              <w:widowControl/>
              <w:jc w:val="center"/>
              <w:rPr>
                <w:rFonts w:ascii="Times New Roman" w:eastAsia="標楷體" w:hAnsi="Times New Roman"/>
                <w:b/>
                <w:bCs/>
                <w:kern w:val="0"/>
                <w:sz w:val="32"/>
                <w:szCs w:val="32"/>
              </w:rPr>
            </w:pPr>
            <w:r w:rsidRPr="004F5B11">
              <w:rPr>
                <w:rFonts w:ascii="Times New Roman" w:eastAsia="標楷體" w:hAnsi="Times New Roman"/>
                <w:b/>
                <w:bCs/>
                <w:kern w:val="0"/>
                <w:sz w:val="32"/>
                <w:szCs w:val="32"/>
              </w:rPr>
              <w:t>資產負債表</w:t>
            </w:r>
          </w:p>
        </w:tc>
      </w:tr>
      <w:tr w:rsidR="00EF6F5E" w:rsidRPr="004F5B11" w:rsidTr="00EF6F5E">
        <w:trPr>
          <w:trHeight w:val="324"/>
        </w:trPr>
        <w:tc>
          <w:tcPr>
            <w:tcW w:w="9923" w:type="dxa"/>
            <w:gridSpan w:val="12"/>
            <w:tcBorders>
              <w:top w:val="nil"/>
              <w:left w:val="nil"/>
              <w:bottom w:val="nil"/>
              <w:right w:val="nil"/>
            </w:tcBorders>
            <w:shd w:val="clear" w:color="auto" w:fill="auto"/>
            <w:noWrap/>
            <w:vAlign w:val="center"/>
            <w:hideMark/>
          </w:tcPr>
          <w:p w:rsidR="00EF6F5E" w:rsidRPr="004F5B11" w:rsidRDefault="00EF6F5E" w:rsidP="000326F7">
            <w:pPr>
              <w:widowControl/>
              <w:jc w:val="center"/>
              <w:rPr>
                <w:rFonts w:ascii="Times New Roman" w:eastAsia="標楷體" w:hAnsi="Times New Roman"/>
                <w:b/>
                <w:kern w:val="0"/>
                <w:szCs w:val="24"/>
              </w:rPr>
            </w:pPr>
            <w:r w:rsidRPr="004F5B11">
              <w:rPr>
                <w:rFonts w:ascii="Times New Roman" w:eastAsia="標楷體" w:hAnsi="Times New Roman"/>
                <w:b/>
                <w:kern w:val="0"/>
                <w:szCs w:val="24"/>
              </w:rPr>
              <w:t>中華民國</w:t>
            </w:r>
            <w:r w:rsidRPr="004F5B11">
              <w:rPr>
                <w:rFonts w:ascii="Times New Roman" w:eastAsia="標楷體" w:hAnsi="Times New Roman"/>
                <w:b/>
                <w:kern w:val="0"/>
                <w:szCs w:val="24"/>
              </w:rPr>
              <w:t>10</w:t>
            </w:r>
            <w:r>
              <w:rPr>
                <w:rFonts w:ascii="Times New Roman" w:eastAsia="標楷體" w:hAnsi="Times New Roman" w:hint="eastAsia"/>
                <w:b/>
                <w:kern w:val="0"/>
                <w:szCs w:val="24"/>
              </w:rPr>
              <w:t>7</w:t>
            </w:r>
            <w:r w:rsidRPr="004F5B11">
              <w:rPr>
                <w:rFonts w:ascii="Times New Roman" w:eastAsia="標楷體" w:hAnsi="Times New Roman"/>
                <w:b/>
                <w:kern w:val="0"/>
                <w:szCs w:val="24"/>
              </w:rPr>
              <w:t>年</w:t>
            </w:r>
            <w:r>
              <w:rPr>
                <w:rFonts w:ascii="Times New Roman" w:eastAsia="標楷體" w:hAnsi="Times New Roman" w:hint="eastAsia"/>
                <w:b/>
                <w:kern w:val="0"/>
                <w:szCs w:val="24"/>
              </w:rPr>
              <w:t>10</w:t>
            </w:r>
            <w:r w:rsidRPr="004F5B11">
              <w:rPr>
                <w:rFonts w:ascii="Times New Roman" w:eastAsia="標楷體" w:hAnsi="Times New Roman"/>
                <w:b/>
                <w:kern w:val="0"/>
                <w:szCs w:val="24"/>
              </w:rPr>
              <w:t>月</w:t>
            </w:r>
            <w:r w:rsidRPr="004F5B11">
              <w:rPr>
                <w:rFonts w:ascii="Times New Roman" w:eastAsia="標楷體" w:hAnsi="Times New Roman"/>
                <w:b/>
                <w:kern w:val="0"/>
                <w:szCs w:val="24"/>
              </w:rPr>
              <w:t>1</w:t>
            </w:r>
            <w:r w:rsidRPr="004F5B11">
              <w:rPr>
                <w:rFonts w:ascii="Times New Roman" w:eastAsia="標楷體" w:hAnsi="Times New Roman"/>
                <w:b/>
                <w:kern w:val="0"/>
                <w:szCs w:val="24"/>
              </w:rPr>
              <w:t>日至</w:t>
            </w:r>
            <w:r w:rsidRPr="004F5B11">
              <w:rPr>
                <w:rFonts w:ascii="Times New Roman" w:eastAsia="標楷體" w:hAnsi="Times New Roman"/>
                <w:b/>
                <w:kern w:val="0"/>
                <w:szCs w:val="24"/>
              </w:rPr>
              <w:t>10</w:t>
            </w:r>
            <w:r>
              <w:rPr>
                <w:rFonts w:ascii="Times New Roman" w:eastAsia="標楷體" w:hAnsi="Times New Roman" w:hint="eastAsia"/>
                <w:b/>
                <w:kern w:val="0"/>
                <w:szCs w:val="24"/>
              </w:rPr>
              <w:t>7</w:t>
            </w:r>
            <w:r w:rsidRPr="004F5B11">
              <w:rPr>
                <w:rFonts w:ascii="Times New Roman" w:eastAsia="標楷體" w:hAnsi="Times New Roman"/>
                <w:b/>
                <w:kern w:val="0"/>
                <w:szCs w:val="24"/>
              </w:rPr>
              <w:t>年</w:t>
            </w:r>
            <w:r>
              <w:rPr>
                <w:rFonts w:ascii="Times New Roman" w:eastAsia="標楷體" w:hAnsi="Times New Roman" w:hint="eastAsia"/>
                <w:b/>
                <w:kern w:val="0"/>
                <w:szCs w:val="24"/>
              </w:rPr>
              <w:t>12</w:t>
            </w:r>
            <w:r w:rsidRPr="004F5B11">
              <w:rPr>
                <w:rFonts w:ascii="Times New Roman" w:eastAsia="標楷體" w:hAnsi="Times New Roman"/>
                <w:b/>
                <w:kern w:val="0"/>
                <w:szCs w:val="24"/>
              </w:rPr>
              <w:t>月</w:t>
            </w:r>
            <w:r w:rsidRPr="004F5B11">
              <w:rPr>
                <w:rFonts w:ascii="Times New Roman" w:eastAsia="標楷體" w:hAnsi="Times New Roman"/>
                <w:b/>
                <w:kern w:val="0"/>
                <w:szCs w:val="24"/>
              </w:rPr>
              <w:t>3</w:t>
            </w:r>
            <w:r>
              <w:rPr>
                <w:rFonts w:ascii="Times New Roman" w:eastAsia="標楷體" w:hAnsi="Times New Roman" w:hint="eastAsia"/>
                <w:b/>
                <w:kern w:val="0"/>
                <w:szCs w:val="24"/>
              </w:rPr>
              <w:t>1</w:t>
            </w:r>
            <w:r w:rsidRPr="004F5B11">
              <w:rPr>
                <w:rFonts w:ascii="Times New Roman" w:eastAsia="標楷體" w:hAnsi="Times New Roman"/>
                <w:b/>
                <w:kern w:val="0"/>
                <w:szCs w:val="24"/>
              </w:rPr>
              <w:t>日</w:t>
            </w:r>
          </w:p>
        </w:tc>
      </w:tr>
      <w:tr w:rsidR="00EF6F5E" w:rsidRPr="004F5B11" w:rsidTr="00EF6F5E">
        <w:trPr>
          <w:trHeight w:val="324"/>
        </w:trPr>
        <w:tc>
          <w:tcPr>
            <w:tcW w:w="1793" w:type="dxa"/>
            <w:tcBorders>
              <w:top w:val="nil"/>
              <w:left w:val="nil"/>
              <w:bottom w:val="nil"/>
              <w:right w:val="nil"/>
            </w:tcBorders>
            <w:shd w:val="clear" w:color="auto" w:fill="auto"/>
            <w:noWrap/>
            <w:vAlign w:val="center"/>
            <w:hideMark/>
          </w:tcPr>
          <w:p w:rsidR="00EF6F5E" w:rsidRPr="004F5B11" w:rsidRDefault="00EF6F5E" w:rsidP="000326F7">
            <w:pPr>
              <w:widowControl/>
              <w:jc w:val="center"/>
              <w:rPr>
                <w:rFonts w:ascii="Times New Roman" w:eastAsia="標楷體" w:hAnsi="Times New Roman"/>
                <w:kern w:val="0"/>
                <w:szCs w:val="24"/>
              </w:rPr>
            </w:pPr>
          </w:p>
        </w:tc>
        <w:tc>
          <w:tcPr>
            <w:tcW w:w="1380" w:type="dxa"/>
            <w:gridSpan w:val="3"/>
            <w:tcBorders>
              <w:top w:val="nil"/>
              <w:left w:val="nil"/>
              <w:bottom w:val="nil"/>
              <w:right w:val="nil"/>
            </w:tcBorders>
            <w:shd w:val="clear" w:color="auto" w:fill="auto"/>
            <w:noWrap/>
            <w:vAlign w:val="center"/>
            <w:hideMark/>
          </w:tcPr>
          <w:p w:rsidR="00EF6F5E" w:rsidRPr="004F5B11" w:rsidRDefault="00EF6F5E" w:rsidP="000326F7">
            <w:pPr>
              <w:widowControl/>
              <w:jc w:val="center"/>
              <w:rPr>
                <w:rFonts w:ascii="Times New Roman" w:eastAsia="標楷體" w:hAnsi="Times New Roman"/>
                <w:kern w:val="0"/>
                <w:szCs w:val="24"/>
              </w:rPr>
            </w:pPr>
          </w:p>
        </w:tc>
        <w:tc>
          <w:tcPr>
            <w:tcW w:w="1340" w:type="dxa"/>
            <w:gridSpan w:val="2"/>
            <w:tcBorders>
              <w:top w:val="nil"/>
              <w:left w:val="nil"/>
              <w:bottom w:val="nil"/>
              <w:right w:val="nil"/>
            </w:tcBorders>
            <w:shd w:val="clear" w:color="auto" w:fill="auto"/>
            <w:noWrap/>
            <w:vAlign w:val="center"/>
            <w:hideMark/>
          </w:tcPr>
          <w:p w:rsidR="00EF6F5E" w:rsidRPr="004F5B11" w:rsidRDefault="00EF6F5E" w:rsidP="000326F7">
            <w:pPr>
              <w:widowControl/>
              <w:jc w:val="center"/>
              <w:rPr>
                <w:rFonts w:ascii="Times New Roman" w:eastAsia="標楷體" w:hAnsi="Times New Roman"/>
                <w:kern w:val="0"/>
                <w:szCs w:val="24"/>
              </w:rPr>
            </w:pPr>
          </w:p>
        </w:tc>
        <w:tc>
          <w:tcPr>
            <w:tcW w:w="2360" w:type="dxa"/>
            <w:gridSpan w:val="2"/>
            <w:tcBorders>
              <w:top w:val="nil"/>
              <w:left w:val="nil"/>
              <w:bottom w:val="nil"/>
              <w:right w:val="nil"/>
            </w:tcBorders>
            <w:shd w:val="clear" w:color="auto" w:fill="auto"/>
            <w:noWrap/>
            <w:vAlign w:val="center"/>
            <w:hideMark/>
          </w:tcPr>
          <w:p w:rsidR="00EF6F5E" w:rsidRPr="004F5B11" w:rsidRDefault="00EF6F5E" w:rsidP="000326F7">
            <w:pPr>
              <w:widowControl/>
              <w:jc w:val="center"/>
              <w:rPr>
                <w:rFonts w:ascii="Times New Roman" w:eastAsia="標楷體" w:hAnsi="Times New Roman"/>
                <w:kern w:val="0"/>
                <w:szCs w:val="24"/>
              </w:rPr>
            </w:pPr>
          </w:p>
        </w:tc>
        <w:tc>
          <w:tcPr>
            <w:tcW w:w="1380" w:type="dxa"/>
            <w:gridSpan w:val="2"/>
            <w:tcBorders>
              <w:top w:val="nil"/>
              <w:left w:val="nil"/>
              <w:bottom w:val="nil"/>
              <w:right w:val="nil"/>
            </w:tcBorders>
            <w:shd w:val="clear" w:color="auto" w:fill="auto"/>
            <w:noWrap/>
            <w:vAlign w:val="center"/>
            <w:hideMark/>
          </w:tcPr>
          <w:p w:rsidR="00EF6F5E" w:rsidRPr="004F5B11" w:rsidRDefault="00EF6F5E" w:rsidP="000326F7">
            <w:pPr>
              <w:widowControl/>
              <w:rPr>
                <w:rFonts w:ascii="Times New Roman" w:hAnsi="Times New Roman"/>
                <w:kern w:val="0"/>
                <w:szCs w:val="24"/>
              </w:rPr>
            </w:pPr>
          </w:p>
        </w:tc>
        <w:tc>
          <w:tcPr>
            <w:tcW w:w="1670" w:type="dxa"/>
            <w:gridSpan w:val="2"/>
            <w:tcBorders>
              <w:top w:val="nil"/>
              <w:left w:val="nil"/>
              <w:bottom w:val="nil"/>
              <w:right w:val="nil"/>
            </w:tcBorders>
            <w:shd w:val="clear" w:color="auto" w:fill="auto"/>
            <w:noWrap/>
            <w:vAlign w:val="center"/>
            <w:hideMark/>
          </w:tcPr>
          <w:p w:rsidR="00EF6F5E" w:rsidRPr="004F5B11" w:rsidRDefault="00EF6F5E" w:rsidP="000326F7">
            <w:pPr>
              <w:widowControl/>
              <w:rPr>
                <w:rFonts w:ascii="Times New Roman" w:hAnsi="Times New Roman"/>
                <w:kern w:val="0"/>
                <w:szCs w:val="24"/>
              </w:rPr>
            </w:pPr>
          </w:p>
        </w:tc>
      </w:tr>
      <w:tr w:rsidR="00EF6F5E" w:rsidRPr="004F5B11" w:rsidTr="00EF6F5E">
        <w:trPr>
          <w:trHeight w:val="324"/>
        </w:trPr>
        <w:tc>
          <w:tcPr>
            <w:tcW w:w="4513" w:type="dxa"/>
            <w:gridSpan w:val="6"/>
            <w:tcBorders>
              <w:top w:val="single" w:sz="4" w:space="0" w:color="auto"/>
              <w:left w:val="single" w:sz="4" w:space="0" w:color="auto"/>
              <w:bottom w:val="single" w:sz="4" w:space="0" w:color="auto"/>
              <w:right w:val="single" w:sz="4" w:space="0" w:color="auto"/>
            </w:tcBorders>
            <w:shd w:val="clear" w:color="auto" w:fill="auto"/>
            <w:hideMark/>
          </w:tcPr>
          <w:p w:rsidR="00EF6F5E" w:rsidRPr="004F5B11" w:rsidRDefault="00EF6F5E" w:rsidP="000326F7">
            <w:pPr>
              <w:widowControl/>
              <w:jc w:val="center"/>
              <w:rPr>
                <w:rFonts w:ascii="Times New Roman" w:eastAsia="標楷體" w:hAnsi="Times New Roman"/>
                <w:kern w:val="0"/>
                <w:szCs w:val="24"/>
              </w:rPr>
            </w:pPr>
            <w:r w:rsidRPr="004F5B11">
              <w:rPr>
                <w:rFonts w:ascii="Times New Roman" w:eastAsia="標楷體" w:hAnsi="Times New Roman"/>
                <w:kern w:val="0"/>
                <w:szCs w:val="24"/>
              </w:rPr>
              <w:t>資</w:t>
            </w:r>
            <w:r w:rsidRPr="004F5B11">
              <w:rPr>
                <w:rFonts w:ascii="Times New Roman" w:eastAsia="標楷體" w:hAnsi="Times New Roman"/>
                <w:kern w:val="0"/>
                <w:szCs w:val="24"/>
              </w:rPr>
              <w:t xml:space="preserve">      </w:t>
            </w:r>
            <w:r w:rsidRPr="004F5B11">
              <w:rPr>
                <w:rFonts w:ascii="Times New Roman" w:eastAsia="標楷體" w:hAnsi="Times New Roman"/>
                <w:kern w:val="0"/>
                <w:szCs w:val="24"/>
              </w:rPr>
              <w:t>產</w:t>
            </w:r>
          </w:p>
        </w:tc>
        <w:tc>
          <w:tcPr>
            <w:tcW w:w="5410" w:type="dxa"/>
            <w:gridSpan w:val="6"/>
            <w:tcBorders>
              <w:top w:val="single" w:sz="4" w:space="0" w:color="auto"/>
              <w:left w:val="nil"/>
              <w:bottom w:val="single" w:sz="4" w:space="0" w:color="auto"/>
              <w:right w:val="single" w:sz="4" w:space="0" w:color="auto"/>
            </w:tcBorders>
            <w:shd w:val="clear" w:color="auto" w:fill="auto"/>
            <w:hideMark/>
          </w:tcPr>
          <w:p w:rsidR="00EF6F5E" w:rsidRPr="004F5B11" w:rsidRDefault="00EF6F5E" w:rsidP="000326F7">
            <w:pPr>
              <w:widowControl/>
              <w:jc w:val="center"/>
              <w:rPr>
                <w:rFonts w:ascii="Times New Roman" w:eastAsia="標楷體" w:hAnsi="Times New Roman"/>
                <w:kern w:val="0"/>
                <w:szCs w:val="24"/>
              </w:rPr>
            </w:pPr>
            <w:r w:rsidRPr="004F5B11">
              <w:rPr>
                <w:rFonts w:ascii="Times New Roman" w:eastAsia="標楷體" w:hAnsi="Times New Roman"/>
                <w:kern w:val="0"/>
                <w:szCs w:val="24"/>
              </w:rPr>
              <w:t>負</w:t>
            </w:r>
            <w:r w:rsidRPr="004F5B11">
              <w:rPr>
                <w:rFonts w:ascii="Times New Roman" w:eastAsia="標楷體" w:hAnsi="Times New Roman"/>
                <w:kern w:val="0"/>
                <w:szCs w:val="24"/>
              </w:rPr>
              <w:t xml:space="preserve"> </w:t>
            </w:r>
            <w:r w:rsidRPr="004F5B11">
              <w:rPr>
                <w:rFonts w:ascii="Times New Roman" w:eastAsia="標楷體" w:hAnsi="Times New Roman"/>
                <w:kern w:val="0"/>
                <w:szCs w:val="24"/>
              </w:rPr>
              <w:t>債</w:t>
            </w:r>
            <w:r w:rsidRPr="004F5B11">
              <w:rPr>
                <w:rFonts w:ascii="Times New Roman" w:eastAsia="標楷體" w:hAnsi="Times New Roman"/>
                <w:kern w:val="0"/>
                <w:szCs w:val="24"/>
              </w:rPr>
              <w:t xml:space="preserve"> </w:t>
            </w:r>
            <w:r w:rsidRPr="004F5B11">
              <w:rPr>
                <w:rFonts w:ascii="Times New Roman" w:eastAsia="標楷體" w:hAnsi="Times New Roman"/>
                <w:kern w:val="0"/>
                <w:szCs w:val="24"/>
              </w:rPr>
              <w:t>及</w:t>
            </w:r>
            <w:r w:rsidRPr="004F5B11">
              <w:rPr>
                <w:rFonts w:ascii="Times New Roman" w:eastAsia="標楷體" w:hAnsi="Times New Roman"/>
                <w:kern w:val="0"/>
                <w:szCs w:val="24"/>
              </w:rPr>
              <w:t xml:space="preserve"> </w:t>
            </w:r>
            <w:r w:rsidRPr="004F5B11">
              <w:rPr>
                <w:rFonts w:ascii="Times New Roman" w:eastAsia="標楷體" w:hAnsi="Times New Roman"/>
                <w:kern w:val="0"/>
                <w:szCs w:val="24"/>
              </w:rPr>
              <w:t>淨</w:t>
            </w:r>
            <w:r w:rsidRPr="004F5B11">
              <w:rPr>
                <w:rFonts w:ascii="Times New Roman" w:eastAsia="標楷體" w:hAnsi="Times New Roman"/>
                <w:kern w:val="0"/>
                <w:szCs w:val="24"/>
              </w:rPr>
              <w:t xml:space="preserve"> </w:t>
            </w:r>
            <w:r w:rsidRPr="004F5B11">
              <w:rPr>
                <w:rFonts w:ascii="Times New Roman" w:eastAsia="標楷體" w:hAnsi="Times New Roman"/>
                <w:kern w:val="0"/>
                <w:szCs w:val="24"/>
              </w:rPr>
              <w:t>值</w:t>
            </w:r>
          </w:p>
        </w:tc>
      </w:tr>
      <w:tr w:rsidR="00EF6F5E" w:rsidRPr="004F5B11" w:rsidTr="00EF6F5E">
        <w:trPr>
          <w:trHeight w:val="324"/>
        </w:trPr>
        <w:tc>
          <w:tcPr>
            <w:tcW w:w="2694" w:type="dxa"/>
            <w:gridSpan w:val="3"/>
            <w:tcBorders>
              <w:top w:val="nil"/>
              <w:left w:val="single" w:sz="4" w:space="0" w:color="auto"/>
              <w:bottom w:val="single" w:sz="4" w:space="0" w:color="auto"/>
              <w:right w:val="single" w:sz="4" w:space="0" w:color="auto"/>
            </w:tcBorders>
            <w:shd w:val="clear" w:color="auto" w:fill="auto"/>
            <w:hideMark/>
          </w:tcPr>
          <w:p w:rsidR="00EF6F5E" w:rsidRPr="004F5B11" w:rsidRDefault="00EF6F5E" w:rsidP="000326F7">
            <w:pPr>
              <w:widowControl/>
              <w:jc w:val="center"/>
              <w:rPr>
                <w:rFonts w:ascii="Times New Roman" w:eastAsia="標楷體" w:hAnsi="Times New Roman"/>
                <w:kern w:val="0"/>
                <w:szCs w:val="24"/>
              </w:rPr>
            </w:pPr>
            <w:r w:rsidRPr="004F5B11">
              <w:rPr>
                <w:rFonts w:ascii="Times New Roman" w:eastAsia="標楷體" w:hAnsi="Times New Roman"/>
                <w:kern w:val="0"/>
                <w:szCs w:val="24"/>
              </w:rPr>
              <w:t>科目名稱</w:t>
            </w:r>
          </w:p>
        </w:tc>
        <w:tc>
          <w:tcPr>
            <w:tcW w:w="1819" w:type="dxa"/>
            <w:gridSpan w:val="3"/>
            <w:tcBorders>
              <w:top w:val="nil"/>
              <w:left w:val="nil"/>
              <w:bottom w:val="single" w:sz="4" w:space="0" w:color="auto"/>
              <w:right w:val="single" w:sz="4" w:space="0" w:color="auto"/>
            </w:tcBorders>
            <w:shd w:val="clear" w:color="auto" w:fill="auto"/>
            <w:hideMark/>
          </w:tcPr>
          <w:p w:rsidR="00EF6F5E" w:rsidRPr="004F5B11" w:rsidRDefault="00EF6F5E" w:rsidP="000326F7">
            <w:pPr>
              <w:widowControl/>
              <w:jc w:val="center"/>
              <w:rPr>
                <w:rFonts w:ascii="Times New Roman" w:eastAsia="標楷體" w:hAnsi="Times New Roman"/>
                <w:kern w:val="0"/>
                <w:szCs w:val="24"/>
              </w:rPr>
            </w:pPr>
            <w:r w:rsidRPr="004F5B11">
              <w:rPr>
                <w:rFonts w:ascii="Times New Roman" w:eastAsia="標楷體" w:hAnsi="Times New Roman"/>
                <w:kern w:val="0"/>
                <w:szCs w:val="24"/>
              </w:rPr>
              <w:t>金額</w:t>
            </w:r>
          </w:p>
        </w:tc>
        <w:tc>
          <w:tcPr>
            <w:tcW w:w="2150" w:type="dxa"/>
            <w:tcBorders>
              <w:top w:val="nil"/>
              <w:left w:val="nil"/>
              <w:bottom w:val="single" w:sz="4" w:space="0" w:color="auto"/>
              <w:right w:val="single" w:sz="4" w:space="0" w:color="auto"/>
            </w:tcBorders>
            <w:shd w:val="clear" w:color="auto" w:fill="auto"/>
            <w:hideMark/>
          </w:tcPr>
          <w:p w:rsidR="00EF6F5E" w:rsidRPr="004F5B11" w:rsidRDefault="00EF6F5E" w:rsidP="000326F7">
            <w:pPr>
              <w:widowControl/>
              <w:jc w:val="center"/>
              <w:rPr>
                <w:rFonts w:ascii="Times New Roman" w:eastAsia="標楷體" w:hAnsi="Times New Roman"/>
                <w:kern w:val="0"/>
                <w:szCs w:val="24"/>
              </w:rPr>
            </w:pPr>
            <w:r w:rsidRPr="004F5B11">
              <w:rPr>
                <w:rFonts w:ascii="Times New Roman" w:eastAsia="標楷體" w:hAnsi="Times New Roman"/>
                <w:kern w:val="0"/>
                <w:szCs w:val="24"/>
              </w:rPr>
              <w:t>科目名稱</w:t>
            </w:r>
          </w:p>
        </w:tc>
        <w:tc>
          <w:tcPr>
            <w:tcW w:w="3260" w:type="dxa"/>
            <w:gridSpan w:val="5"/>
            <w:tcBorders>
              <w:top w:val="nil"/>
              <w:left w:val="nil"/>
              <w:bottom w:val="single" w:sz="4" w:space="0" w:color="auto"/>
              <w:right w:val="single" w:sz="4" w:space="0" w:color="auto"/>
            </w:tcBorders>
            <w:shd w:val="clear" w:color="auto" w:fill="auto"/>
            <w:hideMark/>
          </w:tcPr>
          <w:p w:rsidR="00EF6F5E" w:rsidRPr="004F5B11" w:rsidRDefault="00EF6F5E" w:rsidP="000326F7">
            <w:pPr>
              <w:widowControl/>
              <w:jc w:val="center"/>
              <w:rPr>
                <w:rFonts w:ascii="Times New Roman" w:eastAsia="標楷體" w:hAnsi="Times New Roman"/>
                <w:kern w:val="0"/>
                <w:szCs w:val="24"/>
              </w:rPr>
            </w:pPr>
            <w:r w:rsidRPr="004F5B11">
              <w:rPr>
                <w:rFonts w:ascii="Times New Roman" w:eastAsia="標楷體" w:hAnsi="Times New Roman"/>
                <w:kern w:val="0"/>
                <w:szCs w:val="24"/>
              </w:rPr>
              <w:t>金額</w:t>
            </w:r>
          </w:p>
        </w:tc>
      </w:tr>
      <w:tr w:rsidR="00EF6F5E" w:rsidRPr="004F5B11" w:rsidTr="00EF6F5E">
        <w:trPr>
          <w:trHeight w:val="324"/>
        </w:trPr>
        <w:tc>
          <w:tcPr>
            <w:tcW w:w="2694" w:type="dxa"/>
            <w:gridSpan w:val="3"/>
            <w:tcBorders>
              <w:top w:val="nil"/>
              <w:left w:val="single" w:sz="4" w:space="0" w:color="auto"/>
              <w:bottom w:val="single" w:sz="4" w:space="0" w:color="auto"/>
              <w:right w:val="single" w:sz="4" w:space="0" w:color="auto"/>
            </w:tcBorders>
            <w:shd w:val="clear" w:color="auto" w:fill="auto"/>
            <w:vAlign w:val="center"/>
            <w:hideMark/>
          </w:tcPr>
          <w:p w:rsidR="00EF6F5E" w:rsidRPr="004F5B11" w:rsidRDefault="00EF6F5E" w:rsidP="000326F7">
            <w:pPr>
              <w:widowControl/>
              <w:rPr>
                <w:rFonts w:ascii="Times New Roman" w:eastAsia="標楷體" w:hAnsi="Times New Roman"/>
                <w:kern w:val="0"/>
                <w:szCs w:val="24"/>
              </w:rPr>
            </w:pPr>
            <w:r>
              <w:rPr>
                <w:rFonts w:ascii="Times New Roman" w:eastAsia="標楷體" w:hAnsi="Times New Roman" w:hint="eastAsia"/>
                <w:kern w:val="0"/>
                <w:szCs w:val="24"/>
              </w:rPr>
              <w:t>現金</w:t>
            </w:r>
          </w:p>
        </w:tc>
        <w:tc>
          <w:tcPr>
            <w:tcW w:w="1819" w:type="dxa"/>
            <w:gridSpan w:val="3"/>
            <w:tcBorders>
              <w:top w:val="nil"/>
              <w:left w:val="nil"/>
              <w:bottom w:val="single" w:sz="4" w:space="0" w:color="auto"/>
              <w:right w:val="single" w:sz="4" w:space="0" w:color="auto"/>
            </w:tcBorders>
            <w:shd w:val="clear" w:color="auto" w:fill="auto"/>
            <w:vAlign w:val="center"/>
            <w:hideMark/>
          </w:tcPr>
          <w:p w:rsidR="00EF6F5E" w:rsidRPr="004F5B11" w:rsidRDefault="00EF6F5E" w:rsidP="000326F7">
            <w:pPr>
              <w:widowControl/>
              <w:ind w:rightChars="200" w:right="480"/>
              <w:jc w:val="right"/>
              <w:rPr>
                <w:rFonts w:ascii="Times New Roman" w:eastAsia="標楷體" w:hAnsi="Times New Roman"/>
                <w:kern w:val="0"/>
                <w:szCs w:val="24"/>
              </w:rPr>
            </w:pPr>
            <w:r>
              <w:rPr>
                <w:rFonts w:ascii="Times New Roman" w:eastAsia="標楷體" w:hAnsi="Times New Roman" w:hint="eastAsia"/>
                <w:kern w:val="0"/>
                <w:szCs w:val="24"/>
              </w:rPr>
              <w:t>481</w:t>
            </w:r>
          </w:p>
        </w:tc>
        <w:tc>
          <w:tcPr>
            <w:tcW w:w="2150" w:type="dxa"/>
            <w:tcBorders>
              <w:top w:val="nil"/>
              <w:left w:val="nil"/>
              <w:bottom w:val="single" w:sz="4" w:space="0" w:color="auto"/>
              <w:right w:val="single" w:sz="4" w:space="0" w:color="auto"/>
            </w:tcBorders>
            <w:shd w:val="clear" w:color="auto" w:fill="auto"/>
            <w:vAlign w:val="center"/>
            <w:hideMark/>
          </w:tcPr>
          <w:p w:rsidR="00EF6F5E" w:rsidRPr="004F5B11" w:rsidRDefault="00EF6F5E" w:rsidP="000326F7">
            <w:pPr>
              <w:widowControl/>
              <w:jc w:val="center"/>
              <w:rPr>
                <w:rFonts w:ascii="Times New Roman" w:eastAsia="標楷體" w:hAnsi="Times New Roman"/>
                <w:kern w:val="0"/>
                <w:szCs w:val="24"/>
              </w:rPr>
            </w:pPr>
            <w:r>
              <w:rPr>
                <w:rFonts w:ascii="Times New Roman" w:eastAsia="標楷體" w:hAnsi="Times New Roman" w:hint="eastAsia"/>
                <w:kern w:val="0"/>
                <w:szCs w:val="24"/>
              </w:rPr>
              <w:t>累積餘</w:t>
            </w:r>
            <w:proofErr w:type="gramStart"/>
            <w:r>
              <w:rPr>
                <w:rFonts w:ascii="Times New Roman" w:eastAsia="標楷體" w:hAnsi="Times New Roman" w:hint="eastAsia"/>
                <w:kern w:val="0"/>
                <w:szCs w:val="24"/>
              </w:rPr>
              <w:t>絀</w:t>
            </w:r>
            <w:proofErr w:type="gramEnd"/>
          </w:p>
        </w:tc>
        <w:tc>
          <w:tcPr>
            <w:tcW w:w="3260" w:type="dxa"/>
            <w:gridSpan w:val="5"/>
            <w:tcBorders>
              <w:top w:val="nil"/>
              <w:left w:val="nil"/>
              <w:bottom w:val="single" w:sz="4" w:space="0" w:color="auto"/>
              <w:right w:val="single" w:sz="4" w:space="0" w:color="auto"/>
            </w:tcBorders>
            <w:shd w:val="clear" w:color="auto" w:fill="auto"/>
            <w:vAlign w:val="center"/>
            <w:hideMark/>
          </w:tcPr>
          <w:p w:rsidR="00EF6F5E" w:rsidRPr="004F5B11" w:rsidRDefault="00EF6F5E" w:rsidP="000326F7">
            <w:pPr>
              <w:widowControl/>
              <w:ind w:rightChars="350" w:right="840"/>
              <w:jc w:val="right"/>
              <w:rPr>
                <w:rFonts w:ascii="Times New Roman" w:eastAsia="標楷體" w:hAnsi="Times New Roman"/>
                <w:kern w:val="0"/>
                <w:szCs w:val="24"/>
              </w:rPr>
            </w:pPr>
            <w:r>
              <w:rPr>
                <w:rFonts w:ascii="Times New Roman" w:eastAsia="標楷體" w:hAnsi="Times New Roman" w:hint="eastAsia"/>
                <w:kern w:val="0"/>
                <w:szCs w:val="24"/>
              </w:rPr>
              <w:t>522,356</w:t>
            </w:r>
          </w:p>
        </w:tc>
      </w:tr>
      <w:tr w:rsidR="00EF6F5E" w:rsidRPr="004F5B11" w:rsidTr="00EF6F5E">
        <w:trPr>
          <w:trHeight w:val="324"/>
        </w:trPr>
        <w:tc>
          <w:tcPr>
            <w:tcW w:w="2694" w:type="dxa"/>
            <w:gridSpan w:val="3"/>
            <w:tcBorders>
              <w:top w:val="nil"/>
              <w:left w:val="single" w:sz="4" w:space="0" w:color="auto"/>
              <w:bottom w:val="single" w:sz="4" w:space="0" w:color="auto"/>
              <w:right w:val="single" w:sz="4" w:space="0" w:color="auto"/>
            </w:tcBorders>
            <w:shd w:val="clear" w:color="auto" w:fill="auto"/>
            <w:vAlign w:val="center"/>
            <w:hideMark/>
          </w:tcPr>
          <w:p w:rsidR="00EF6F5E" w:rsidRPr="004F5B11" w:rsidRDefault="00EF6F5E" w:rsidP="000326F7">
            <w:pPr>
              <w:widowControl/>
              <w:rPr>
                <w:rFonts w:ascii="Times New Roman" w:eastAsia="標楷體" w:hAnsi="Times New Roman"/>
                <w:kern w:val="0"/>
                <w:szCs w:val="24"/>
              </w:rPr>
            </w:pPr>
            <w:r w:rsidRPr="004F5B11">
              <w:rPr>
                <w:rFonts w:ascii="Times New Roman" w:eastAsia="標楷體" w:hAnsi="Times New Roman"/>
                <w:kern w:val="0"/>
                <w:szCs w:val="24"/>
              </w:rPr>
              <w:t>存款</w:t>
            </w:r>
            <w:r>
              <w:rPr>
                <w:rFonts w:ascii="Times New Roman" w:eastAsia="標楷體" w:hAnsi="Times New Roman" w:hint="eastAsia"/>
                <w:kern w:val="0"/>
                <w:szCs w:val="24"/>
              </w:rPr>
              <w:t>(</w:t>
            </w:r>
            <w:r>
              <w:rPr>
                <w:rFonts w:ascii="Times New Roman" w:eastAsia="標楷體" w:hAnsi="Times New Roman" w:hint="eastAsia"/>
                <w:kern w:val="0"/>
                <w:szCs w:val="24"/>
              </w:rPr>
              <w:t>郵局、銀行和劃撥</w:t>
            </w:r>
            <w:r>
              <w:rPr>
                <w:rFonts w:ascii="Times New Roman" w:eastAsia="標楷體" w:hAnsi="Times New Roman" w:hint="eastAsia"/>
                <w:kern w:val="0"/>
                <w:szCs w:val="24"/>
              </w:rPr>
              <w:t>)</w:t>
            </w:r>
          </w:p>
        </w:tc>
        <w:tc>
          <w:tcPr>
            <w:tcW w:w="1819" w:type="dxa"/>
            <w:gridSpan w:val="3"/>
            <w:tcBorders>
              <w:top w:val="nil"/>
              <w:left w:val="nil"/>
              <w:bottom w:val="single" w:sz="4" w:space="0" w:color="auto"/>
              <w:right w:val="single" w:sz="4" w:space="0" w:color="auto"/>
            </w:tcBorders>
            <w:shd w:val="clear" w:color="auto" w:fill="auto"/>
            <w:vAlign w:val="center"/>
            <w:hideMark/>
          </w:tcPr>
          <w:p w:rsidR="00EF6F5E" w:rsidRPr="004F5B11" w:rsidRDefault="00EF6F5E" w:rsidP="000326F7">
            <w:pPr>
              <w:widowControl/>
              <w:ind w:rightChars="200" w:right="480"/>
              <w:jc w:val="right"/>
              <w:rPr>
                <w:rFonts w:ascii="Times New Roman" w:eastAsia="標楷體" w:hAnsi="Times New Roman"/>
                <w:kern w:val="0"/>
                <w:szCs w:val="24"/>
              </w:rPr>
            </w:pPr>
            <w:r>
              <w:rPr>
                <w:rFonts w:ascii="Times New Roman" w:eastAsia="標楷體" w:hAnsi="Times New Roman" w:hint="eastAsia"/>
                <w:kern w:val="0"/>
                <w:szCs w:val="24"/>
              </w:rPr>
              <w:t>929,057</w:t>
            </w:r>
          </w:p>
        </w:tc>
        <w:tc>
          <w:tcPr>
            <w:tcW w:w="2150" w:type="dxa"/>
            <w:tcBorders>
              <w:top w:val="nil"/>
              <w:left w:val="nil"/>
              <w:bottom w:val="single" w:sz="4" w:space="0" w:color="auto"/>
              <w:right w:val="single" w:sz="4" w:space="0" w:color="auto"/>
            </w:tcBorders>
            <w:shd w:val="clear" w:color="auto" w:fill="auto"/>
            <w:vAlign w:val="center"/>
            <w:hideMark/>
          </w:tcPr>
          <w:p w:rsidR="00EF6F5E" w:rsidRPr="004F5B11" w:rsidRDefault="00EF6F5E" w:rsidP="000326F7">
            <w:pPr>
              <w:widowControl/>
              <w:jc w:val="center"/>
              <w:rPr>
                <w:rFonts w:ascii="Times New Roman" w:eastAsia="標楷體" w:hAnsi="Times New Roman"/>
                <w:kern w:val="0"/>
                <w:szCs w:val="24"/>
              </w:rPr>
            </w:pPr>
            <w:r>
              <w:rPr>
                <w:rFonts w:ascii="Times New Roman" w:eastAsia="標楷體" w:hAnsi="Times New Roman" w:hint="eastAsia"/>
                <w:kern w:val="0"/>
                <w:szCs w:val="24"/>
              </w:rPr>
              <w:t>本期餘</w:t>
            </w:r>
            <w:proofErr w:type="gramStart"/>
            <w:r>
              <w:rPr>
                <w:rFonts w:ascii="Times New Roman" w:eastAsia="標楷體" w:hAnsi="Times New Roman" w:hint="eastAsia"/>
                <w:kern w:val="0"/>
                <w:szCs w:val="24"/>
              </w:rPr>
              <w:t>絀</w:t>
            </w:r>
            <w:proofErr w:type="gramEnd"/>
          </w:p>
        </w:tc>
        <w:tc>
          <w:tcPr>
            <w:tcW w:w="3260" w:type="dxa"/>
            <w:gridSpan w:val="5"/>
            <w:tcBorders>
              <w:top w:val="nil"/>
              <w:left w:val="nil"/>
              <w:bottom w:val="single" w:sz="4" w:space="0" w:color="auto"/>
              <w:right w:val="single" w:sz="4" w:space="0" w:color="auto"/>
            </w:tcBorders>
            <w:shd w:val="clear" w:color="auto" w:fill="auto"/>
            <w:vAlign w:val="center"/>
            <w:hideMark/>
          </w:tcPr>
          <w:p w:rsidR="00EF6F5E" w:rsidRPr="004F5B11" w:rsidRDefault="00EF6F5E" w:rsidP="000326F7">
            <w:pPr>
              <w:widowControl/>
              <w:ind w:rightChars="350" w:right="840"/>
              <w:jc w:val="right"/>
              <w:rPr>
                <w:rFonts w:ascii="Times New Roman" w:eastAsia="標楷體" w:hAnsi="Times New Roman"/>
                <w:kern w:val="0"/>
                <w:szCs w:val="24"/>
              </w:rPr>
            </w:pPr>
            <w:r w:rsidRPr="00CB7530">
              <w:rPr>
                <w:rFonts w:ascii="Times New Roman" w:eastAsia="標楷體" w:hAnsi="Times New Roman"/>
                <w:kern w:val="0"/>
                <w:szCs w:val="24"/>
              </w:rPr>
              <w:t>423,191</w:t>
            </w:r>
          </w:p>
        </w:tc>
      </w:tr>
      <w:tr w:rsidR="00EF6F5E" w:rsidRPr="004F5B11" w:rsidTr="00EF6F5E">
        <w:trPr>
          <w:trHeight w:val="324"/>
        </w:trPr>
        <w:tc>
          <w:tcPr>
            <w:tcW w:w="2694" w:type="dxa"/>
            <w:gridSpan w:val="3"/>
            <w:tcBorders>
              <w:top w:val="nil"/>
              <w:left w:val="single" w:sz="4" w:space="0" w:color="auto"/>
              <w:bottom w:val="single" w:sz="4" w:space="0" w:color="auto"/>
              <w:right w:val="single" w:sz="4" w:space="0" w:color="auto"/>
            </w:tcBorders>
            <w:shd w:val="clear" w:color="auto" w:fill="auto"/>
            <w:vAlign w:val="center"/>
            <w:hideMark/>
          </w:tcPr>
          <w:p w:rsidR="00EF6F5E" w:rsidRPr="004F5B11" w:rsidRDefault="00EF6F5E" w:rsidP="000326F7">
            <w:pPr>
              <w:widowControl/>
              <w:rPr>
                <w:rFonts w:ascii="Times New Roman" w:eastAsia="標楷體" w:hAnsi="Times New Roman"/>
                <w:kern w:val="0"/>
                <w:szCs w:val="24"/>
              </w:rPr>
            </w:pPr>
            <w:r>
              <w:rPr>
                <w:rFonts w:ascii="Times New Roman" w:eastAsia="標楷體" w:hAnsi="Times New Roman" w:hint="eastAsia"/>
                <w:kern w:val="0"/>
                <w:szCs w:val="24"/>
              </w:rPr>
              <w:t>準備金</w:t>
            </w:r>
          </w:p>
        </w:tc>
        <w:tc>
          <w:tcPr>
            <w:tcW w:w="1819" w:type="dxa"/>
            <w:gridSpan w:val="3"/>
            <w:tcBorders>
              <w:top w:val="nil"/>
              <w:left w:val="nil"/>
              <w:bottom w:val="single" w:sz="4" w:space="0" w:color="auto"/>
              <w:right w:val="single" w:sz="4" w:space="0" w:color="auto"/>
            </w:tcBorders>
            <w:shd w:val="clear" w:color="auto" w:fill="auto"/>
            <w:vAlign w:val="center"/>
            <w:hideMark/>
          </w:tcPr>
          <w:p w:rsidR="00EF6F5E" w:rsidRPr="004F5B11" w:rsidRDefault="00EF6F5E" w:rsidP="000326F7">
            <w:pPr>
              <w:widowControl/>
              <w:ind w:rightChars="200" w:right="480"/>
              <w:jc w:val="right"/>
              <w:rPr>
                <w:rFonts w:ascii="Times New Roman" w:eastAsia="標楷體" w:hAnsi="Times New Roman"/>
                <w:kern w:val="0"/>
                <w:szCs w:val="24"/>
              </w:rPr>
            </w:pPr>
            <w:r>
              <w:rPr>
                <w:rFonts w:ascii="Times New Roman" w:eastAsia="標楷體" w:hAnsi="Times New Roman" w:hint="eastAsia"/>
                <w:kern w:val="0"/>
                <w:szCs w:val="24"/>
              </w:rPr>
              <w:t>16,009</w:t>
            </w:r>
          </w:p>
        </w:tc>
        <w:tc>
          <w:tcPr>
            <w:tcW w:w="2150" w:type="dxa"/>
            <w:tcBorders>
              <w:top w:val="nil"/>
              <w:left w:val="nil"/>
              <w:bottom w:val="single" w:sz="4" w:space="0" w:color="auto"/>
              <w:right w:val="single" w:sz="4" w:space="0" w:color="auto"/>
            </w:tcBorders>
            <w:shd w:val="clear" w:color="auto" w:fill="auto"/>
            <w:vAlign w:val="center"/>
            <w:hideMark/>
          </w:tcPr>
          <w:p w:rsidR="00EF6F5E" w:rsidRPr="004F5B11" w:rsidRDefault="00EF6F5E" w:rsidP="000326F7">
            <w:pPr>
              <w:widowControl/>
              <w:jc w:val="center"/>
              <w:rPr>
                <w:rFonts w:ascii="Times New Roman" w:eastAsia="標楷體" w:hAnsi="Times New Roman"/>
                <w:kern w:val="0"/>
                <w:szCs w:val="24"/>
              </w:rPr>
            </w:pPr>
          </w:p>
        </w:tc>
        <w:tc>
          <w:tcPr>
            <w:tcW w:w="3260" w:type="dxa"/>
            <w:gridSpan w:val="5"/>
            <w:tcBorders>
              <w:top w:val="nil"/>
              <w:left w:val="nil"/>
              <w:bottom w:val="single" w:sz="4" w:space="0" w:color="auto"/>
              <w:right w:val="single" w:sz="4" w:space="0" w:color="auto"/>
            </w:tcBorders>
            <w:shd w:val="clear" w:color="auto" w:fill="auto"/>
            <w:vAlign w:val="center"/>
            <w:hideMark/>
          </w:tcPr>
          <w:p w:rsidR="00EF6F5E" w:rsidRPr="004F5B11" w:rsidRDefault="00EF6F5E" w:rsidP="000326F7">
            <w:pPr>
              <w:widowControl/>
              <w:ind w:rightChars="350" w:right="840"/>
              <w:jc w:val="right"/>
              <w:rPr>
                <w:rFonts w:ascii="Times New Roman" w:eastAsia="標楷體" w:hAnsi="Times New Roman"/>
                <w:kern w:val="0"/>
                <w:szCs w:val="24"/>
              </w:rPr>
            </w:pPr>
          </w:p>
        </w:tc>
      </w:tr>
      <w:tr w:rsidR="00EF6F5E" w:rsidRPr="004F5B11" w:rsidTr="00EF6F5E">
        <w:trPr>
          <w:trHeight w:val="324"/>
        </w:trPr>
        <w:tc>
          <w:tcPr>
            <w:tcW w:w="2694" w:type="dxa"/>
            <w:gridSpan w:val="3"/>
            <w:tcBorders>
              <w:top w:val="nil"/>
              <w:left w:val="single" w:sz="4" w:space="0" w:color="auto"/>
              <w:bottom w:val="single" w:sz="4" w:space="0" w:color="auto"/>
              <w:right w:val="single" w:sz="4" w:space="0" w:color="auto"/>
            </w:tcBorders>
            <w:shd w:val="clear" w:color="auto" w:fill="auto"/>
            <w:vAlign w:val="center"/>
            <w:hideMark/>
          </w:tcPr>
          <w:p w:rsidR="00EF6F5E" w:rsidRPr="004F5B11" w:rsidRDefault="00EF6F5E" w:rsidP="000326F7">
            <w:pPr>
              <w:widowControl/>
              <w:jc w:val="center"/>
              <w:rPr>
                <w:rFonts w:ascii="Times New Roman" w:eastAsia="標楷體" w:hAnsi="Times New Roman"/>
                <w:kern w:val="0"/>
                <w:szCs w:val="24"/>
              </w:rPr>
            </w:pPr>
          </w:p>
        </w:tc>
        <w:tc>
          <w:tcPr>
            <w:tcW w:w="1819" w:type="dxa"/>
            <w:gridSpan w:val="3"/>
            <w:tcBorders>
              <w:top w:val="nil"/>
              <w:left w:val="nil"/>
              <w:bottom w:val="single" w:sz="4" w:space="0" w:color="auto"/>
              <w:right w:val="single" w:sz="4" w:space="0" w:color="auto"/>
            </w:tcBorders>
            <w:shd w:val="clear" w:color="auto" w:fill="auto"/>
            <w:vAlign w:val="center"/>
            <w:hideMark/>
          </w:tcPr>
          <w:p w:rsidR="00EF6F5E" w:rsidRPr="004F5B11" w:rsidRDefault="00EF6F5E" w:rsidP="000326F7">
            <w:pPr>
              <w:widowControl/>
              <w:jc w:val="center"/>
              <w:rPr>
                <w:rFonts w:ascii="Times New Roman" w:eastAsia="標楷體" w:hAnsi="Times New Roman"/>
                <w:kern w:val="0"/>
                <w:szCs w:val="24"/>
              </w:rPr>
            </w:pPr>
          </w:p>
        </w:tc>
        <w:tc>
          <w:tcPr>
            <w:tcW w:w="2150" w:type="dxa"/>
            <w:tcBorders>
              <w:top w:val="nil"/>
              <w:left w:val="nil"/>
              <w:bottom w:val="single" w:sz="4" w:space="0" w:color="auto"/>
              <w:right w:val="single" w:sz="4" w:space="0" w:color="auto"/>
            </w:tcBorders>
            <w:shd w:val="clear" w:color="auto" w:fill="auto"/>
            <w:vAlign w:val="center"/>
            <w:hideMark/>
          </w:tcPr>
          <w:p w:rsidR="00EF6F5E" w:rsidRPr="004F5B11" w:rsidRDefault="00EF6F5E" w:rsidP="000326F7">
            <w:pPr>
              <w:widowControl/>
              <w:jc w:val="center"/>
              <w:rPr>
                <w:rFonts w:ascii="Times New Roman" w:eastAsia="標楷體" w:hAnsi="Times New Roman"/>
                <w:kern w:val="0"/>
                <w:szCs w:val="24"/>
              </w:rPr>
            </w:pPr>
          </w:p>
        </w:tc>
        <w:tc>
          <w:tcPr>
            <w:tcW w:w="3260" w:type="dxa"/>
            <w:gridSpan w:val="5"/>
            <w:tcBorders>
              <w:top w:val="nil"/>
              <w:left w:val="nil"/>
              <w:bottom w:val="single" w:sz="4" w:space="0" w:color="auto"/>
              <w:right w:val="single" w:sz="4" w:space="0" w:color="auto"/>
            </w:tcBorders>
            <w:shd w:val="clear" w:color="auto" w:fill="auto"/>
            <w:vAlign w:val="center"/>
            <w:hideMark/>
          </w:tcPr>
          <w:p w:rsidR="00EF6F5E" w:rsidRPr="004F5B11" w:rsidRDefault="00EF6F5E" w:rsidP="000326F7">
            <w:pPr>
              <w:widowControl/>
              <w:ind w:rightChars="350" w:right="840"/>
              <w:jc w:val="right"/>
              <w:rPr>
                <w:rFonts w:ascii="Times New Roman" w:eastAsia="標楷體" w:hAnsi="Times New Roman"/>
                <w:kern w:val="0"/>
                <w:szCs w:val="24"/>
              </w:rPr>
            </w:pPr>
          </w:p>
        </w:tc>
      </w:tr>
      <w:tr w:rsidR="00EF6F5E" w:rsidRPr="004F5B11" w:rsidTr="00EF6F5E">
        <w:trPr>
          <w:trHeight w:val="324"/>
        </w:trPr>
        <w:tc>
          <w:tcPr>
            <w:tcW w:w="2694" w:type="dxa"/>
            <w:gridSpan w:val="3"/>
            <w:tcBorders>
              <w:top w:val="nil"/>
              <w:left w:val="single" w:sz="4" w:space="0" w:color="auto"/>
              <w:bottom w:val="single" w:sz="4" w:space="0" w:color="auto"/>
              <w:right w:val="single" w:sz="4" w:space="0" w:color="auto"/>
            </w:tcBorders>
            <w:shd w:val="clear" w:color="auto" w:fill="auto"/>
            <w:vAlign w:val="center"/>
            <w:hideMark/>
          </w:tcPr>
          <w:p w:rsidR="00EF6F5E" w:rsidRPr="004F5B11" w:rsidRDefault="00EF6F5E" w:rsidP="000326F7">
            <w:pPr>
              <w:widowControl/>
              <w:jc w:val="center"/>
              <w:rPr>
                <w:rFonts w:ascii="Times New Roman" w:eastAsia="標楷體" w:hAnsi="Times New Roman"/>
                <w:kern w:val="0"/>
                <w:szCs w:val="24"/>
              </w:rPr>
            </w:pPr>
            <w:r w:rsidRPr="004F5B11">
              <w:rPr>
                <w:rFonts w:ascii="Times New Roman" w:eastAsia="標楷體" w:hAnsi="Times New Roman"/>
                <w:kern w:val="0"/>
                <w:szCs w:val="24"/>
              </w:rPr>
              <w:t>資產合計</w:t>
            </w:r>
          </w:p>
        </w:tc>
        <w:tc>
          <w:tcPr>
            <w:tcW w:w="1819" w:type="dxa"/>
            <w:gridSpan w:val="3"/>
            <w:tcBorders>
              <w:top w:val="nil"/>
              <w:left w:val="nil"/>
              <w:bottom w:val="single" w:sz="4" w:space="0" w:color="auto"/>
              <w:right w:val="single" w:sz="4" w:space="0" w:color="auto"/>
            </w:tcBorders>
            <w:shd w:val="clear" w:color="auto" w:fill="auto"/>
            <w:vAlign w:val="center"/>
            <w:hideMark/>
          </w:tcPr>
          <w:p w:rsidR="00EF6F5E" w:rsidRPr="004F5B11" w:rsidRDefault="00EF6F5E" w:rsidP="000326F7">
            <w:pPr>
              <w:widowControl/>
              <w:ind w:rightChars="200" w:right="480"/>
              <w:jc w:val="right"/>
              <w:rPr>
                <w:rFonts w:ascii="Times New Roman" w:eastAsia="標楷體" w:hAnsi="Times New Roman"/>
                <w:kern w:val="0"/>
                <w:szCs w:val="24"/>
              </w:rPr>
            </w:pPr>
            <w:r w:rsidRPr="00CB7530">
              <w:rPr>
                <w:rFonts w:ascii="Times New Roman" w:hAnsi="Times New Roman"/>
              </w:rPr>
              <w:t>945,547</w:t>
            </w:r>
          </w:p>
        </w:tc>
        <w:tc>
          <w:tcPr>
            <w:tcW w:w="2150" w:type="dxa"/>
            <w:tcBorders>
              <w:top w:val="nil"/>
              <w:left w:val="nil"/>
              <w:bottom w:val="single" w:sz="4" w:space="0" w:color="auto"/>
              <w:right w:val="single" w:sz="4" w:space="0" w:color="auto"/>
            </w:tcBorders>
            <w:shd w:val="clear" w:color="auto" w:fill="auto"/>
            <w:vAlign w:val="center"/>
            <w:hideMark/>
          </w:tcPr>
          <w:p w:rsidR="00EF6F5E" w:rsidRPr="004F5B11" w:rsidRDefault="00EF6F5E" w:rsidP="000326F7">
            <w:pPr>
              <w:widowControl/>
              <w:jc w:val="center"/>
              <w:rPr>
                <w:rFonts w:ascii="Times New Roman" w:eastAsia="標楷體" w:hAnsi="Times New Roman"/>
                <w:kern w:val="0"/>
                <w:szCs w:val="24"/>
              </w:rPr>
            </w:pPr>
            <w:r w:rsidRPr="004F5B11">
              <w:rPr>
                <w:rFonts w:ascii="Times New Roman" w:eastAsia="標楷體" w:hAnsi="Times New Roman"/>
                <w:kern w:val="0"/>
                <w:szCs w:val="24"/>
              </w:rPr>
              <w:t>負債及淨值合計</w:t>
            </w:r>
          </w:p>
        </w:tc>
        <w:tc>
          <w:tcPr>
            <w:tcW w:w="3260" w:type="dxa"/>
            <w:gridSpan w:val="5"/>
            <w:tcBorders>
              <w:top w:val="nil"/>
              <w:left w:val="nil"/>
              <w:bottom w:val="single" w:sz="4" w:space="0" w:color="auto"/>
              <w:right w:val="single" w:sz="4" w:space="0" w:color="auto"/>
            </w:tcBorders>
            <w:shd w:val="clear" w:color="auto" w:fill="auto"/>
            <w:hideMark/>
          </w:tcPr>
          <w:p w:rsidR="00EF6F5E" w:rsidRPr="004F5B11" w:rsidRDefault="00EF6F5E" w:rsidP="000326F7">
            <w:pPr>
              <w:widowControl/>
              <w:ind w:rightChars="350" w:right="840"/>
              <w:jc w:val="right"/>
              <w:rPr>
                <w:rFonts w:ascii="Times New Roman" w:eastAsia="標楷體" w:hAnsi="Times New Roman"/>
                <w:kern w:val="0"/>
                <w:szCs w:val="24"/>
              </w:rPr>
            </w:pPr>
            <w:r w:rsidRPr="00CB7530">
              <w:rPr>
                <w:rFonts w:ascii="Times New Roman" w:hAnsi="Times New Roman"/>
              </w:rPr>
              <w:t>945,547</w:t>
            </w:r>
          </w:p>
        </w:tc>
      </w:tr>
      <w:tr w:rsidR="00EF6F5E" w:rsidRPr="004F5B11" w:rsidTr="00EF6F5E">
        <w:trPr>
          <w:trHeight w:val="324"/>
        </w:trPr>
        <w:tc>
          <w:tcPr>
            <w:tcW w:w="2694" w:type="dxa"/>
            <w:gridSpan w:val="3"/>
            <w:tcBorders>
              <w:top w:val="nil"/>
              <w:left w:val="nil"/>
              <w:bottom w:val="nil"/>
              <w:right w:val="nil"/>
            </w:tcBorders>
            <w:shd w:val="clear" w:color="auto" w:fill="auto"/>
            <w:noWrap/>
            <w:vAlign w:val="center"/>
            <w:hideMark/>
          </w:tcPr>
          <w:p w:rsidR="00EF6F5E" w:rsidRPr="004F5B11" w:rsidRDefault="00EF6F5E" w:rsidP="000326F7">
            <w:pPr>
              <w:widowControl/>
              <w:rPr>
                <w:rFonts w:ascii="Times New Roman" w:eastAsia="標楷體" w:hAnsi="Times New Roman"/>
                <w:kern w:val="0"/>
                <w:szCs w:val="24"/>
              </w:rPr>
            </w:pPr>
          </w:p>
        </w:tc>
        <w:tc>
          <w:tcPr>
            <w:tcW w:w="479" w:type="dxa"/>
            <w:tcBorders>
              <w:top w:val="nil"/>
              <w:left w:val="nil"/>
              <w:bottom w:val="nil"/>
              <w:right w:val="nil"/>
            </w:tcBorders>
            <w:shd w:val="clear" w:color="auto" w:fill="auto"/>
            <w:noWrap/>
            <w:vAlign w:val="center"/>
            <w:hideMark/>
          </w:tcPr>
          <w:p w:rsidR="00EF6F5E" w:rsidRPr="004F5B11" w:rsidRDefault="00EF6F5E" w:rsidP="000326F7">
            <w:pPr>
              <w:widowControl/>
              <w:rPr>
                <w:rFonts w:ascii="Times New Roman" w:eastAsia="標楷體" w:hAnsi="Times New Roman"/>
                <w:kern w:val="0"/>
                <w:szCs w:val="24"/>
              </w:rPr>
            </w:pPr>
          </w:p>
        </w:tc>
        <w:tc>
          <w:tcPr>
            <w:tcW w:w="1340" w:type="dxa"/>
            <w:gridSpan w:val="2"/>
            <w:tcBorders>
              <w:top w:val="nil"/>
              <w:left w:val="nil"/>
              <w:bottom w:val="nil"/>
              <w:right w:val="nil"/>
            </w:tcBorders>
            <w:shd w:val="clear" w:color="auto" w:fill="auto"/>
            <w:noWrap/>
            <w:vAlign w:val="center"/>
            <w:hideMark/>
          </w:tcPr>
          <w:p w:rsidR="00EF6F5E" w:rsidRPr="004F5B11" w:rsidRDefault="00EF6F5E" w:rsidP="000326F7">
            <w:pPr>
              <w:widowControl/>
              <w:rPr>
                <w:rFonts w:ascii="Times New Roman" w:eastAsia="標楷體" w:hAnsi="Times New Roman"/>
                <w:kern w:val="0"/>
                <w:szCs w:val="24"/>
              </w:rPr>
            </w:pPr>
          </w:p>
        </w:tc>
        <w:tc>
          <w:tcPr>
            <w:tcW w:w="2150" w:type="dxa"/>
            <w:tcBorders>
              <w:top w:val="nil"/>
              <w:left w:val="nil"/>
              <w:bottom w:val="nil"/>
              <w:right w:val="nil"/>
            </w:tcBorders>
            <w:shd w:val="clear" w:color="auto" w:fill="auto"/>
            <w:noWrap/>
            <w:vAlign w:val="center"/>
            <w:hideMark/>
          </w:tcPr>
          <w:p w:rsidR="00EF6F5E" w:rsidRPr="004F5B11" w:rsidRDefault="00EF6F5E" w:rsidP="000326F7">
            <w:pPr>
              <w:widowControl/>
              <w:rPr>
                <w:rFonts w:ascii="Times New Roman" w:eastAsia="標楷體" w:hAnsi="Times New Roman"/>
                <w:kern w:val="0"/>
                <w:szCs w:val="24"/>
              </w:rPr>
            </w:pPr>
          </w:p>
        </w:tc>
        <w:tc>
          <w:tcPr>
            <w:tcW w:w="1275" w:type="dxa"/>
            <w:gridSpan w:val="2"/>
            <w:tcBorders>
              <w:top w:val="nil"/>
              <w:left w:val="nil"/>
              <w:bottom w:val="nil"/>
              <w:right w:val="nil"/>
            </w:tcBorders>
            <w:shd w:val="clear" w:color="auto" w:fill="auto"/>
            <w:noWrap/>
            <w:vAlign w:val="center"/>
            <w:hideMark/>
          </w:tcPr>
          <w:p w:rsidR="00EF6F5E" w:rsidRPr="004F5B11" w:rsidRDefault="00EF6F5E" w:rsidP="000326F7">
            <w:pPr>
              <w:widowControl/>
              <w:rPr>
                <w:rFonts w:ascii="Times New Roman" w:eastAsia="標楷體" w:hAnsi="Times New Roman"/>
                <w:kern w:val="0"/>
                <w:szCs w:val="24"/>
              </w:rPr>
            </w:pPr>
          </w:p>
        </w:tc>
        <w:tc>
          <w:tcPr>
            <w:tcW w:w="1985" w:type="dxa"/>
            <w:gridSpan w:val="3"/>
            <w:tcBorders>
              <w:top w:val="nil"/>
              <w:left w:val="nil"/>
              <w:bottom w:val="nil"/>
              <w:right w:val="nil"/>
            </w:tcBorders>
            <w:shd w:val="clear" w:color="auto" w:fill="auto"/>
            <w:noWrap/>
            <w:vAlign w:val="center"/>
            <w:hideMark/>
          </w:tcPr>
          <w:p w:rsidR="00EF6F5E" w:rsidRPr="004F5B11" w:rsidRDefault="00EF6F5E" w:rsidP="000326F7">
            <w:pPr>
              <w:widowControl/>
              <w:rPr>
                <w:rFonts w:ascii="Times New Roman" w:eastAsia="標楷體" w:hAnsi="Times New Roman"/>
                <w:kern w:val="0"/>
                <w:szCs w:val="24"/>
              </w:rPr>
            </w:pPr>
          </w:p>
        </w:tc>
      </w:tr>
      <w:tr w:rsidR="00EF6F5E" w:rsidRPr="004F5B11" w:rsidTr="00EF6F5E">
        <w:trPr>
          <w:trHeight w:val="324"/>
        </w:trPr>
        <w:tc>
          <w:tcPr>
            <w:tcW w:w="2694" w:type="dxa"/>
            <w:gridSpan w:val="3"/>
            <w:tcBorders>
              <w:top w:val="nil"/>
              <w:left w:val="nil"/>
              <w:bottom w:val="nil"/>
              <w:right w:val="nil"/>
            </w:tcBorders>
            <w:shd w:val="clear" w:color="auto" w:fill="auto"/>
            <w:noWrap/>
            <w:vAlign w:val="center"/>
            <w:hideMark/>
          </w:tcPr>
          <w:p w:rsidR="00EF6F5E" w:rsidRPr="004F5B11" w:rsidRDefault="00EF6F5E" w:rsidP="000326F7">
            <w:pPr>
              <w:widowControl/>
              <w:rPr>
                <w:rFonts w:ascii="Times New Roman" w:eastAsia="標楷體" w:hAnsi="Times New Roman"/>
                <w:kern w:val="0"/>
                <w:szCs w:val="24"/>
              </w:rPr>
            </w:pPr>
          </w:p>
        </w:tc>
        <w:tc>
          <w:tcPr>
            <w:tcW w:w="479" w:type="dxa"/>
            <w:tcBorders>
              <w:top w:val="nil"/>
              <w:left w:val="nil"/>
              <w:bottom w:val="nil"/>
              <w:right w:val="nil"/>
            </w:tcBorders>
            <w:shd w:val="clear" w:color="auto" w:fill="auto"/>
            <w:noWrap/>
            <w:vAlign w:val="center"/>
            <w:hideMark/>
          </w:tcPr>
          <w:p w:rsidR="00EF6F5E" w:rsidRPr="004F5B11" w:rsidRDefault="00EF6F5E" w:rsidP="000326F7">
            <w:pPr>
              <w:widowControl/>
              <w:rPr>
                <w:rFonts w:ascii="Times New Roman" w:eastAsia="標楷體" w:hAnsi="Times New Roman"/>
                <w:kern w:val="0"/>
                <w:szCs w:val="24"/>
              </w:rPr>
            </w:pPr>
          </w:p>
        </w:tc>
        <w:tc>
          <w:tcPr>
            <w:tcW w:w="1340" w:type="dxa"/>
            <w:gridSpan w:val="2"/>
            <w:tcBorders>
              <w:top w:val="nil"/>
              <w:left w:val="nil"/>
              <w:bottom w:val="nil"/>
              <w:right w:val="nil"/>
            </w:tcBorders>
            <w:shd w:val="clear" w:color="auto" w:fill="auto"/>
            <w:noWrap/>
            <w:vAlign w:val="center"/>
            <w:hideMark/>
          </w:tcPr>
          <w:p w:rsidR="00EF6F5E" w:rsidRPr="004F5B11" w:rsidRDefault="00EF6F5E" w:rsidP="000326F7">
            <w:pPr>
              <w:widowControl/>
              <w:rPr>
                <w:rFonts w:ascii="Times New Roman" w:eastAsia="標楷體" w:hAnsi="Times New Roman"/>
                <w:kern w:val="0"/>
                <w:szCs w:val="24"/>
              </w:rPr>
            </w:pPr>
          </w:p>
        </w:tc>
        <w:tc>
          <w:tcPr>
            <w:tcW w:w="2150" w:type="dxa"/>
            <w:tcBorders>
              <w:top w:val="nil"/>
              <w:left w:val="nil"/>
              <w:bottom w:val="nil"/>
              <w:right w:val="nil"/>
            </w:tcBorders>
            <w:shd w:val="clear" w:color="auto" w:fill="auto"/>
            <w:noWrap/>
            <w:vAlign w:val="center"/>
            <w:hideMark/>
          </w:tcPr>
          <w:p w:rsidR="00EF6F5E" w:rsidRPr="004F5B11" w:rsidRDefault="00EF6F5E" w:rsidP="000326F7">
            <w:pPr>
              <w:widowControl/>
              <w:rPr>
                <w:rFonts w:ascii="Times New Roman" w:eastAsia="標楷體" w:hAnsi="Times New Roman"/>
                <w:kern w:val="0"/>
                <w:szCs w:val="24"/>
              </w:rPr>
            </w:pPr>
          </w:p>
        </w:tc>
        <w:tc>
          <w:tcPr>
            <w:tcW w:w="1275" w:type="dxa"/>
            <w:gridSpan w:val="2"/>
            <w:tcBorders>
              <w:top w:val="nil"/>
              <w:left w:val="nil"/>
              <w:bottom w:val="nil"/>
              <w:right w:val="nil"/>
            </w:tcBorders>
            <w:shd w:val="clear" w:color="auto" w:fill="auto"/>
            <w:noWrap/>
            <w:vAlign w:val="center"/>
            <w:hideMark/>
          </w:tcPr>
          <w:p w:rsidR="00EF6F5E" w:rsidRPr="004F5B11" w:rsidRDefault="00EF6F5E" w:rsidP="000326F7">
            <w:pPr>
              <w:widowControl/>
              <w:rPr>
                <w:rFonts w:ascii="Times New Roman" w:eastAsia="標楷體" w:hAnsi="Times New Roman"/>
                <w:kern w:val="0"/>
                <w:szCs w:val="24"/>
              </w:rPr>
            </w:pPr>
          </w:p>
        </w:tc>
        <w:tc>
          <w:tcPr>
            <w:tcW w:w="1985" w:type="dxa"/>
            <w:gridSpan w:val="3"/>
            <w:tcBorders>
              <w:top w:val="nil"/>
              <w:left w:val="nil"/>
              <w:bottom w:val="nil"/>
              <w:right w:val="nil"/>
            </w:tcBorders>
            <w:shd w:val="clear" w:color="auto" w:fill="auto"/>
            <w:noWrap/>
            <w:vAlign w:val="center"/>
            <w:hideMark/>
          </w:tcPr>
          <w:p w:rsidR="00EF6F5E" w:rsidRPr="004F5B11" w:rsidRDefault="00EF6F5E" w:rsidP="000326F7">
            <w:pPr>
              <w:widowControl/>
              <w:rPr>
                <w:rFonts w:ascii="Times New Roman" w:eastAsia="標楷體" w:hAnsi="Times New Roman"/>
                <w:kern w:val="0"/>
                <w:szCs w:val="24"/>
              </w:rPr>
            </w:pPr>
          </w:p>
        </w:tc>
      </w:tr>
      <w:tr w:rsidR="00EF6F5E" w:rsidRPr="004F5B11" w:rsidTr="00EF6F5E">
        <w:trPr>
          <w:trHeight w:val="324"/>
        </w:trPr>
        <w:tc>
          <w:tcPr>
            <w:tcW w:w="2694" w:type="dxa"/>
            <w:gridSpan w:val="3"/>
            <w:tcBorders>
              <w:top w:val="nil"/>
              <w:left w:val="nil"/>
              <w:bottom w:val="nil"/>
              <w:right w:val="nil"/>
            </w:tcBorders>
            <w:shd w:val="clear" w:color="auto" w:fill="auto"/>
            <w:noWrap/>
            <w:vAlign w:val="center"/>
            <w:hideMark/>
          </w:tcPr>
          <w:p w:rsidR="00EF6F5E" w:rsidRPr="004F5B11" w:rsidRDefault="00EF6F5E" w:rsidP="000326F7">
            <w:pPr>
              <w:widowControl/>
              <w:rPr>
                <w:rFonts w:ascii="Times New Roman" w:eastAsia="標楷體" w:hAnsi="Times New Roman"/>
                <w:kern w:val="0"/>
                <w:szCs w:val="24"/>
              </w:rPr>
            </w:pPr>
          </w:p>
        </w:tc>
        <w:tc>
          <w:tcPr>
            <w:tcW w:w="479" w:type="dxa"/>
            <w:tcBorders>
              <w:top w:val="nil"/>
              <w:left w:val="nil"/>
              <w:bottom w:val="nil"/>
              <w:right w:val="nil"/>
            </w:tcBorders>
            <w:shd w:val="clear" w:color="auto" w:fill="auto"/>
            <w:noWrap/>
            <w:vAlign w:val="center"/>
            <w:hideMark/>
          </w:tcPr>
          <w:p w:rsidR="00EF6F5E" w:rsidRPr="004F5B11" w:rsidRDefault="00EF6F5E" w:rsidP="000326F7">
            <w:pPr>
              <w:widowControl/>
              <w:rPr>
                <w:rFonts w:ascii="Times New Roman" w:eastAsia="標楷體" w:hAnsi="Times New Roman"/>
                <w:kern w:val="0"/>
                <w:szCs w:val="24"/>
              </w:rPr>
            </w:pPr>
          </w:p>
        </w:tc>
        <w:tc>
          <w:tcPr>
            <w:tcW w:w="1340" w:type="dxa"/>
            <w:gridSpan w:val="2"/>
            <w:tcBorders>
              <w:top w:val="nil"/>
              <w:left w:val="nil"/>
              <w:bottom w:val="nil"/>
              <w:right w:val="nil"/>
            </w:tcBorders>
            <w:shd w:val="clear" w:color="auto" w:fill="auto"/>
            <w:noWrap/>
            <w:vAlign w:val="center"/>
            <w:hideMark/>
          </w:tcPr>
          <w:p w:rsidR="00EF6F5E" w:rsidRPr="004F5B11" w:rsidRDefault="00EF6F5E" w:rsidP="000326F7">
            <w:pPr>
              <w:widowControl/>
              <w:rPr>
                <w:rFonts w:ascii="Times New Roman" w:eastAsia="標楷體" w:hAnsi="Times New Roman"/>
                <w:kern w:val="0"/>
                <w:szCs w:val="24"/>
              </w:rPr>
            </w:pPr>
          </w:p>
        </w:tc>
        <w:tc>
          <w:tcPr>
            <w:tcW w:w="2150" w:type="dxa"/>
            <w:tcBorders>
              <w:top w:val="nil"/>
              <w:left w:val="nil"/>
              <w:bottom w:val="nil"/>
              <w:right w:val="nil"/>
            </w:tcBorders>
            <w:shd w:val="clear" w:color="auto" w:fill="auto"/>
            <w:noWrap/>
            <w:vAlign w:val="center"/>
            <w:hideMark/>
          </w:tcPr>
          <w:p w:rsidR="00EF6F5E" w:rsidRPr="004F5B11" w:rsidRDefault="00EF6F5E" w:rsidP="000326F7">
            <w:pPr>
              <w:widowControl/>
              <w:rPr>
                <w:rFonts w:ascii="Times New Roman" w:eastAsia="標楷體" w:hAnsi="Times New Roman"/>
                <w:kern w:val="0"/>
                <w:szCs w:val="24"/>
              </w:rPr>
            </w:pPr>
          </w:p>
        </w:tc>
        <w:tc>
          <w:tcPr>
            <w:tcW w:w="1275" w:type="dxa"/>
            <w:gridSpan w:val="2"/>
            <w:tcBorders>
              <w:top w:val="nil"/>
              <w:left w:val="nil"/>
              <w:bottom w:val="nil"/>
              <w:right w:val="nil"/>
            </w:tcBorders>
            <w:shd w:val="clear" w:color="auto" w:fill="auto"/>
            <w:noWrap/>
            <w:vAlign w:val="center"/>
            <w:hideMark/>
          </w:tcPr>
          <w:p w:rsidR="00EF6F5E" w:rsidRPr="004F5B11" w:rsidRDefault="00EF6F5E" w:rsidP="000326F7">
            <w:pPr>
              <w:widowControl/>
              <w:rPr>
                <w:rFonts w:ascii="Times New Roman" w:eastAsia="標楷體" w:hAnsi="Times New Roman"/>
                <w:kern w:val="0"/>
                <w:szCs w:val="24"/>
              </w:rPr>
            </w:pPr>
          </w:p>
        </w:tc>
        <w:tc>
          <w:tcPr>
            <w:tcW w:w="1985" w:type="dxa"/>
            <w:gridSpan w:val="3"/>
            <w:tcBorders>
              <w:top w:val="nil"/>
              <w:left w:val="nil"/>
              <w:bottom w:val="nil"/>
              <w:right w:val="nil"/>
            </w:tcBorders>
            <w:shd w:val="clear" w:color="auto" w:fill="auto"/>
            <w:noWrap/>
            <w:vAlign w:val="center"/>
            <w:hideMark/>
          </w:tcPr>
          <w:p w:rsidR="00EF6F5E" w:rsidRPr="004F5B11" w:rsidRDefault="00EF6F5E" w:rsidP="000326F7">
            <w:pPr>
              <w:widowControl/>
              <w:rPr>
                <w:rFonts w:ascii="Times New Roman" w:eastAsia="標楷體" w:hAnsi="Times New Roman"/>
                <w:kern w:val="0"/>
                <w:szCs w:val="24"/>
              </w:rPr>
            </w:pPr>
          </w:p>
        </w:tc>
      </w:tr>
      <w:tr w:rsidR="00EF6F5E" w:rsidRPr="004F5B11" w:rsidTr="00EF6F5E">
        <w:trPr>
          <w:trHeight w:val="324"/>
        </w:trPr>
        <w:tc>
          <w:tcPr>
            <w:tcW w:w="9923" w:type="dxa"/>
            <w:gridSpan w:val="12"/>
            <w:tcBorders>
              <w:top w:val="nil"/>
              <w:left w:val="nil"/>
              <w:bottom w:val="nil"/>
              <w:right w:val="nil"/>
            </w:tcBorders>
            <w:shd w:val="clear" w:color="auto" w:fill="auto"/>
            <w:hideMark/>
          </w:tcPr>
          <w:p w:rsidR="00EF6F5E" w:rsidRPr="004F5B11" w:rsidRDefault="00EF6F5E" w:rsidP="000326F7">
            <w:pPr>
              <w:widowControl/>
              <w:rPr>
                <w:rFonts w:ascii="Times New Roman" w:eastAsia="標楷體" w:hAnsi="Times New Roman"/>
                <w:kern w:val="0"/>
                <w:szCs w:val="24"/>
              </w:rPr>
            </w:pPr>
            <w:r w:rsidRPr="004F5B11">
              <w:rPr>
                <w:rFonts w:ascii="Times New Roman" w:eastAsia="標楷體" w:hAnsi="Times New Roman"/>
                <w:kern w:val="0"/>
                <w:szCs w:val="24"/>
              </w:rPr>
              <w:t>理事長：</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秘書</w:t>
            </w:r>
            <w:r w:rsidRPr="004F5B11">
              <w:rPr>
                <w:rFonts w:ascii="Times New Roman" w:eastAsia="標楷體" w:hAnsi="Times New Roman"/>
                <w:kern w:val="0"/>
                <w:szCs w:val="24"/>
              </w:rPr>
              <w:t>長：</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常務監事</w:t>
            </w:r>
            <w:r w:rsidRPr="004F5B11">
              <w:rPr>
                <w:rFonts w:ascii="Times New Roman" w:eastAsia="標楷體" w:hAnsi="Times New Roman"/>
                <w:kern w:val="0"/>
                <w:szCs w:val="24"/>
              </w:rPr>
              <w:t>：</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會計</w:t>
            </w:r>
            <w:r w:rsidRPr="004F5B11">
              <w:rPr>
                <w:rFonts w:ascii="Times New Roman" w:eastAsia="標楷體" w:hAnsi="Times New Roman"/>
                <w:kern w:val="0"/>
                <w:szCs w:val="24"/>
              </w:rPr>
              <w:t>：</w:t>
            </w:r>
            <w:r>
              <w:rPr>
                <w:rFonts w:ascii="Times New Roman" w:eastAsia="標楷體" w:hAnsi="Times New Roman" w:hint="eastAsia"/>
                <w:kern w:val="0"/>
                <w:szCs w:val="24"/>
              </w:rPr>
              <w:t xml:space="preserve">       </w:t>
            </w:r>
            <w:r w:rsidRPr="004F5B11">
              <w:rPr>
                <w:rFonts w:ascii="Times New Roman" w:eastAsia="標楷體" w:hAnsi="Times New Roman"/>
                <w:kern w:val="0"/>
                <w:szCs w:val="24"/>
              </w:rPr>
              <w:t xml:space="preserve">製表：　　　</w:t>
            </w:r>
          </w:p>
        </w:tc>
      </w:tr>
    </w:tbl>
    <w:p w:rsidR="00A33882" w:rsidRDefault="00901235" w:rsidP="00DF72D8">
      <w:pPr>
        <w:pStyle w:val="a4"/>
        <w:adjustRightInd w:val="0"/>
        <w:snapToGrid w:val="0"/>
        <w:spacing w:line="400" w:lineRule="atLeast"/>
        <w:jc w:val="both"/>
        <w:rPr>
          <w:rFonts w:ascii="Times New Roman" w:eastAsia="標楷體"/>
          <w:sz w:val="24"/>
        </w:rPr>
      </w:pPr>
      <w:r>
        <w:rPr>
          <w:noProof/>
        </w:rPr>
        <w:drawing>
          <wp:anchor distT="0" distB="0" distL="114300" distR="114300" simplePos="0" relativeHeight="251668480" behindDoc="1" locked="0" layoutInCell="1" allowOverlap="1" wp14:anchorId="74A53919" wp14:editId="018C6A8C">
            <wp:simplePos x="0" y="0"/>
            <wp:positionH relativeFrom="column">
              <wp:posOffset>5161915</wp:posOffset>
            </wp:positionH>
            <wp:positionV relativeFrom="paragraph">
              <wp:posOffset>109855</wp:posOffset>
            </wp:positionV>
            <wp:extent cx="457200" cy="285750"/>
            <wp:effectExtent l="0" t="0" r="0" b="0"/>
            <wp:wrapThrough wrapText="bothSides">
              <wp:wrapPolygon edited="0">
                <wp:start x="0" y="0"/>
                <wp:lineTo x="0" y="20160"/>
                <wp:lineTo x="20700" y="20160"/>
                <wp:lineTo x="20700" y="0"/>
                <wp:lineTo x="0" y="0"/>
              </wp:wrapPolygon>
            </wp:wrapThrough>
            <wp:docPr id="20" name="圖片 20" descr="C:\Users\USERWIG\Dropbox\00研究所\11職重協會\製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WIG\Dropbox\00研究所\11職重協會\製表.PNG"/>
                    <pic:cNvPicPr>
                      <a:picLocks noChangeAspect="1" noChangeArrowheads="1"/>
                    </pic:cNvPicPr>
                  </pic:nvPicPr>
                  <pic:blipFill>
                    <a:blip r:embed="rId10">
                      <a:extLst>
                        <a:ext uri="{28A0092B-C50C-407E-A947-70E740481C1C}">
                          <a14:useLocalDpi xmlns:a14="http://schemas.microsoft.com/office/drawing/2010/main" val="0"/>
                        </a:ext>
                      </a:extLst>
                    </a:blip>
                    <a:srcRect l="10834" t="20732" r="13333" b="9756"/>
                    <a:stretch>
                      <a:fillRect/>
                    </a:stretch>
                  </pic:blipFill>
                  <pic:spPr bwMode="auto">
                    <a:xfrm>
                      <a:off x="0" y="0"/>
                      <a:ext cx="4572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標楷體" w:hint="eastAsia"/>
          <w:noProof/>
          <w:kern w:val="0"/>
        </w:rPr>
        <w:drawing>
          <wp:inline distT="0" distB="0" distL="0" distR="0" wp14:anchorId="02E03715" wp14:editId="6EADD946">
            <wp:extent cx="1038225" cy="438150"/>
            <wp:effectExtent l="0" t="0" r="9525" b="0"/>
            <wp:docPr id="15" name="圖片 15" descr="C:\Users\USERWIG\Dropbox\00研究所\11職重協會\理事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WIG\Dropbox\00研究所\11職重協會\理事長.PNG"/>
                    <pic:cNvPicPr>
                      <a:picLocks noChangeAspect="1" noChangeArrowheads="1"/>
                    </pic:cNvPicPr>
                  </pic:nvPicPr>
                  <pic:blipFill>
                    <a:blip r:embed="rId14">
                      <a:extLst>
                        <a:ext uri="{28A0092B-C50C-407E-A947-70E740481C1C}">
                          <a14:useLocalDpi xmlns:a14="http://schemas.microsoft.com/office/drawing/2010/main" val="0"/>
                        </a:ext>
                      </a:extLst>
                    </a:blip>
                    <a:srcRect l="10834" t="12903" r="5000" b="17741"/>
                    <a:stretch>
                      <a:fillRect/>
                    </a:stretch>
                  </pic:blipFill>
                  <pic:spPr bwMode="auto">
                    <a:xfrm>
                      <a:off x="0" y="0"/>
                      <a:ext cx="1038225" cy="438150"/>
                    </a:xfrm>
                    <a:prstGeom prst="rect">
                      <a:avLst/>
                    </a:prstGeom>
                    <a:noFill/>
                    <a:ln>
                      <a:noFill/>
                    </a:ln>
                  </pic:spPr>
                </pic:pic>
              </a:graphicData>
            </a:graphic>
          </wp:inline>
        </w:drawing>
      </w:r>
      <w:r>
        <w:rPr>
          <w:rFonts w:ascii="Times New Roman" w:eastAsia="標楷體" w:hint="eastAsia"/>
          <w:sz w:val="24"/>
        </w:rPr>
        <w:t xml:space="preserve">  </w:t>
      </w:r>
      <w:r>
        <w:rPr>
          <w:rFonts w:ascii="Times New Roman" w:eastAsia="標楷體" w:hint="eastAsia"/>
          <w:noProof/>
          <w:kern w:val="0"/>
        </w:rPr>
        <w:drawing>
          <wp:inline distT="0" distB="0" distL="0" distR="0" wp14:anchorId="1E75440F" wp14:editId="13C0B4B7">
            <wp:extent cx="1114425" cy="438150"/>
            <wp:effectExtent l="0" t="0" r="9525" b="0"/>
            <wp:docPr id="16" name="圖片 16" descr="C:\Users\USERWIG\Dropbox\00研究所\11職重協會\秘書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WIG\Dropbox\00研究所\11職重協會\秘書長.PNG"/>
                    <pic:cNvPicPr>
                      <a:picLocks noChangeAspect="1" noChangeArrowheads="1"/>
                    </pic:cNvPicPr>
                  </pic:nvPicPr>
                  <pic:blipFill>
                    <a:blip r:embed="rId15">
                      <a:extLst>
                        <a:ext uri="{28A0092B-C50C-407E-A947-70E740481C1C}">
                          <a14:useLocalDpi xmlns:a14="http://schemas.microsoft.com/office/drawing/2010/main" val="0"/>
                        </a:ext>
                      </a:extLst>
                    </a:blip>
                    <a:srcRect l="4808" r="4808" b="15909"/>
                    <a:stretch>
                      <a:fillRect/>
                    </a:stretch>
                  </pic:blipFill>
                  <pic:spPr bwMode="auto">
                    <a:xfrm>
                      <a:off x="0" y="0"/>
                      <a:ext cx="1114425" cy="438150"/>
                    </a:xfrm>
                    <a:prstGeom prst="rect">
                      <a:avLst/>
                    </a:prstGeom>
                    <a:noFill/>
                    <a:ln>
                      <a:noFill/>
                    </a:ln>
                  </pic:spPr>
                </pic:pic>
              </a:graphicData>
            </a:graphic>
          </wp:inline>
        </w:drawing>
      </w:r>
      <w:r>
        <w:rPr>
          <w:rFonts w:ascii="Times New Roman" w:eastAsia="標楷體" w:hint="eastAsia"/>
          <w:sz w:val="24"/>
        </w:rPr>
        <w:t xml:space="preserve">          </w:t>
      </w:r>
      <w:r>
        <w:rPr>
          <w:rFonts w:ascii="Times New Roman" w:eastAsia="標楷體" w:hint="eastAsia"/>
          <w:noProof/>
          <w:kern w:val="0"/>
        </w:rPr>
        <w:drawing>
          <wp:inline distT="0" distB="0" distL="0" distR="0" wp14:anchorId="62E18BF9" wp14:editId="01C3B1D8">
            <wp:extent cx="438150" cy="476250"/>
            <wp:effectExtent l="0" t="0" r="0" b="0"/>
            <wp:docPr id="17" name="圖片 17" descr="C:\Users\USERWIG\Dropbox\00研究所\11職重協會\監事印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WIG\Dropbox\00研究所\11職重協會\監事印章.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Pr>
          <w:rFonts w:ascii="Times New Roman" w:eastAsia="標楷體" w:hint="eastAsia"/>
          <w:sz w:val="24"/>
        </w:rPr>
        <w:t xml:space="preserve">       </w:t>
      </w:r>
      <w:r>
        <w:rPr>
          <w:rFonts w:ascii="Times New Roman" w:eastAsia="標楷體" w:hint="eastAsia"/>
          <w:noProof/>
          <w:kern w:val="0"/>
        </w:rPr>
        <w:drawing>
          <wp:inline distT="0" distB="0" distL="0" distR="0" wp14:anchorId="4B8A4B8A" wp14:editId="1380BD16">
            <wp:extent cx="466725" cy="476250"/>
            <wp:effectExtent l="0" t="0" r="9525" b="0"/>
            <wp:docPr id="18" name="圖片 18" descr="C:\Users\USERWIG\Dropbox\00研究所\11職重協會\會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WIG\Dropbox\00研究所\11職重協會\會計.PNG"/>
                    <pic:cNvPicPr>
                      <a:picLocks noChangeAspect="1" noChangeArrowheads="1"/>
                    </pic:cNvPicPr>
                  </pic:nvPicPr>
                  <pic:blipFill>
                    <a:blip r:embed="rId17">
                      <a:extLst>
                        <a:ext uri="{28A0092B-C50C-407E-A947-70E740481C1C}">
                          <a14:useLocalDpi xmlns:a14="http://schemas.microsoft.com/office/drawing/2010/main" val="0"/>
                        </a:ext>
                      </a:extLst>
                    </a:blip>
                    <a:srcRect l="10085" t="12030" r="7562" b="12030"/>
                    <a:stretch>
                      <a:fillRect/>
                    </a:stretch>
                  </pic:blipFill>
                  <pic:spPr bwMode="auto">
                    <a:xfrm>
                      <a:off x="0" y="0"/>
                      <a:ext cx="466725" cy="476250"/>
                    </a:xfrm>
                    <a:prstGeom prst="rect">
                      <a:avLst/>
                    </a:prstGeom>
                    <a:noFill/>
                    <a:ln>
                      <a:noFill/>
                    </a:ln>
                  </pic:spPr>
                </pic:pic>
              </a:graphicData>
            </a:graphic>
          </wp:inline>
        </w:drawing>
      </w:r>
    </w:p>
    <w:tbl>
      <w:tblPr>
        <w:tblW w:w="9535" w:type="dxa"/>
        <w:tblInd w:w="28" w:type="dxa"/>
        <w:tblCellMar>
          <w:left w:w="28" w:type="dxa"/>
          <w:right w:w="28" w:type="dxa"/>
        </w:tblCellMar>
        <w:tblLook w:val="04A0" w:firstRow="1" w:lastRow="0" w:firstColumn="1" w:lastColumn="0" w:noHBand="0" w:noVBand="1"/>
      </w:tblPr>
      <w:tblGrid>
        <w:gridCol w:w="421"/>
        <w:gridCol w:w="420"/>
        <w:gridCol w:w="561"/>
        <w:gridCol w:w="2244"/>
        <w:gridCol w:w="1262"/>
        <w:gridCol w:w="1822"/>
        <w:gridCol w:w="1403"/>
        <w:gridCol w:w="1402"/>
      </w:tblGrid>
      <w:tr w:rsidR="00BC7F95" w:rsidRPr="00BC7F95" w:rsidTr="001D53F4">
        <w:trPr>
          <w:trHeight w:val="449"/>
        </w:trPr>
        <w:tc>
          <w:tcPr>
            <w:tcW w:w="9535" w:type="dxa"/>
            <w:gridSpan w:val="8"/>
            <w:tcBorders>
              <w:top w:val="nil"/>
              <w:left w:val="nil"/>
              <w:bottom w:val="nil"/>
              <w:right w:val="nil"/>
            </w:tcBorders>
            <w:shd w:val="clear" w:color="auto" w:fill="auto"/>
            <w:noWrap/>
            <w:vAlign w:val="center"/>
            <w:hideMark/>
          </w:tcPr>
          <w:bookmarkStart w:id="1" w:name="RANGE!A1:H28"/>
          <w:bookmarkEnd w:id="1"/>
          <w:p w:rsidR="00BC7F95" w:rsidRPr="00BC7F95" w:rsidRDefault="004956AD" w:rsidP="00D022FE">
            <w:pPr>
              <w:widowControl/>
              <w:rPr>
                <w:rFonts w:ascii="Times New Roman" w:eastAsia="標楷體" w:hAnsi="Times New Roman"/>
                <w:b/>
                <w:bCs/>
                <w:kern w:val="0"/>
                <w:sz w:val="32"/>
                <w:szCs w:val="32"/>
              </w:rPr>
            </w:pPr>
            <w:r>
              <w:rPr>
                <w:rFonts w:ascii="Times New Roman" w:eastAsia="標楷體" w:hAnsi="Times New Roman"/>
                <w:b/>
                <w:bCs/>
                <w:noProof/>
                <w:kern w:val="0"/>
                <w:sz w:val="32"/>
                <w:szCs w:val="32"/>
              </w:rPr>
              <w:lastRenderedPageBreak/>
              <mc:AlternateContent>
                <mc:Choice Requires="wps">
                  <w:drawing>
                    <wp:anchor distT="45720" distB="45720" distL="114300" distR="114300" simplePos="0" relativeHeight="251657216" behindDoc="0" locked="0" layoutInCell="1" allowOverlap="1" wp14:anchorId="4CE2B834" wp14:editId="30C17A1C">
                      <wp:simplePos x="0" y="0"/>
                      <wp:positionH relativeFrom="column">
                        <wp:posOffset>-276225</wp:posOffset>
                      </wp:positionH>
                      <wp:positionV relativeFrom="paragraph">
                        <wp:posOffset>-320675</wp:posOffset>
                      </wp:positionV>
                      <wp:extent cx="695960" cy="329565"/>
                      <wp:effectExtent l="9525" t="12700" r="8890" b="101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329565"/>
                              </a:xfrm>
                              <a:prstGeom prst="rect">
                                <a:avLst/>
                              </a:prstGeom>
                              <a:solidFill>
                                <a:srgbClr val="FFFFFF"/>
                              </a:solidFill>
                              <a:ln w="9525">
                                <a:solidFill>
                                  <a:srgbClr val="000000"/>
                                </a:solidFill>
                                <a:miter lim="800000"/>
                                <a:headEnd/>
                                <a:tailEnd/>
                              </a:ln>
                            </wps:spPr>
                            <wps:txbx>
                              <w:txbxContent>
                                <w:p w:rsidR="009D4975" w:rsidRPr="00F57691" w:rsidRDefault="009D4975" w:rsidP="00D022FE">
                                  <w:pPr>
                                    <w:rPr>
                                      <w:rFonts w:ascii="標楷體" w:eastAsia="標楷體" w:hAnsi="標楷體"/>
                                    </w:rPr>
                                  </w:pPr>
                                  <w:r>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1.75pt;margin-top:-25.25pt;width:54.8pt;height:25.9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">
                      <v:textbox style="mso-fit-shape-to-text:t">
                        <w:txbxContent>
                          <w:p w:rsidR="00D022FE" w:rsidRPr="00F57691" w:rsidRDefault="00D022FE" w:rsidP="00D022FE">
                            <w:pPr>
                              <w:rPr>
                                <w:rFonts w:ascii="標楷體" w:eastAsia="標楷體" w:hAnsi="標楷體"/>
                              </w:rPr>
                            </w:pPr>
                            <w:r>
                              <w:rPr>
                                <w:rFonts w:ascii="標楷體" w:eastAsia="標楷體" w:hAnsi="標楷體" w:hint="eastAsia"/>
                              </w:rPr>
                              <w:t>附件</w:t>
                            </w:r>
                            <w:proofErr w:type="gramStart"/>
                            <w:r>
                              <w:rPr>
                                <w:rFonts w:ascii="標楷體" w:eastAsia="標楷體" w:hAnsi="標楷體" w:hint="eastAsia"/>
                              </w:rPr>
                              <w:t>三</w:t>
                            </w:r>
                            <w:proofErr w:type="gramEnd"/>
                          </w:p>
                        </w:txbxContent>
                      </v:textbox>
                      <w10:wrap type="square"/>
                    </v:shape>
                  </w:pict>
                </mc:Fallback>
              </mc:AlternateContent>
            </w:r>
            <w:r w:rsidR="00D022FE">
              <w:rPr>
                <w:rFonts w:ascii="Times New Roman" w:eastAsia="標楷體" w:hAnsi="Times New Roman" w:hint="eastAsia"/>
                <w:b/>
                <w:bCs/>
                <w:kern w:val="0"/>
                <w:sz w:val="32"/>
                <w:szCs w:val="32"/>
              </w:rPr>
              <w:t xml:space="preserve">       </w:t>
            </w:r>
            <w:r w:rsidR="00BC7F95" w:rsidRPr="00BC7F95">
              <w:rPr>
                <w:rFonts w:ascii="Times New Roman" w:eastAsia="標楷體" w:hAnsi="Times New Roman"/>
                <w:b/>
                <w:bCs/>
                <w:kern w:val="0"/>
                <w:sz w:val="32"/>
                <w:szCs w:val="32"/>
              </w:rPr>
              <w:t>社團法人台灣職業重建專業協會</w:t>
            </w:r>
          </w:p>
        </w:tc>
      </w:tr>
      <w:tr w:rsidR="00BC7F95" w:rsidRPr="00BC7F95" w:rsidTr="001D53F4">
        <w:trPr>
          <w:trHeight w:val="449"/>
        </w:trPr>
        <w:tc>
          <w:tcPr>
            <w:tcW w:w="9535" w:type="dxa"/>
            <w:gridSpan w:val="8"/>
            <w:tcBorders>
              <w:top w:val="nil"/>
              <w:left w:val="nil"/>
              <w:bottom w:val="nil"/>
              <w:right w:val="nil"/>
            </w:tcBorders>
            <w:shd w:val="clear" w:color="auto" w:fill="auto"/>
            <w:noWrap/>
            <w:vAlign w:val="center"/>
            <w:hideMark/>
          </w:tcPr>
          <w:p w:rsidR="00BC7F95" w:rsidRPr="00BC7F95" w:rsidRDefault="00BC7F95" w:rsidP="00BC7F95">
            <w:pPr>
              <w:widowControl/>
              <w:jc w:val="center"/>
              <w:rPr>
                <w:rFonts w:ascii="Times New Roman" w:eastAsia="標楷體" w:hAnsi="Times New Roman"/>
                <w:kern w:val="0"/>
                <w:sz w:val="32"/>
                <w:szCs w:val="32"/>
              </w:rPr>
            </w:pPr>
            <w:proofErr w:type="gramStart"/>
            <w:r w:rsidRPr="00BC7F95">
              <w:rPr>
                <w:rFonts w:ascii="Times New Roman" w:eastAsia="標楷體" w:hAnsi="Times New Roman"/>
                <w:b/>
                <w:bCs/>
                <w:kern w:val="0"/>
                <w:sz w:val="32"/>
                <w:szCs w:val="32"/>
              </w:rPr>
              <w:t>10</w:t>
            </w:r>
            <w:r w:rsidRPr="00BC7F95">
              <w:rPr>
                <w:rFonts w:ascii="Times New Roman" w:eastAsia="標楷體" w:hAnsi="Times New Roman" w:hint="eastAsia"/>
                <w:b/>
                <w:bCs/>
                <w:kern w:val="0"/>
                <w:sz w:val="32"/>
                <w:szCs w:val="32"/>
              </w:rPr>
              <w:t>7</w:t>
            </w:r>
            <w:proofErr w:type="gramEnd"/>
            <w:r w:rsidRPr="00BC7F95">
              <w:rPr>
                <w:rFonts w:ascii="Times New Roman" w:eastAsia="標楷體" w:hAnsi="Times New Roman"/>
                <w:b/>
                <w:bCs/>
                <w:kern w:val="0"/>
                <w:sz w:val="32"/>
                <w:szCs w:val="32"/>
              </w:rPr>
              <w:t>年度收支決算表</w:t>
            </w:r>
          </w:p>
        </w:tc>
      </w:tr>
      <w:tr w:rsidR="00BC7F95" w:rsidRPr="00BC7F95" w:rsidTr="001D53F4">
        <w:trPr>
          <w:trHeight w:val="328"/>
        </w:trPr>
        <w:tc>
          <w:tcPr>
            <w:tcW w:w="9535" w:type="dxa"/>
            <w:gridSpan w:val="8"/>
            <w:tcBorders>
              <w:top w:val="nil"/>
              <w:left w:val="nil"/>
              <w:bottom w:val="nil"/>
              <w:right w:val="nil"/>
            </w:tcBorders>
            <w:shd w:val="clear" w:color="auto" w:fill="auto"/>
            <w:noWrap/>
            <w:vAlign w:val="center"/>
            <w:hideMark/>
          </w:tcPr>
          <w:p w:rsidR="00BC7F95" w:rsidRPr="00BC7F95" w:rsidRDefault="00BC7F95" w:rsidP="00BC7F95">
            <w:pPr>
              <w:widowControl/>
              <w:jc w:val="center"/>
              <w:rPr>
                <w:rFonts w:ascii="Times New Roman" w:eastAsia="標楷體" w:hAnsi="Times New Roman"/>
                <w:b/>
                <w:kern w:val="0"/>
                <w:szCs w:val="24"/>
              </w:rPr>
            </w:pPr>
            <w:r w:rsidRPr="00BC7F95">
              <w:rPr>
                <w:rFonts w:ascii="Times New Roman" w:eastAsia="標楷體" w:hAnsi="Times New Roman"/>
                <w:b/>
                <w:kern w:val="0"/>
                <w:szCs w:val="24"/>
              </w:rPr>
              <w:t>中華民國</w:t>
            </w:r>
            <w:r w:rsidRPr="00BC7F95">
              <w:rPr>
                <w:rFonts w:ascii="Times New Roman" w:eastAsia="標楷體" w:hAnsi="Times New Roman"/>
                <w:b/>
                <w:kern w:val="0"/>
                <w:szCs w:val="24"/>
              </w:rPr>
              <w:t>10</w:t>
            </w:r>
            <w:r w:rsidRPr="00BC7F95">
              <w:rPr>
                <w:rFonts w:ascii="Times New Roman" w:eastAsia="標楷體" w:hAnsi="Times New Roman" w:hint="eastAsia"/>
                <w:b/>
                <w:kern w:val="0"/>
                <w:szCs w:val="24"/>
              </w:rPr>
              <w:t>7</w:t>
            </w:r>
            <w:r w:rsidRPr="00BC7F95">
              <w:rPr>
                <w:rFonts w:ascii="Times New Roman" w:eastAsia="標楷體" w:hAnsi="Times New Roman"/>
                <w:b/>
                <w:kern w:val="0"/>
                <w:szCs w:val="24"/>
              </w:rPr>
              <w:t>年</w:t>
            </w:r>
            <w:r w:rsidRPr="00BC7F95">
              <w:rPr>
                <w:rFonts w:ascii="Times New Roman" w:eastAsia="標楷體" w:hAnsi="Times New Roman"/>
                <w:b/>
                <w:kern w:val="0"/>
                <w:szCs w:val="24"/>
              </w:rPr>
              <w:t>1</w:t>
            </w:r>
            <w:r w:rsidRPr="00BC7F95">
              <w:rPr>
                <w:rFonts w:ascii="Times New Roman" w:eastAsia="標楷體" w:hAnsi="Times New Roman"/>
                <w:b/>
                <w:kern w:val="0"/>
                <w:szCs w:val="24"/>
              </w:rPr>
              <w:t>月</w:t>
            </w:r>
            <w:r w:rsidRPr="00BC7F95">
              <w:rPr>
                <w:rFonts w:ascii="Times New Roman" w:eastAsia="標楷體" w:hAnsi="Times New Roman"/>
                <w:b/>
                <w:kern w:val="0"/>
                <w:szCs w:val="24"/>
              </w:rPr>
              <w:t>1</w:t>
            </w:r>
            <w:r w:rsidRPr="00BC7F95">
              <w:rPr>
                <w:rFonts w:ascii="Times New Roman" w:eastAsia="標楷體" w:hAnsi="Times New Roman"/>
                <w:b/>
                <w:kern w:val="0"/>
                <w:szCs w:val="24"/>
              </w:rPr>
              <w:t>日至</w:t>
            </w:r>
            <w:r w:rsidRPr="00BC7F95">
              <w:rPr>
                <w:rFonts w:ascii="Times New Roman" w:eastAsia="標楷體" w:hAnsi="Times New Roman"/>
                <w:b/>
                <w:kern w:val="0"/>
                <w:szCs w:val="24"/>
              </w:rPr>
              <w:t>10</w:t>
            </w:r>
            <w:r w:rsidRPr="00BC7F95">
              <w:rPr>
                <w:rFonts w:ascii="Times New Roman" w:eastAsia="標楷體" w:hAnsi="Times New Roman" w:hint="eastAsia"/>
                <w:b/>
                <w:kern w:val="0"/>
                <w:szCs w:val="24"/>
              </w:rPr>
              <w:t>7</w:t>
            </w:r>
            <w:r w:rsidRPr="00BC7F95">
              <w:rPr>
                <w:rFonts w:ascii="Times New Roman" w:eastAsia="標楷體" w:hAnsi="Times New Roman"/>
                <w:b/>
                <w:kern w:val="0"/>
                <w:szCs w:val="24"/>
              </w:rPr>
              <w:t>年</w:t>
            </w:r>
            <w:r w:rsidRPr="00BC7F95">
              <w:rPr>
                <w:rFonts w:ascii="Times New Roman" w:eastAsia="標楷體" w:hAnsi="Times New Roman"/>
                <w:b/>
                <w:kern w:val="0"/>
                <w:szCs w:val="24"/>
              </w:rPr>
              <w:t>1</w:t>
            </w:r>
            <w:r w:rsidRPr="00BC7F95">
              <w:rPr>
                <w:rFonts w:ascii="Times New Roman" w:eastAsia="標楷體" w:hAnsi="Times New Roman" w:hint="eastAsia"/>
                <w:b/>
                <w:kern w:val="0"/>
                <w:szCs w:val="24"/>
              </w:rPr>
              <w:t>2</w:t>
            </w:r>
            <w:r w:rsidRPr="00BC7F95">
              <w:rPr>
                <w:rFonts w:ascii="Times New Roman" w:eastAsia="標楷體" w:hAnsi="Times New Roman"/>
                <w:b/>
                <w:kern w:val="0"/>
                <w:szCs w:val="24"/>
              </w:rPr>
              <w:t>月</w:t>
            </w:r>
            <w:r w:rsidRPr="00BC7F95">
              <w:rPr>
                <w:rFonts w:ascii="Times New Roman" w:eastAsia="標楷體" w:hAnsi="Times New Roman"/>
                <w:b/>
                <w:kern w:val="0"/>
                <w:szCs w:val="24"/>
              </w:rPr>
              <w:t>31</w:t>
            </w:r>
            <w:r w:rsidRPr="00BC7F95">
              <w:rPr>
                <w:rFonts w:ascii="Times New Roman" w:eastAsia="標楷體" w:hAnsi="Times New Roman"/>
                <w:b/>
                <w:kern w:val="0"/>
                <w:szCs w:val="24"/>
              </w:rPr>
              <w:t>日</w:t>
            </w:r>
          </w:p>
        </w:tc>
      </w:tr>
      <w:tr w:rsidR="00BC7F95" w:rsidRPr="00BC7F95" w:rsidTr="001D53F4">
        <w:trPr>
          <w:trHeight w:val="328"/>
        </w:trPr>
        <w:tc>
          <w:tcPr>
            <w:tcW w:w="364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F95" w:rsidRPr="00BC7F95" w:rsidRDefault="00BC7F95" w:rsidP="00BC7F95">
            <w:pPr>
              <w:widowControl/>
              <w:jc w:val="center"/>
              <w:rPr>
                <w:rFonts w:ascii="Times New Roman" w:eastAsia="標楷體" w:hAnsi="Times New Roman"/>
                <w:kern w:val="0"/>
                <w:szCs w:val="24"/>
              </w:rPr>
            </w:pPr>
          </w:p>
        </w:tc>
        <w:tc>
          <w:tcPr>
            <w:tcW w:w="12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eastAsia="標楷體" w:hAnsi="Times New Roman"/>
                <w:kern w:val="0"/>
                <w:szCs w:val="24"/>
              </w:rPr>
              <w:t>決算數</w:t>
            </w:r>
          </w:p>
        </w:tc>
        <w:tc>
          <w:tcPr>
            <w:tcW w:w="18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eastAsia="標楷體" w:hAnsi="Times New Roman"/>
                <w:kern w:val="0"/>
                <w:szCs w:val="24"/>
              </w:rPr>
              <w:t>預算數</w:t>
            </w:r>
          </w:p>
        </w:tc>
        <w:tc>
          <w:tcPr>
            <w:tcW w:w="2805" w:type="dxa"/>
            <w:gridSpan w:val="2"/>
            <w:tcBorders>
              <w:top w:val="single" w:sz="4" w:space="0" w:color="auto"/>
              <w:left w:val="nil"/>
              <w:bottom w:val="single" w:sz="4" w:space="0" w:color="auto"/>
              <w:right w:val="single" w:sz="4" w:space="0" w:color="auto"/>
            </w:tcBorders>
            <w:shd w:val="clear" w:color="auto" w:fill="auto"/>
            <w:noWrap/>
            <w:vAlign w:val="center"/>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eastAsia="標楷體" w:hAnsi="Times New Roman"/>
                <w:kern w:val="0"/>
                <w:szCs w:val="24"/>
              </w:rPr>
              <w:t>決算與預算比較</w:t>
            </w:r>
            <w:r w:rsidRPr="00BC7F95">
              <w:rPr>
                <w:rFonts w:ascii="Times New Roman" w:eastAsia="標楷體" w:hAnsi="Times New Roman" w:hint="eastAsia"/>
                <w:kern w:val="0"/>
                <w:szCs w:val="24"/>
              </w:rPr>
              <w:t>數</w:t>
            </w:r>
          </w:p>
        </w:tc>
      </w:tr>
      <w:tr w:rsidR="00BC7F95" w:rsidRPr="00BC7F95" w:rsidTr="001D53F4">
        <w:trPr>
          <w:trHeight w:val="32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eastAsia="標楷體" w:hAnsi="Times New Roman"/>
                <w:kern w:val="0"/>
                <w:szCs w:val="24"/>
              </w:rPr>
              <w:t>款</w:t>
            </w:r>
          </w:p>
        </w:tc>
        <w:tc>
          <w:tcPr>
            <w:tcW w:w="420"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eastAsia="標楷體" w:hAnsi="Times New Roman"/>
                <w:kern w:val="0"/>
                <w:szCs w:val="24"/>
              </w:rPr>
              <w:t>項</w:t>
            </w:r>
          </w:p>
        </w:tc>
        <w:tc>
          <w:tcPr>
            <w:tcW w:w="561"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eastAsia="標楷體" w:hAnsi="Times New Roman"/>
                <w:kern w:val="0"/>
                <w:szCs w:val="24"/>
              </w:rPr>
              <w:t>目</w:t>
            </w:r>
          </w:p>
        </w:tc>
        <w:tc>
          <w:tcPr>
            <w:tcW w:w="2244"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eastAsia="標楷體" w:hAnsi="Times New Roman"/>
                <w:kern w:val="0"/>
                <w:szCs w:val="24"/>
              </w:rPr>
              <w:t>科</w:t>
            </w:r>
            <w:r w:rsidRPr="00BC7F95">
              <w:rPr>
                <w:rFonts w:ascii="Times New Roman" w:eastAsia="標楷體" w:hAnsi="Times New Roman"/>
                <w:kern w:val="0"/>
                <w:szCs w:val="24"/>
              </w:rPr>
              <w:t xml:space="preserve">        </w:t>
            </w:r>
            <w:r w:rsidRPr="00BC7F95">
              <w:rPr>
                <w:rFonts w:ascii="Times New Roman" w:eastAsia="標楷體" w:hAnsi="Times New Roman"/>
                <w:kern w:val="0"/>
                <w:szCs w:val="24"/>
              </w:rPr>
              <w:t>目</w:t>
            </w: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BC7F95" w:rsidRPr="00BC7F95" w:rsidRDefault="00BC7F95" w:rsidP="00BC7F95">
            <w:pPr>
              <w:widowControl/>
              <w:rPr>
                <w:rFonts w:ascii="Times New Roman" w:eastAsia="標楷體" w:hAnsi="Times New Roman"/>
                <w:kern w:val="0"/>
                <w:szCs w:val="24"/>
              </w:rPr>
            </w:pPr>
          </w:p>
        </w:tc>
        <w:tc>
          <w:tcPr>
            <w:tcW w:w="1822" w:type="dxa"/>
            <w:vMerge/>
            <w:tcBorders>
              <w:top w:val="single" w:sz="4" w:space="0" w:color="auto"/>
              <w:left w:val="single" w:sz="4" w:space="0" w:color="auto"/>
              <w:bottom w:val="single" w:sz="4" w:space="0" w:color="auto"/>
              <w:right w:val="single" w:sz="4" w:space="0" w:color="auto"/>
            </w:tcBorders>
            <w:vAlign w:val="center"/>
            <w:hideMark/>
          </w:tcPr>
          <w:p w:rsidR="00BC7F95" w:rsidRPr="00BC7F95" w:rsidRDefault="00BC7F95" w:rsidP="00BC7F95">
            <w:pPr>
              <w:widowControl/>
              <w:rPr>
                <w:rFonts w:ascii="Times New Roman" w:eastAsia="標楷體" w:hAnsi="Times New Roman"/>
                <w:kern w:val="0"/>
                <w:szCs w:val="24"/>
              </w:rPr>
            </w:pPr>
          </w:p>
        </w:tc>
        <w:tc>
          <w:tcPr>
            <w:tcW w:w="1403"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eastAsia="標楷體" w:hAnsi="Times New Roman"/>
                <w:kern w:val="0"/>
                <w:szCs w:val="24"/>
              </w:rPr>
              <w:t>增加</w:t>
            </w:r>
          </w:p>
        </w:tc>
        <w:tc>
          <w:tcPr>
            <w:tcW w:w="1402"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eastAsia="標楷體" w:hAnsi="Times New Roman"/>
                <w:kern w:val="0"/>
                <w:szCs w:val="24"/>
              </w:rPr>
              <w:t>減少</w:t>
            </w:r>
          </w:p>
        </w:tc>
      </w:tr>
      <w:tr w:rsidR="00BC7F95" w:rsidRPr="00BC7F95" w:rsidTr="001D53F4">
        <w:trPr>
          <w:trHeight w:val="54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b/>
              </w:rPr>
            </w:pPr>
            <w:r w:rsidRPr="00BC7F95">
              <w:rPr>
                <w:rFonts w:ascii="Times New Roman" w:eastAsia="標楷體" w:hAnsi="Times New Roman"/>
                <w:b/>
              </w:rPr>
              <w:t>1</w:t>
            </w:r>
          </w:p>
        </w:tc>
        <w:tc>
          <w:tcPr>
            <w:tcW w:w="420"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b/>
              </w:rPr>
            </w:pPr>
          </w:p>
        </w:tc>
        <w:tc>
          <w:tcPr>
            <w:tcW w:w="561"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b/>
              </w:rPr>
            </w:pPr>
          </w:p>
        </w:tc>
        <w:tc>
          <w:tcPr>
            <w:tcW w:w="2244"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28" w:right="28"/>
              <w:textAlignment w:val="center"/>
              <w:rPr>
                <w:rFonts w:ascii="Times New Roman" w:eastAsia="標楷體" w:hAnsi="Times New Roman"/>
                <w:b/>
              </w:rPr>
            </w:pPr>
            <w:r w:rsidRPr="00BC7F95">
              <w:rPr>
                <w:rFonts w:ascii="Times New Roman" w:eastAsia="標楷體" w:hAnsi="標楷體"/>
                <w:b/>
              </w:rPr>
              <w:t>收入</w:t>
            </w:r>
          </w:p>
        </w:tc>
        <w:tc>
          <w:tcPr>
            <w:tcW w:w="126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b/>
                <w:bCs/>
                <w:color w:val="000000"/>
                <w:szCs w:val="24"/>
              </w:rPr>
            </w:pPr>
            <w:r w:rsidRPr="00BC7F95">
              <w:rPr>
                <w:rFonts w:ascii="Times New Roman" w:hAnsi="Times New Roman" w:hint="eastAsia"/>
                <w:b/>
                <w:bCs/>
                <w:color w:val="000000"/>
                <w:szCs w:val="24"/>
              </w:rPr>
              <w:t>2,332,821</w:t>
            </w:r>
          </w:p>
        </w:tc>
        <w:tc>
          <w:tcPr>
            <w:tcW w:w="1822"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jc w:val="right"/>
              <w:rPr>
                <w:rFonts w:ascii="Times New Roman" w:hAnsi="Times New Roman"/>
                <w:b/>
                <w:bCs/>
                <w:color w:val="000000"/>
                <w:szCs w:val="24"/>
              </w:rPr>
            </w:pPr>
            <w:r w:rsidRPr="00BC7F95">
              <w:rPr>
                <w:rFonts w:ascii="Times New Roman" w:hAnsi="Times New Roman"/>
                <w:b/>
                <w:bCs/>
                <w:color w:val="000000"/>
              </w:rPr>
              <w:t>2,434,236</w:t>
            </w:r>
          </w:p>
        </w:tc>
        <w:tc>
          <w:tcPr>
            <w:tcW w:w="1403"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新細明體" w:hAnsi="新細明體" w:cs="新細明體"/>
                <w:szCs w:val="24"/>
              </w:rPr>
            </w:pPr>
          </w:p>
        </w:tc>
        <w:tc>
          <w:tcPr>
            <w:tcW w:w="140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b/>
                <w:bCs/>
                <w:color w:val="000000"/>
              </w:rPr>
            </w:pPr>
            <w:r w:rsidRPr="00BC7F95">
              <w:rPr>
                <w:rFonts w:ascii="Times New Roman" w:hAnsi="Times New Roman" w:hint="eastAsia"/>
                <w:b/>
                <w:bCs/>
                <w:color w:val="000000"/>
              </w:rPr>
              <w:t>101,415</w:t>
            </w:r>
          </w:p>
        </w:tc>
      </w:tr>
      <w:tr w:rsidR="00BC7F95" w:rsidRPr="00BC7F95" w:rsidTr="001D53F4">
        <w:trPr>
          <w:trHeight w:val="40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rPr>
            </w:pPr>
          </w:p>
        </w:tc>
        <w:tc>
          <w:tcPr>
            <w:tcW w:w="420"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rPr>
            </w:pPr>
            <w:r w:rsidRPr="00BC7F95">
              <w:rPr>
                <w:rFonts w:ascii="Times New Roman" w:eastAsia="標楷體" w:hAnsi="Times New Roman"/>
              </w:rPr>
              <w:t>1</w:t>
            </w:r>
          </w:p>
        </w:tc>
        <w:tc>
          <w:tcPr>
            <w:tcW w:w="561"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rPr>
            </w:pPr>
          </w:p>
        </w:tc>
        <w:tc>
          <w:tcPr>
            <w:tcW w:w="2244"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28" w:right="28"/>
              <w:textAlignment w:val="center"/>
              <w:rPr>
                <w:rFonts w:ascii="Times New Roman" w:eastAsia="標楷體" w:hAnsi="Times New Roman"/>
              </w:rPr>
            </w:pPr>
            <w:r w:rsidRPr="00BC7F95">
              <w:rPr>
                <w:rFonts w:ascii="Times New Roman" w:eastAsia="標楷體" w:hAnsi="Times New Roman"/>
              </w:rPr>
              <w:t xml:space="preserve"> </w:t>
            </w:r>
            <w:r w:rsidRPr="00BC7F95">
              <w:rPr>
                <w:rFonts w:ascii="Times New Roman" w:eastAsia="標楷體" w:hAnsi="Times New Roman" w:hint="eastAsia"/>
              </w:rPr>
              <w:t xml:space="preserve"> </w:t>
            </w:r>
            <w:r w:rsidRPr="00BC7F95">
              <w:rPr>
                <w:rFonts w:ascii="Times New Roman" w:eastAsia="標楷體" w:hAnsi="標楷體"/>
              </w:rPr>
              <w:t>會費</w:t>
            </w:r>
          </w:p>
        </w:tc>
        <w:tc>
          <w:tcPr>
            <w:tcW w:w="126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szCs w:val="24"/>
              </w:rPr>
            </w:pPr>
            <w:r w:rsidRPr="00BC7F95">
              <w:rPr>
                <w:rFonts w:ascii="Times New Roman" w:hAnsi="Times New Roman" w:hint="eastAsia"/>
                <w:szCs w:val="24"/>
              </w:rPr>
              <w:t>77,100</w:t>
            </w:r>
          </w:p>
        </w:tc>
        <w:tc>
          <w:tcPr>
            <w:tcW w:w="1822"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jc w:val="right"/>
              <w:rPr>
                <w:rFonts w:ascii="Times New Roman" w:hAnsi="Times New Roman"/>
                <w:szCs w:val="24"/>
              </w:rPr>
            </w:pPr>
            <w:r w:rsidRPr="00BC7F95">
              <w:rPr>
                <w:rFonts w:ascii="Times New Roman" w:hAnsi="Times New Roman"/>
              </w:rPr>
              <w:t>100,000</w:t>
            </w:r>
          </w:p>
        </w:tc>
        <w:tc>
          <w:tcPr>
            <w:tcW w:w="1403"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rPr>
            </w:pPr>
          </w:p>
        </w:tc>
        <w:tc>
          <w:tcPr>
            <w:tcW w:w="140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rPr>
            </w:pPr>
            <w:r w:rsidRPr="00BC7F95">
              <w:rPr>
                <w:rFonts w:ascii="Times New Roman" w:hAnsi="Times New Roman" w:hint="eastAsia"/>
              </w:rPr>
              <w:t>22,900</w:t>
            </w:r>
          </w:p>
        </w:tc>
      </w:tr>
      <w:tr w:rsidR="00BC7F95" w:rsidRPr="00BC7F95" w:rsidTr="001D53F4">
        <w:trPr>
          <w:trHeight w:val="40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rPr>
            </w:pPr>
          </w:p>
        </w:tc>
        <w:tc>
          <w:tcPr>
            <w:tcW w:w="420"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rPr>
            </w:pPr>
            <w:r w:rsidRPr="00BC7F95">
              <w:rPr>
                <w:rFonts w:ascii="Times New Roman" w:eastAsia="標楷體" w:hAnsi="Times New Roman" w:hint="eastAsia"/>
              </w:rPr>
              <w:t>2</w:t>
            </w:r>
          </w:p>
        </w:tc>
        <w:tc>
          <w:tcPr>
            <w:tcW w:w="561"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rPr>
            </w:pPr>
          </w:p>
        </w:tc>
        <w:tc>
          <w:tcPr>
            <w:tcW w:w="2244"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28" w:right="28"/>
              <w:textAlignment w:val="center"/>
              <w:rPr>
                <w:rFonts w:ascii="Times New Roman" w:eastAsia="標楷體" w:hAnsi="Times New Roman"/>
              </w:rPr>
            </w:pPr>
            <w:r w:rsidRPr="00BC7F95">
              <w:rPr>
                <w:rFonts w:ascii="Times New Roman" w:eastAsia="標楷體" w:hAnsi="Times New Roman" w:hint="eastAsia"/>
              </w:rPr>
              <w:t xml:space="preserve"> </w:t>
            </w:r>
            <w:r w:rsidRPr="00BC7F95">
              <w:rPr>
                <w:rFonts w:ascii="Times New Roman" w:eastAsia="標楷體" w:hAnsi="Times New Roman"/>
              </w:rPr>
              <w:t xml:space="preserve"> </w:t>
            </w:r>
            <w:r w:rsidRPr="00BC7F95">
              <w:rPr>
                <w:rFonts w:ascii="Times New Roman" w:eastAsia="標楷體" w:hAnsi="標楷體"/>
              </w:rPr>
              <w:t>捐款</w:t>
            </w:r>
          </w:p>
        </w:tc>
        <w:tc>
          <w:tcPr>
            <w:tcW w:w="126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szCs w:val="24"/>
              </w:rPr>
            </w:pPr>
            <w:r w:rsidRPr="00BC7F95">
              <w:rPr>
                <w:rFonts w:ascii="Times New Roman" w:hAnsi="Times New Roman" w:hint="eastAsia"/>
                <w:szCs w:val="24"/>
              </w:rPr>
              <w:t>0</w:t>
            </w:r>
          </w:p>
        </w:tc>
        <w:tc>
          <w:tcPr>
            <w:tcW w:w="1822"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jc w:val="right"/>
              <w:rPr>
                <w:rFonts w:ascii="Times New Roman" w:hAnsi="Times New Roman"/>
                <w:szCs w:val="24"/>
              </w:rPr>
            </w:pPr>
            <w:r w:rsidRPr="00BC7F95">
              <w:rPr>
                <w:rFonts w:ascii="Times New Roman" w:hAnsi="Times New Roman"/>
              </w:rPr>
              <w:t>12,500</w:t>
            </w:r>
          </w:p>
        </w:tc>
        <w:tc>
          <w:tcPr>
            <w:tcW w:w="1403"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rPr>
            </w:pPr>
          </w:p>
        </w:tc>
        <w:tc>
          <w:tcPr>
            <w:tcW w:w="140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rPr>
            </w:pPr>
            <w:r w:rsidRPr="00BC7F95">
              <w:rPr>
                <w:rFonts w:ascii="Times New Roman" w:hAnsi="Times New Roman" w:hint="eastAsia"/>
              </w:rPr>
              <w:t>12,500</w:t>
            </w:r>
          </w:p>
        </w:tc>
      </w:tr>
      <w:tr w:rsidR="00BC7F95" w:rsidRPr="00BC7F95" w:rsidTr="001D53F4">
        <w:trPr>
          <w:trHeight w:val="40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rPr>
            </w:pPr>
          </w:p>
        </w:tc>
        <w:tc>
          <w:tcPr>
            <w:tcW w:w="420"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rPr>
            </w:pPr>
            <w:r w:rsidRPr="00BC7F95">
              <w:rPr>
                <w:rFonts w:ascii="Times New Roman" w:eastAsia="標楷體" w:hAnsi="Times New Roman" w:hint="eastAsia"/>
              </w:rPr>
              <w:t>3</w:t>
            </w:r>
          </w:p>
        </w:tc>
        <w:tc>
          <w:tcPr>
            <w:tcW w:w="561"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rPr>
            </w:pPr>
          </w:p>
        </w:tc>
        <w:tc>
          <w:tcPr>
            <w:tcW w:w="2244"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28" w:right="28"/>
              <w:textAlignment w:val="center"/>
              <w:rPr>
                <w:rFonts w:ascii="Times New Roman" w:eastAsia="標楷體" w:hAnsi="Times New Roman"/>
              </w:rPr>
            </w:pPr>
            <w:r w:rsidRPr="00BC7F95">
              <w:rPr>
                <w:rFonts w:ascii="Times New Roman" w:eastAsia="標楷體" w:hAnsi="Times New Roman"/>
              </w:rPr>
              <w:t xml:space="preserve"> </w:t>
            </w:r>
            <w:r w:rsidRPr="00BC7F95">
              <w:rPr>
                <w:rFonts w:ascii="Times New Roman" w:eastAsia="標楷體" w:hAnsi="Times New Roman" w:hint="eastAsia"/>
              </w:rPr>
              <w:t xml:space="preserve"> </w:t>
            </w:r>
            <w:r w:rsidRPr="00BC7F95">
              <w:rPr>
                <w:rFonts w:ascii="Times New Roman" w:eastAsia="標楷體" w:hAnsi="標楷體"/>
              </w:rPr>
              <w:t>補助計畫收入</w:t>
            </w:r>
          </w:p>
        </w:tc>
        <w:tc>
          <w:tcPr>
            <w:tcW w:w="126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szCs w:val="24"/>
              </w:rPr>
            </w:pPr>
            <w:r w:rsidRPr="00BC7F95">
              <w:rPr>
                <w:rFonts w:ascii="Times New Roman" w:hAnsi="Times New Roman" w:hint="eastAsia"/>
                <w:szCs w:val="24"/>
              </w:rPr>
              <w:t>74,636</w:t>
            </w:r>
          </w:p>
        </w:tc>
        <w:tc>
          <w:tcPr>
            <w:tcW w:w="1822"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jc w:val="right"/>
              <w:rPr>
                <w:rFonts w:ascii="Times New Roman" w:hAnsi="Times New Roman"/>
                <w:szCs w:val="24"/>
              </w:rPr>
            </w:pPr>
            <w:r w:rsidRPr="00BC7F95">
              <w:rPr>
                <w:rFonts w:ascii="Times New Roman" w:hAnsi="Times New Roman"/>
              </w:rPr>
              <w:t>156,736</w:t>
            </w:r>
          </w:p>
        </w:tc>
        <w:tc>
          <w:tcPr>
            <w:tcW w:w="1403"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rPr>
            </w:pPr>
          </w:p>
        </w:tc>
        <w:tc>
          <w:tcPr>
            <w:tcW w:w="140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rPr>
            </w:pPr>
            <w:r w:rsidRPr="00BC7F95">
              <w:rPr>
                <w:rFonts w:ascii="Times New Roman" w:hAnsi="Times New Roman" w:hint="eastAsia"/>
              </w:rPr>
              <w:t>82,100</w:t>
            </w:r>
          </w:p>
        </w:tc>
      </w:tr>
      <w:tr w:rsidR="00BC7F95" w:rsidRPr="00BC7F95" w:rsidTr="001D53F4">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rPr>
            </w:pPr>
          </w:p>
        </w:tc>
        <w:tc>
          <w:tcPr>
            <w:tcW w:w="420"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rPr>
            </w:pPr>
            <w:r w:rsidRPr="00BC7F95">
              <w:rPr>
                <w:rFonts w:ascii="Times New Roman" w:eastAsia="標楷體" w:hAnsi="Times New Roman" w:hint="eastAsia"/>
              </w:rPr>
              <w:t>4</w:t>
            </w:r>
          </w:p>
        </w:tc>
        <w:tc>
          <w:tcPr>
            <w:tcW w:w="561"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rPr>
            </w:pPr>
          </w:p>
        </w:tc>
        <w:tc>
          <w:tcPr>
            <w:tcW w:w="2244"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28" w:right="28"/>
              <w:textAlignment w:val="center"/>
              <w:rPr>
                <w:rFonts w:ascii="Times New Roman" w:eastAsia="標楷體" w:hAnsi="Times New Roman"/>
              </w:rPr>
            </w:pPr>
            <w:r w:rsidRPr="00BC7F95">
              <w:rPr>
                <w:rFonts w:ascii="Times New Roman" w:eastAsia="標楷體" w:hAnsi="Times New Roman"/>
              </w:rPr>
              <w:t xml:space="preserve"> </w:t>
            </w:r>
            <w:r w:rsidRPr="00BC7F95">
              <w:rPr>
                <w:rFonts w:ascii="Times New Roman" w:eastAsia="標楷體" w:hAnsi="Times New Roman" w:hint="eastAsia"/>
              </w:rPr>
              <w:t xml:space="preserve"> </w:t>
            </w:r>
            <w:r w:rsidRPr="00BC7F95">
              <w:rPr>
                <w:rFonts w:ascii="Times New Roman" w:eastAsia="標楷體" w:hAnsi="標楷體"/>
              </w:rPr>
              <w:t>專案計畫收入</w:t>
            </w:r>
          </w:p>
        </w:tc>
        <w:tc>
          <w:tcPr>
            <w:tcW w:w="126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szCs w:val="24"/>
              </w:rPr>
            </w:pPr>
            <w:r w:rsidRPr="00BC7F95">
              <w:rPr>
                <w:rFonts w:ascii="Times New Roman" w:hAnsi="Times New Roman" w:hint="eastAsia"/>
                <w:szCs w:val="24"/>
              </w:rPr>
              <w:t>2,180,000</w:t>
            </w:r>
          </w:p>
        </w:tc>
        <w:tc>
          <w:tcPr>
            <w:tcW w:w="1822"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jc w:val="right"/>
              <w:rPr>
                <w:rFonts w:ascii="Times New Roman" w:hAnsi="Times New Roman"/>
                <w:szCs w:val="24"/>
              </w:rPr>
            </w:pPr>
            <w:r w:rsidRPr="00BC7F95">
              <w:rPr>
                <w:rFonts w:ascii="Times New Roman" w:hAnsi="Times New Roman"/>
              </w:rPr>
              <w:t>2,160,000</w:t>
            </w:r>
          </w:p>
        </w:tc>
        <w:tc>
          <w:tcPr>
            <w:tcW w:w="1403"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rPr>
            </w:pPr>
            <w:r w:rsidRPr="00BC7F95">
              <w:rPr>
                <w:rFonts w:ascii="Times New Roman" w:hAnsi="Times New Roman" w:hint="eastAsia"/>
              </w:rPr>
              <w:t>20,000</w:t>
            </w:r>
          </w:p>
        </w:tc>
        <w:tc>
          <w:tcPr>
            <w:tcW w:w="140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rPr>
            </w:pPr>
          </w:p>
        </w:tc>
      </w:tr>
      <w:tr w:rsidR="00BC7F95" w:rsidRPr="00BC7F95" w:rsidTr="001D53F4">
        <w:trPr>
          <w:trHeight w:val="40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rPr>
            </w:pPr>
          </w:p>
        </w:tc>
        <w:tc>
          <w:tcPr>
            <w:tcW w:w="420"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rPr>
            </w:pPr>
            <w:r w:rsidRPr="00BC7F95">
              <w:rPr>
                <w:rFonts w:ascii="Times New Roman" w:eastAsia="標楷體" w:hAnsi="Times New Roman" w:hint="eastAsia"/>
              </w:rPr>
              <w:t>5</w:t>
            </w:r>
          </w:p>
        </w:tc>
        <w:tc>
          <w:tcPr>
            <w:tcW w:w="561"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rPr>
            </w:pPr>
          </w:p>
        </w:tc>
        <w:tc>
          <w:tcPr>
            <w:tcW w:w="2244"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28" w:right="28"/>
              <w:textAlignment w:val="center"/>
              <w:rPr>
                <w:rFonts w:ascii="Times New Roman" w:eastAsia="標楷體" w:hAnsi="Times New Roman"/>
              </w:rPr>
            </w:pPr>
            <w:r w:rsidRPr="00BC7F95">
              <w:rPr>
                <w:rFonts w:ascii="Times New Roman" w:eastAsia="標楷體" w:hAnsi="Times New Roman"/>
              </w:rPr>
              <w:t xml:space="preserve"> </w:t>
            </w:r>
            <w:r w:rsidRPr="00BC7F95">
              <w:rPr>
                <w:rFonts w:ascii="Times New Roman" w:eastAsia="標楷體" w:hAnsi="Times New Roman" w:hint="eastAsia"/>
              </w:rPr>
              <w:t xml:space="preserve"> </w:t>
            </w:r>
            <w:r w:rsidRPr="00BC7F95">
              <w:rPr>
                <w:rFonts w:ascii="Times New Roman" w:eastAsia="標楷體" w:hAnsi="標楷體"/>
              </w:rPr>
              <w:t>其他收入</w:t>
            </w:r>
          </w:p>
        </w:tc>
        <w:tc>
          <w:tcPr>
            <w:tcW w:w="126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szCs w:val="24"/>
              </w:rPr>
            </w:pPr>
            <w:r w:rsidRPr="00BC7F95">
              <w:rPr>
                <w:rFonts w:ascii="Times New Roman" w:hAnsi="Times New Roman" w:hint="eastAsia"/>
                <w:szCs w:val="24"/>
              </w:rPr>
              <w:t>1,085</w:t>
            </w:r>
          </w:p>
        </w:tc>
        <w:tc>
          <w:tcPr>
            <w:tcW w:w="1822"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jc w:val="right"/>
              <w:rPr>
                <w:rFonts w:ascii="Times New Roman" w:hAnsi="Times New Roman"/>
                <w:szCs w:val="24"/>
              </w:rPr>
            </w:pPr>
            <w:r w:rsidRPr="00BC7F95">
              <w:rPr>
                <w:rFonts w:ascii="Times New Roman" w:hAnsi="Times New Roman"/>
              </w:rPr>
              <w:t>5,000</w:t>
            </w:r>
          </w:p>
        </w:tc>
        <w:tc>
          <w:tcPr>
            <w:tcW w:w="1403"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rPr>
            </w:pPr>
          </w:p>
        </w:tc>
        <w:tc>
          <w:tcPr>
            <w:tcW w:w="140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rPr>
            </w:pPr>
            <w:r w:rsidRPr="00BC7F95">
              <w:rPr>
                <w:rFonts w:ascii="Times New Roman" w:hAnsi="Times New Roman" w:hint="eastAsia"/>
              </w:rPr>
              <w:t>3,915</w:t>
            </w:r>
          </w:p>
        </w:tc>
      </w:tr>
      <w:tr w:rsidR="00BC7F95" w:rsidRPr="00BC7F95" w:rsidTr="001D53F4">
        <w:trPr>
          <w:trHeight w:val="4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b/>
              </w:rPr>
            </w:pPr>
            <w:r w:rsidRPr="00BC7F95">
              <w:rPr>
                <w:rFonts w:ascii="Times New Roman" w:eastAsia="標楷體" w:hAnsi="Times New Roman"/>
                <w:b/>
              </w:rPr>
              <w:t>2</w:t>
            </w:r>
          </w:p>
        </w:tc>
        <w:tc>
          <w:tcPr>
            <w:tcW w:w="420"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b/>
              </w:rPr>
            </w:pPr>
          </w:p>
        </w:tc>
        <w:tc>
          <w:tcPr>
            <w:tcW w:w="561"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b/>
              </w:rPr>
            </w:pPr>
          </w:p>
        </w:tc>
        <w:tc>
          <w:tcPr>
            <w:tcW w:w="2244"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textAlignment w:val="center"/>
              <w:rPr>
                <w:rFonts w:ascii="Times New Roman" w:eastAsia="標楷體" w:hAnsi="Times New Roman"/>
                <w:b/>
              </w:rPr>
            </w:pPr>
            <w:r w:rsidRPr="00BC7F95">
              <w:rPr>
                <w:rFonts w:ascii="Times New Roman" w:eastAsia="標楷體" w:hAnsi="標楷體"/>
                <w:b/>
              </w:rPr>
              <w:t>支出</w:t>
            </w:r>
          </w:p>
        </w:tc>
        <w:tc>
          <w:tcPr>
            <w:tcW w:w="126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b/>
                <w:szCs w:val="24"/>
              </w:rPr>
            </w:pPr>
            <w:r w:rsidRPr="00BC7F95">
              <w:rPr>
                <w:rFonts w:ascii="Times New Roman" w:hAnsi="Times New Roman" w:hint="eastAsia"/>
                <w:b/>
                <w:szCs w:val="24"/>
              </w:rPr>
              <w:t>2,323,569</w:t>
            </w:r>
          </w:p>
        </w:tc>
        <w:tc>
          <w:tcPr>
            <w:tcW w:w="1822"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jc w:val="right"/>
              <w:rPr>
                <w:rFonts w:ascii="Times New Roman" w:hAnsi="Times New Roman"/>
                <w:b/>
                <w:bCs/>
                <w:color w:val="000000"/>
                <w:szCs w:val="24"/>
              </w:rPr>
            </w:pPr>
            <w:r w:rsidRPr="00BC7F95">
              <w:rPr>
                <w:rFonts w:ascii="Times New Roman" w:hAnsi="Times New Roman"/>
                <w:b/>
                <w:bCs/>
                <w:color w:val="000000"/>
              </w:rPr>
              <w:t>2,434,236</w:t>
            </w:r>
          </w:p>
        </w:tc>
        <w:tc>
          <w:tcPr>
            <w:tcW w:w="1403"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新細明體" w:hAnsi="新細明體" w:cs="新細明體"/>
                <w:szCs w:val="24"/>
              </w:rPr>
            </w:pPr>
          </w:p>
        </w:tc>
        <w:tc>
          <w:tcPr>
            <w:tcW w:w="140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b/>
                <w:bCs/>
                <w:color w:val="000000"/>
              </w:rPr>
            </w:pPr>
            <w:r w:rsidRPr="00BC7F95">
              <w:rPr>
                <w:rFonts w:ascii="Times New Roman" w:hAnsi="Times New Roman" w:hint="eastAsia"/>
                <w:b/>
                <w:bCs/>
                <w:color w:val="000000"/>
              </w:rPr>
              <w:t>110,667</w:t>
            </w:r>
          </w:p>
        </w:tc>
      </w:tr>
      <w:tr w:rsidR="00BC7F95" w:rsidRPr="00BC7F95" w:rsidTr="001D53F4">
        <w:trPr>
          <w:trHeight w:val="40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rPr>
            </w:pPr>
          </w:p>
        </w:tc>
        <w:tc>
          <w:tcPr>
            <w:tcW w:w="420"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rPr>
            </w:pPr>
            <w:r w:rsidRPr="00BC7F95">
              <w:rPr>
                <w:rFonts w:ascii="Times New Roman" w:eastAsia="標楷體" w:hAnsi="Times New Roman"/>
              </w:rPr>
              <w:t>1</w:t>
            </w:r>
          </w:p>
        </w:tc>
        <w:tc>
          <w:tcPr>
            <w:tcW w:w="561"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rPr>
            </w:pPr>
          </w:p>
        </w:tc>
        <w:tc>
          <w:tcPr>
            <w:tcW w:w="2244"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textAlignment w:val="center"/>
              <w:rPr>
                <w:rFonts w:ascii="Times New Roman" w:eastAsia="標楷體" w:hAnsi="Times New Roman"/>
              </w:rPr>
            </w:pPr>
            <w:r w:rsidRPr="00BC7F95">
              <w:rPr>
                <w:rFonts w:ascii="Times New Roman" w:eastAsia="標楷體" w:hAnsi="Times New Roman"/>
              </w:rPr>
              <w:t xml:space="preserve"> </w:t>
            </w:r>
            <w:r w:rsidRPr="00BC7F95">
              <w:rPr>
                <w:rFonts w:ascii="Times New Roman" w:eastAsia="標楷體" w:hAnsi="Times New Roman" w:hint="eastAsia"/>
              </w:rPr>
              <w:t xml:space="preserve"> </w:t>
            </w:r>
            <w:r w:rsidRPr="00BC7F95">
              <w:rPr>
                <w:rFonts w:ascii="Times New Roman" w:eastAsia="標楷體" w:hAnsi="標楷體"/>
              </w:rPr>
              <w:t>人事費</w:t>
            </w:r>
          </w:p>
        </w:tc>
        <w:tc>
          <w:tcPr>
            <w:tcW w:w="126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color w:val="000000"/>
                <w:szCs w:val="24"/>
              </w:rPr>
            </w:pPr>
            <w:r w:rsidRPr="00BC7F95">
              <w:rPr>
                <w:rFonts w:ascii="Times New Roman" w:hAnsi="Times New Roman" w:hint="eastAsia"/>
                <w:color w:val="000000"/>
                <w:szCs w:val="24"/>
              </w:rPr>
              <w:t>122,376</w:t>
            </w:r>
          </w:p>
        </w:tc>
        <w:tc>
          <w:tcPr>
            <w:tcW w:w="1822"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jc w:val="right"/>
              <w:rPr>
                <w:rFonts w:ascii="Times New Roman" w:hAnsi="Times New Roman"/>
                <w:color w:val="000000"/>
                <w:szCs w:val="24"/>
              </w:rPr>
            </w:pPr>
            <w:r w:rsidRPr="00BC7F95">
              <w:rPr>
                <w:rFonts w:ascii="Times New Roman" w:hAnsi="Times New Roman"/>
                <w:color w:val="000000"/>
              </w:rPr>
              <w:t>101,000</w:t>
            </w:r>
          </w:p>
        </w:tc>
        <w:tc>
          <w:tcPr>
            <w:tcW w:w="1403"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rPr>
            </w:pPr>
            <w:r w:rsidRPr="00BC7F95">
              <w:rPr>
                <w:rFonts w:ascii="Times New Roman" w:hAnsi="Times New Roman" w:hint="eastAsia"/>
              </w:rPr>
              <w:t>21,376</w:t>
            </w:r>
          </w:p>
        </w:tc>
        <w:tc>
          <w:tcPr>
            <w:tcW w:w="140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新細明體" w:hAnsi="新細明體" w:cs="新細明體"/>
                <w:szCs w:val="24"/>
              </w:rPr>
            </w:pPr>
          </w:p>
        </w:tc>
      </w:tr>
      <w:tr w:rsidR="00BC7F95" w:rsidRPr="00BC7F95" w:rsidTr="001D53F4">
        <w:trPr>
          <w:trHeight w:val="40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sz w:val="20"/>
                <w:szCs w:val="20"/>
              </w:rPr>
            </w:pPr>
          </w:p>
        </w:tc>
        <w:tc>
          <w:tcPr>
            <w:tcW w:w="420"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sz w:val="20"/>
                <w:szCs w:val="20"/>
              </w:rPr>
            </w:pPr>
          </w:p>
        </w:tc>
        <w:tc>
          <w:tcPr>
            <w:tcW w:w="561"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sz w:val="20"/>
                <w:szCs w:val="20"/>
              </w:rPr>
            </w:pPr>
            <w:r w:rsidRPr="00BC7F95">
              <w:rPr>
                <w:rFonts w:ascii="Times New Roman" w:eastAsia="標楷體" w:hAnsi="Times New Roman"/>
                <w:sz w:val="20"/>
                <w:szCs w:val="20"/>
              </w:rPr>
              <w:t>1</w:t>
            </w:r>
          </w:p>
        </w:tc>
        <w:tc>
          <w:tcPr>
            <w:tcW w:w="2244"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28" w:right="28"/>
              <w:textAlignment w:val="center"/>
              <w:rPr>
                <w:rFonts w:ascii="Times New Roman" w:eastAsia="標楷體" w:hAnsi="Times New Roman"/>
                <w:sz w:val="20"/>
                <w:szCs w:val="20"/>
              </w:rPr>
            </w:pPr>
            <w:r w:rsidRPr="00BC7F95">
              <w:rPr>
                <w:rFonts w:ascii="Times New Roman" w:eastAsia="標楷體" w:hAnsi="Times New Roman"/>
                <w:sz w:val="20"/>
                <w:szCs w:val="20"/>
              </w:rPr>
              <w:t xml:space="preserve"> </w:t>
            </w:r>
            <w:r w:rsidRPr="00BC7F95">
              <w:rPr>
                <w:rFonts w:ascii="Times New Roman" w:eastAsia="標楷體" w:hAnsi="Times New Roman" w:hint="eastAsia"/>
                <w:sz w:val="20"/>
                <w:szCs w:val="20"/>
              </w:rPr>
              <w:t xml:space="preserve"> </w:t>
            </w:r>
            <w:r w:rsidRPr="00BC7F95">
              <w:rPr>
                <w:rFonts w:ascii="Times New Roman" w:eastAsia="標楷體" w:hAnsi="Times New Roman"/>
                <w:sz w:val="20"/>
                <w:szCs w:val="20"/>
              </w:rPr>
              <w:t xml:space="preserve"> </w:t>
            </w:r>
            <w:r w:rsidRPr="00BC7F95">
              <w:rPr>
                <w:rFonts w:ascii="Times New Roman" w:eastAsia="標楷體" w:hAnsi="Times New Roman" w:hint="eastAsia"/>
                <w:sz w:val="20"/>
                <w:szCs w:val="20"/>
              </w:rPr>
              <w:t xml:space="preserve"> </w:t>
            </w:r>
            <w:r w:rsidRPr="00BC7F95">
              <w:rPr>
                <w:rFonts w:ascii="Times New Roman" w:eastAsia="標楷體" w:hAnsi="Times New Roman"/>
                <w:sz w:val="20"/>
                <w:szCs w:val="20"/>
              </w:rPr>
              <w:t xml:space="preserve"> </w:t>
            </w:r>
            <w:r w:rsidRPr="00BC7F95">
              <w:rPr>
                <w:rFonts w:ascii="Times New Roman" w:eastAsia="標楷體" w:hAnsi="標楷體"/>
                <w:sz w:val="20"/>
                <w:szCs w:val="20"/>
              </w:rPr>
              <w:t>員工薪給</w:t>
            </w:r>
          </w:p>
        </w:tc>
        <w:tc>
          <w:tcPr>
            <w:tcW w:w="126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color w:val="000000"/>
                <w:sz w:val="20"/>
                <w:szCs w:val="20"/>
              </w:rPr>
            </w:pPr>
            <w:r w:rsidRPr="00BC7F95">
              <w:rPr>
                <w:rFonts w:ascii="Times New Roman" w:hAnsi="Times New Roman" w:hint="eastAsia"/>
                <w:color w:val="000000"/>
                <w:sz w:val="20"/>
                <w:szCs w:val="20"/>
              </w:rPr>
              <w:t>96,000</w:t>
            </w:r>
          </w:p>
        </w:tc>
        <w:tc>
          <w:tcPr>
            <w:tcW w:w="1822"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jc w:val="right"/>
              <w:rPr>
                <w:rFonts w:ascii="Times New Roman" w:hAnsi="Times New Roman"/>
                <w:color w:val="000000"/>
                <w:sz w:val="20"/>
                <w:szCs w:val="20"/>
              </w:rPr>
            </w:pPr>
            <w:r w:rsidRPr="00BC7F95">
              <w:rPr>
                <w:rFonts w:ascii="Times New Roman" w:hAnsi="Times New Roman"/>
                <w:color w:val="000000"/>
                <w:sz w:val="20"/>
                <w:szCs w:val="20"/>
              </w:rPr>
              <w:t>96,000</w:t>
            </w:r>
          </w:p>
        </w:tc>
        <w:tc>
          <w:tcPr>
            <w:tcW w:w="1403"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color w:val="000000"/>
                <w:sz w:val="20"/>
                <w:szCs w:val="20"/>
              </w:rPr>
            </w:pPr>
            <w:r w:rsidRPr="00BC7F95">
              <w:rPr>
                <w:rFonts w:ascii="Times New Roman" w:hAnsi="Times New Roman" w:hint="eastAsia"/>
                <w:color w:val="000000"/>
                <w:sz w:val="20"/>
                <w:szCs w:val="20"/>
              </w:rPr>
              <w:t>0</w:t>
            </w:r>
          </w:p>
        </w:tc>
        <w:tc>
          <w:tcPr>
            <w:tcW w:w="140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新細明體" w:hAnsi="新細明體" w:cs="新細明體"/>
                <w:szCs w:val="24"/>
              </w:rPr>
            </w:pPr>
          </w:p>
        </w:tc>
      </w:tr>
      <w:tr w:rsidR="00BC7F95" w:rsidRPr="00BC7F95" w:rsidTr="001D53F4">
        <w:trPr>
          <w:trHeight w:val="40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sz w:val="20"/>
                <w:szCs w:val="20"/>
              </w:rPr>
            </w:pPr>
          </w:p>
        </w:tc>
        <w:tc>
          <w:tcPr>
            <w:tcW w:w="420"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sz w:val="20"/>
                <w:szCs w:val="20"/>
              </w:rPr>
            </w:pPr>
          </w:p>
        </w:tc>
        <w:tc>
          <w:tcPr>
            <w:tcW w:w="561"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sz w:val="20"/>
                <w:szCs w:val="20"/>
              </w:rPr>
            </w:pPr>
            <w:r w:rsidRPr="00BC7F95">
              <w:rPr>
                <w:rFonts w:ascii="Times New Roman" w:eastAsia="標楷體" w:hAnsi="Times New Roman"/>
                <w:sz w:val="20"/>
                <w:szCs w:val="20"/>
              </w:rPr>
              <w:t>2</w:t>
            </w:r>
          </w:p>
        </w:tc>
        <w:tc>
          <w:tcPr>
            <w:tcW w:w="2244"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28" w:right="28"/>
              <w:textAlignment w:val="center"/>
              <w:rPr>
                <w:rFonts w:ascii="Times New Roman" w:eastAsia="標楷體" w:hAnsi="Times New Roman"/>
                <w:sz w:val="20"/>
                <w:szCs w:val="20"/>
              </w:rPr>
            </w:pPr>
            <w:r w:rsidRPr="00BC7F95">
              <w:rPr>
                <w:rFonts w:ascii="Times New Roman" w:eastAsia="標楷體" w:hAnsi="Times New Roman"/>
                <w:sz w:val="20"/>
                <w:szCs w:val="20"/>
              </w:rPr>
              <w:t xml:space="preserve"> </w:t>
            </w:r>
            <w:r w:rsidRPr="00BC7F95">
              <w:rPr>
                <w:rFonts w:ascii="Times New Roman" w:eastAsia="標楷體" w:hAnsi="Times New Roman" w:hint="eastAsia"/>
                <w:sz w:val="20"/>
                <w:szCs w:val="20"/>
              </w:rPr>
              <w:t xml:space="preserve"> </w:t>
            </w:r>
            <w:r w:rsidRPr="00BC7F95">
              <w:rPr>
                <w:rFonts w:ascii="Times New Roman" w:eastAsia="標楷體" w:hAnsi="Times New Roman"/>
                <w:sz w:val="20"/>
                <w:szCs w:val="20"/>
              </w:rPr>
              <w:t xml:space="preserve"> </w:t>
            </w:r>
            <w:r w:rsidRPr="00BC7F95">
              <w:rPr>
                <w:rFonts w:ascii="Times New Roman" w:eastAsia="標楷體" w:hAnsi="Times New Roman" w:hint="eastAsia"/>
                <w:sz w:val="20"/>
                <w:szCs w:val="20"/>
              </w:rPr>
              <w:t xml:space="preserve"> </w:t>
            </w:r>
            <w:r w:rsidRPr="00BC7F95">
              <w:rPr>
                <w:rFonts w:ascii="Times New Roman" w:eastAsia="標楷體" w:hAnsi="Times New Roman"/>
                <w:sz w:val="20"/>
                <w:szCs w:val="20"/>
              </w:rPr>
              <w:t xml:space="preserve"> </w:t>
            </w:r>
            <w:r w:rsidRPr="00BC7F95">
              <w:rPr>
                <w:rFonts w:ascii="Times New Roman" w:eastAsia="標楷體" w:hAnsi="標楷體"/>
                <w:sz w:val="20"/>
                <w:szCs w:val="20"/>
              </w:rPr>
              <w:t>保險費</w:t>
            </w:r>
          </w:p>
        </w:tc>
        <w:tc>
          <w:tcPr>
            <w:tcW w:w="126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color w:val="000000"/>
                <w:sz w:val="20"/>
                <w:szCs w:val="20"/>
              </w:rPr>
            </w:pPr>
            <w:r w:rsidRPr="00BC7F95">
              <w:rPr>
                <w:rFonts w:ascii="Times New Roman" w:hAnsi="Times New Roman" w:hint="eastAsia"/>
                <w:color w:val="000000"/>
                <w:sz w:val="20"/>
                <w:szCs w:val="20"/>
              </w:rPr>
              <w:t>26,376</w:t>
            </w:r>
          </w:p>
        </w:tc>
        <w:tc>
          <w:tcPr>
            <w:tcW w:w="1822"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jc w:val="right"/>
              <w:rPr>
                <w:rFonts w:ascii="Times New Roman" w:hAnsi="Times New Roman"/>
                <w:color w:val="000000"/>
                <w:sz w:val="20"/>
                <w:szCs w:val="20"/>
              </w:rPr>
            </w:pPr>
            <w:r w:rsidRPr="00BC7F95">
              <w:rPr>
                <w:rFonts w:ascii="Times New Roman" w:hAnsi="Times New Roman"/>
                <w:color w:val="000000"/>
                <w:sz w:val="20"/>
                <w:szCs w:val="20"/>
              </w:rPr>
              <w:t>5,000</w:t>
            </w:r>
          </w:p>
        </w:tc>
        <w:tc>
          <w:tcPr>
            <w:tcW w:w="1403"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color w:val="000000"/>
                <w:sz w:val="20"/>
                <w:szCs w:val="20"/>
              </w:rPr>
            </w:pPr>
            <w:r w:rsidRPr="00BC7F95">
              <w:rPr>
                <w:rFonts w:ascii="Times New Roman" w:hAnsi="Times New Roman" w:hint="eastAsia"/>
                <w:color w:val="000000"/>
                <w:sz w:val="20"/>
                <w:szCs w:val="20"/>
              </w:rPr>
              <w:t>21,376</w:t>
            </w:r>
          </w:p>
        </w:tc>
        <w:tc>
          <w:tcPr>
            <w:tcW w:w="140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新細明體" w:hAnsi="新細明體" w:cs="新細明體"/>
                <w:szCs w:val="24"/>
              </w:rPr>
            </w:pPr>
          </w:p>
        </w:tc>
      </w:tr>
      <w:tr w:rsidR="00BC7F95" w:rsidRPr="00BC7F95" w:rsidTr="001D53F4">
        <w:trPr>
          <w:trHeight w:val="40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rPr>
            </w:pPr>
          </w:p>
        </w:tc>
        <w:tc>
          <w:tcPr>
            <w:tcW w:w="420"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rPr>
            </w:pPr>
            <w:r w:rsidRPr="00BC7F95">
              <w:rPr>
                <w:rFonts w:ascii="Times New Roman" w:eastAsia="標楷體" w:hAnsi="Times New Roman"/>
              </w:rPr>
              <w:t>2</w:t>
            </w:r>
          </w:p>
        </w:tc>
        <w:tc>
          <w:tcPr>
            <w:tcW w:w="561"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rPr>
            </w:pPr>
          </w:p>
        </w:tc>
        <w:tc>
          <w:tcPr>
            <w:tcW w:w="2244"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textAlignment w:val="center"/>
              <w:rPr>
                <w:rFonts w:ascii="Times New Roman" w:eastAsia="標楷體" w:hAnsi="Times New Roman"/>
              </w:rPr>
            </w:pPr>
            <w:r w:rsidRPr="00BC7F95">
              <w:rPr>
                <w:rFonts w:ascii="Times New Roman" w:eastAsia="標楷體" w:hAnsi="Times New Roman"/>
              </w:rPr>
              <w:t xml:space="preserve"> </w:t>
            </w:r>
            <w:r w:rsidRPr="00BC7F95">
              <w:rPr>
                <w:rFonts w:ascii="Times New Roman" w:eastAsia="標楷體" w:hAnsi="Times New Roman" w:hint="eastAsia"/>
              </w:rPr>
              <w:t xml:space="preserve"> </w:t>
            </w:r>
            <w:r w:rsidRPr="00BC7F95">
              <w:rPr>
                <w:rFonts w:ascii="Times New Roman" w:eastAsia="標楷體" w:hAnsi="標楷體"/>
              </w:rPr>
              <w:t>辦公費</w:t>
            </w:r>
          </w:p>
        </w:tc>
        <w:tc>
          <w:tcPr>
            <w:tcW w:w="126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color w:val="000000"/>
                <w:szCs w:val="24"/>
              </w:rPr>
            </w:pPr>
            <w:r w:rsidRPr="00BC7F95">
              <w:rPr>
                <w:rFonts w:ascii="Times New Roman" w:hAnsi="Times New Roman" w:hint="eastAsia"/>
                <w:color w:val="000000"/>
                <w:szCs w:val="24"/>
              </w:rPr>
              <w:t>21,631</w:t>
            </w:r>
          </w:p>
        </w:tc>
        <w:tc>
          <w:tcPr>
            <w:tcW w:w="1822"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jc w:val="right"/>
              <w:rPr>
                <w:rFonts w:ascii="Times New Roman" w:hAnsi="Times New Roman"/>
                <w:color w:val="000000"/>
                <w:szCs w:val="24"/>
              </w:rPr>
            </w:pPr>
            <w:r w:rsidRPr="00BC7F95">
              <w:rPr>
                <w:rFonts w:ascii="Times New Roman" w:hAnsi="Times New Roman"/>
                <w:color w:val="000000"/>
              </w:rPr>
              <w:t>8,500</w:t>
            </w:r>
          </w:p>
        </w:tc>
        <w:tc>
          <w:tcPr>
            <w:tcW w:w="1403"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rPr>
            </w:pPr>
            <w:r w:rsidRPr="00BC7F95">
              <w:rPr>
                <w:rFonts w:ascii="Times New Roman" w:hAnsi="Times New Roman" w:hint="eastAsia"/>
              </w:rPr>
              <w:t>13,131</w:t>
            </w:r>
          </w:p>
        </w:tc>
        <w:tc>
          <w:tcPr>
            <w:tcW w:w="140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新細明體" w:hAnsi="新細明體" w:cs="新細明體"/>
                <w:szCs w:val="24"/>
              </w:rPr>
            </w:pPr>
          </w:p>
        </w:tc>
      </w:tr>
      <w:tr w:rsidR="00BC7F95" w:rsidRPr="00BC7F95" w:rsidTr="001D53F4">
        <w:trPr>
          <w:trHeight w:val="40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sz w:val="20"/>
                <w:szCs w:val="20"/>
              </w:rPr>
            </w:pPr>
          </w:p>
        </w:tc>
        <w:tc>
          <w:tcPr>
            <w:tcW w:w="420"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sz w:val="20"/>
                <w:szCs w:val="20"/>
              </w:rPr>
            </w:pPr>
          </w:p>
        </w:tc>
        <w:tc>
          <w:tcPr>
            <w:tcW w:w="561"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sz w:val="20"/>
                <w:szCs w:val="20"/>
              </w:rPr>
            </w:pPr>
            <w:r w:rsidRPr="00BC7F95">
              <w:rPr>
                <w:rFonts w:ascii="Times New Roman" w:eastAsia="標楷體" w:hAnsi="Times New Roman"/>
                <w:sz w:val="20"/>
                <w:szCs w:val="20"/>
              </w:rPr>
              <w:t>1</w:t>
            </w:r>
          </w:p>
        </w:tc>
        <w:tc>
          <w:tcPr>
            <w:tcW w:w="2244"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28" w:right="28"/>
              <w:textAlignment w:val="center"/>
              <w:rPr>
                <w:rFonts w:ascii="Times New Roman" w:eastAsia="標楷體" w:hAnsi="Times New Roman"/>
                <w:sz w:val="20"/>
                <w:szCs w:val="20"/>
              </w:rPr>
            </w:pPr>
            <w:r w:rsidRPr="00BC7F95">
              <w:rPr>
                <w:rFonts w:ascii="Times New Roman" w:eastAsia="標楷體" w:hAnsi="Times New Roman"/>
                <w:sz w:val="20"/>
                <w:szCs w:val="20"/>
              </w:rPr>
              <w:t xml:space="preserve">   </w:t>
            </w:r>
            <w:r w:rsidRPr="00BC7F95">
              <w:rPr>
                <w:rFonts w:ascii="Times New Roman" w:eastAsia="標楷體" w:hAnsi="Times New Roman" w:hint="eastAsia"/>
                <w:sz w:val="20"/>
                <w:szCs w:val="20"/>
              </w:rPr>
              <w:t xml:space="preserve">  </w:t>
            </w:r>
            <w:r w:rsidRPr="00BC7F95">
              <w:rPr>
                <w:rFonts w:ascii="Times New Roman" w:eastAsia="標楷體" w:hAnsi="標楷體"/>
                <w:sz w:val="20"/>
                <w:szCs w:val="20"/>
              </w:rPr>
              <w:t>文具用品</w:t>
            </w:r>
          </w:p>
        </w:tc>
        <w:tc>
          <w:tcPr>
            <w:tcW w:w="126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color w:val="000000"/>
                <w:sz w:val="20"/>
                <w:szCs w:val="20"/>
              </w:rPr>
            </w:pPr>
            <w:r w:rsidRPr="00BC7F95">
              <w:rPr>
                <w:rFonts w:ascii="Times New Roman" w:hAnsi="Times New Roman" w:hint="eastAsia"/>
                <w:color w:val="000000"/>
                <w:sz w:val="20"/>
                <w:szCs w:val="20"/>
              </w:rPr>
              <w:t>209</w:t>
            </w:r>
          </w:p>
        </w:tc>
        <w:tc>
          <w:tcPr>
            <w:tcW w:w="1822"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jc w:val="right"/>
              <w:rPr>
                <w:rFonts w:ascii="Times New Roman" w:hAnsi="Times New Roman"/>
                <w:color w:val="000000"/>
                <w:sz w:val="20"/>
                <w:szCs w:val="20"/>
              </w:rPr>
            </w:pPr>
            <w:r w:rsidRPr="00BC7F95">
              <w:rPr>
                <w:rFonts w:ascii="Times New Roman" w:hAnsi="Times New Roman"/>
                <w:color w:val="000000"/>
                <w:sz w:val="20"/>
                <w:szCs w:val="20"/>
              </w:rPr>
              <w:t>500</w:t>
            </w:r>
          </w:p>
        </w:tc>
        <w:tc>
          <w:tcPr>
            <w:tcW w:w="1403"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color w:val="000000"/>
                <w:sz w:val="20"/>
                <w:szCs w:val="20"/>
              </w:rPr>
            </w:pPr>
          </w:p>
        </w:tc>
        <w:tc>
          <w:tcPr>
            <w:tcW w:w="140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color w:val="000000"/>
                <w:sz w:val="20"/>
                <w:szCs w:val="20"/>
              </w:rPr>
            </w:pPr>
            <w:r w:rsidRPr="00BC7F95">
              <w:rPr>
                <w:rFonts w:ascii="Times New Roman" w:hAnsi="Times New Roman" w:hint="eastAsia"/>
                <w:color w:val="000000"/>
                <w:sz w:val="20"/>
                <w:szCs w:val="20"/>
              </w:rPr>
              <w:t>291</w:t>
            </w:r>
          </w:p>
        </w:tc>
      </w:tr>
      <w:tr w:rsidR="00BC7F95" w:rsidRPr="00BC7F95" w:rsidTr="001D53F4">
        <w:trPr>
          <w:trHeight w:val="40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textAlignment w:val="center"/>
              <w:rPr>
                <w:rFonts w:ascii="Times New Roman" w:eastAsia="標楷體" w:hAnsi="Times New Roman"/>
                <w:sz w:val="20"/>
                <w:szCs w:val="20"/>
              </w:rPr>
            </w:pPr>
          </w:p>
        </w:tc>
        <w:tc>
          <w:tcPr>
            <w:tcW w:w="420"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sz w:val="20"/>
                <w:szCs w:val="20"/>
              </w:rPr>
            </w:pPr>
          </w:p>
        </w:tc>
        <w:tc>
          <w:tcPr>
            <w:tcW w:w="561"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sz w:val="20"/>
                <w:szCs w:val="20"/>
              </w:rPr>
            </w:pPr>
            <w:r w:rsidRPr="00BC7F95">
              <w:rPr>
                <w:rFonts w:ascii="Times New Roman" w:eastAsia="標楷體" w:hAnsi="Times New Roman"/>
                <w:sz w:val="20"/>
                <w:szCs w:val="20"/>
              </w:rPr>
              <w:t>2</w:t>
            </w:r>
          </w:p>
        </w:tc>
        <w:tc>
          <w:tcPr>
            <w:tcW w:w="2244"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28" w:right="28"/>
              <w:textAlignment w:val="center"/>
              <w:rPr>
                <w:rFonts w:ascii="Times New Roman" w:eastAsia="標楷體" w:hAnsi="Times New Roman"/>
                <w:sz w:val="20"/>
                <w:szCs w:val="20"/>
              </w:rPr>
            </w:pPr>
            <w:r w:rsidRPr="00BC7F95">
              <w:rPr>
                <w:rFonts w:ascii="Times New Roman" w:eastAsia="標楷體" w:hAnsi="Times New Roman"/>
                <w:sz w:val="20"/>
                <w:szCs w:val="20"/>
              </w:rPr>
              <w:t xml:space="preserve">   </w:t>
            </w:r>
            <w:r w:rsidRPr="00BC7F95">
              <w:rPr>
                <w:rFonts w:ascii="Times New Roman" w:eastAsia="標楷體" w:hAnsi="Times New Roman" w:hint="eastAsia"/>
                <w:sz w:val="20"/>
                <w:szCs w:val="20"/>
              </w:rPr>
              <w:t xml:space="preserve">  </w:t>
            </w:r>
            <w:r w:rsidRPr="00BC7F95">
              <w:rPr>
                <w:rFonts w:ascii="Times New Roman" w:eastAsia="標楷體" w:hAnsi="標楷體"/>
                <w:sz w:val="20"/>
                <w:szCs w:val="20"/>
              </w:rPr>
              <w:t>印刷費</w:t>
            </w:r>
          </w:p>
        </w:tc>
        <w:tc>
          <w:tcPr>
            <w:tcW w:w="126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color w:val="000000"/>
                <w:sz w:val="20"/>
                <w:szCs w:val="20"/>
              </w:rPr>
            </w:pPr>
            <w:r w:rsidRPr="00BC7F95">
              <w:rPr>
                <w:rFonts w:ascii="Times New Roman" w:hAnsi="Times New Roman" w:hint="eastAsia"/>
                <w:color w:val="000000"/>
                <w:sz w:val="20"/>
                <w:szCs w:val="20"/>
              </w:rPr>
              <w:t>15,362</w:t>
            </w:r>
          </w:p>
        </w:tc>
        <w:tc>
          <w:tcPr>
            <w:tcW w:w="1822"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jc w:val="right"/>
              <w:rPr>
                <w:rFonts w:ascii="Times New Roman" w:hAnsi="Times New Roman"/>
                <w:color w:val="000000"/>
                <w:sz w:val="20"/>
                <w:szCs w:val="20"/>
              </w:rPr>
            </w:pPr>
            <w:r w:rsidRPr="00BC7F95">
              <w:rPr>
                <w:rFonts w:ascii="Times New Roman" w:hAnsi="Times New Roman"/>
                <w:color w:val="000000"/>
                <w:sz w:val="20"/>
                <w:szCs w:val="20"/>
              </w:rPr>
              <w:t>1,000</w:t>
            </w:r>
          </w:p>
        </w:tc>
        <w:tc>
          <w:tcPr>
            <w:tcW w:w="1403"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color w:val="000000"/>
                <w:sz w:val="20"/>
                <w:szCs w:val="20"/>
              </w:rPr>
            </w:pPr>
            <w:r w:rsidRPr="00BC7F95">
              <w:rPr>
                <w:rFonts w:ascii="Times New Roman" w:hAnsi="Times New Roman" w:hint="eastAsia"/>
                <w:color w:val="000000"/>
                <w:sz w:val="20"/>
                <w:szCs w:val="20"/>
              </w:rPr>
              <w:t>14,362</w:t>
            </w:r>
          </w:p>
        </w:tc>
        <w:tc>
          <w:tcPr>
            <w:tcW w:w="140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color w:val="000000"/>
                <w:sz w:val="20"/>
                <w:szCs w:val="20"/>
              </w:rPr>
            </w:pPr>
          </w:p>
        </w:tc>
      </w:tr>
      <w:tr w:rsidR="00BC7F95" w:rsidRPr="00BC7F95" w:rsidTr="001D53F4">
        <w:trPr>
          <w:trHeight w:val="40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sz w:val="20"/>
                <w:szCs w:val="20"/>
              </w:rPr>
            </w:pPr>
          </w:p>
        </w:tc>
        <w:tc>
          <w:tcPr>
            <w:tcW w:w="420"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sz w:val="20"/>
                <w:szCs w:val="20"/>
              </w:rPr>
            </w:pPr>
          </w:p>
        </w:tc>
        <w:tc>
          <w:tcPr>
            <w:tcW w:w="561"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sz w:val="20"/>
                <w:szCs w:val="20"/>
              </w:rPr>
            </w:pPr>
            <w:r w:rsidRPr="00BC7F95">
              <w:rPr>
                <w:rFonts w:ascii="Times New Roman" w:eastAsia="標楷體" w:hAnsi="Times New Roman"/>
                <w:sz w:val="20"/>
                <w:szCs w:val="20"/>
              </w:rPr>
              <w:t>3</w:t>
            </w:r>
          </w:p>
        </w:tc>
        <w:tc>
          <w:tcPr>
            <w:tcW w:w="2244"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28" w:right="28"/>
              <w:textAlignment w:val="center"/>
              <w:rPr>
                <w:rFonts w:ascii="Times New Roman" w:eastAsia="標楷體" w:hAnsi="Times New Roman"/>
                <w:sz w:val="20"/>
                <w:szCs w:val="20"/>
              </w:rPr>
            </w:pPr>
            <w:r w:rsidRPr="00BC7F95">
              <w:rPr>
                <w:rFonts w:ascii="Times New Roman" w:eastAsia="標楷體" w:hAnsi="Times New Roman" w:hint="eastAsia"/>
                <w:sz w:val="20"/>
                <w:szCs w:val="20"/>
              </w:rPr>
              <w:t xml:space="preserve"> </w:t>
            </w:r>
            <w:r w:rsidRPr="00BC7F95">
              <w:rPr>
                <w:rFonts w:ascii="Times New Roman" w:eastAsia="標楷體" w:hAnsi="Times New Roman"/>
                <w:sz w:val="20"/>
                <w:szCs w:val="20"/>
              </w:rPr>
              <w:t xml:space="preserve">  </w:t>
            </w:r>
            <w:r w:rsidRPr="00BC7F95">
              <w:rPr>
                <w:rFonts w:ascii="Times New Roman" w:eastAsia="標楷體" w:hAnsi="Times New Roman" w:hint="eastAsia"/>
                <w:sz w:val="20"/>
                <w:szCs w:val="20"/>
              </w:rPr>
              <w:t xml:space="preserve"> </w:t>
            </w:r>
            <w:r w:rsidRPr="00BC7F95">
              <w:rPr>
                <w:rFonts w:ascii="Times New Roman" w:eastAsia="標楷體" w:hAnsi="Times New Roman"/>
                <w:sz w:val="20"/>
                <w:szCs w:val="20"/>
              </w:rPr>
              <w:t xml:space="preserve"> </w:t>
            </w:r>
            <w:r w:rsidRPr="00BC7F95">
              <w:rPr>
                <w:rFonts w:ascii="Times New Roman" w:eastAsia="標楷體" w:hAnsi="標楷體"/>
                <w:sz w:val="20"/>
                <w:szCs w:val="20"/>
              </w:rPr>
              <w:t>差旅費</w:t>
            </w:r>
          </w:p>
        </w:tc>
        <w:tc>
          <w:tcPr>
            <w:tcW w:w="126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color w:val="000000"/>
                <w:sz w:val="20"/>
                <w:szCs w:val="20"/>
              </w:rPr>
            </w:pPr>
            <w:r w:rsidRPr="00BC7F95">
              <w:rPr>
                <w:rFonts w:ascii="Times New Roman" w:hAnsi="Times New Roman" w:hint="eastAsia"/>
                <w:color w:val="000000"/>
                <w:sz w:val="20"/>
                <w:szCs w:val="20"/>
              </w:rPr>
              <w:t>0</w:t>
            </w:r>
          </w:p>
        </w:tc>
        <w:tc>
          <w:tcPr>
            <w:tcW w:w="1822"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jc w:val="right"/>
              <w:rPr>
                <w:rFonts w:ascii="Times New Roman" w:hAnsi="Times New Roman"/>
                <w:color w:val="000000"/>
                <w:sz w:val="20"/>
                <w:szCs w:val="20"/>
              </w:rPr>
            </w:pPr>
            <w:r w:rsidRPr="00BC7F95">
              <w:rPr>
                <w:rFonts w:ascii="Times New Roman" w:hAnsi="Times New Roman"/>
                <w:color w:val="000000"/>
                <w:sz w:val="20"/>
                <w:szCs w:val="20"/>
              </w:rPr>
              <w:t>3,000</w:t>
            </w:r>
          </w:p>
        </w:tc>
        <w:tc>
          <w:tcPr>
            <w:tcW w:w="1403"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color w:val="000000"/>
                <w:sz w:val="20"/>
                <w:szCs w:val="20"/>
              </w:rPr>
            </w:pPr>
          </w:p>
        </w:tc>
        <w:tc>
          <w:tcPr>
            <w:tcW w:w="140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color w:val="000000"/>
                <w:sz w:val="20"/>
                <w:szCs w:val="20"/>
              </w:rPr>
            </w:pPr>
            <w:r w:rsidRPr="00BC7F95">
              <w:rPr>
                <w:rFonts w:ascii="Times New Roman" w:hAnsi="Times New Roman" w:hint="eastAsia"/>
                <w:color w:val="000000"/>
                <w:sz w:val="20"/>
                <w:szCs w:val="20"/>
              </w:rPr>
              <w:t>3,000</w:t>
            </w:r>
          </w:p>
        </w:tc>
      </w:tr>
      <w:tr w:rsidR="00BC7F95" w:rsidRPr="00BC7F95" w:rsidTr="001D53F4">
        <w:trPr>
          <w:trHeight w:val="40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sz w:val="20"/>
                <w:szCs w:val="20"/>
              </w:rPr>
            </w:pPr>
          </w:p>
        </w:tc>
        <w:tc>
          <w:tcPr>
            <w:tcW w:w="420"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sz w:val="20"/>
                <w:szCs w:val="20"/>
              </w:rPr>
            </w:pPr>
          </w:p>
        </w:tc>
        <w:tc>
          <w:tcPr>
            <w:tcW w:w="561"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sz w:val="20"/>
                <w:szCs w:val="20"/>
              </w:rPr>
            </w:pPr>
            <w:r w:rsidRPr="00BC7F95">
              <w:rPr>
                <w:rFonts w:ascii="Times New Roman" w:eastAsia="標楷體" w:hAnsi="Times New Roman"/>
                <w:sz w:val="20"/>
                <w:szCs w:val="20"/>
              </w:rPr>
              <w:t>4</w:t>
            </w:r>
          </w:p>
        </w:tc>
        <w:tc>
          <w:tcPr>
            <w:tcW w:w="2244"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textAlignment w:val="center"/>
              <w:rPr>
                <w:rFonts w:ascii="Times New Roman" w:eastAsia="標楷體" w:hAnsi="Times New Roman"/>
                <w:sz w:val="20"/>
                <w:szCs w:val="20"/>
              </w:rPr>
            </w:pPr>
            <w:r w:rsidRPr="00BC7F95">
              <w:rPr>
                <w:rFonts w:ascii="Times New Roman" w:eastAsia="標楷體" w:hAnsi="Times New Roman"/>
                <w:sz w:val="20"/>
                <w:szCs w:val="20"/>
              </w:rPr>
              <w:t xml:space="preserve"> </w:t>
            </w:r>
            <w:r w:rsidRPr="00BC7F95">
              <w:rPr>
                <w:rFonts w:ascii="Times New Roman" w:eastAsia="標楷體" w:hAnsi="Times New Roman" w:hint="eastAsia"/>
                <w:sz w:val="20"/>
                <w:szCs w:val="20"/>
              </w:rPr>
              <w:t xml:space="preserve"> </w:t>
            </w:r>
            <w:r w:rsidRPr="00BC7F95">
              <w:rPr>
                <w:rFonts w:ascii="Times New Roman" w:eastAsia="標楷體" w:hAnsi="Times New Roman"/>
                <w:sz w:val="20"/>
                <w:szCs w:val="20"/>
              </w:rPr>
              <w:t xml:space="preserve"> </w:t>
            </w:r>
            <w:r w:rsidRPr="00BC7F95">
              <w:rPr>
                <w:rFonts w:ascii="Times New Roman" w:eastAsia="標楷體" w:hAnsi="Times New Roman" w:hint="eastAsia"/>
                <w:sz w:val="20"/>
                <w:szCs w:val="20"/>
              </w:rPr>
              <w:t xml:space="preserve"> </w:t>
            </w:r>
            <w:r w:rsidRPr="00BC7F95">
              <w:rPr>
                <w:rFonts w:ascii="Times New Roman" w:eastAsia="標楷體" w:hAnsi="Times New Roman"/>
                <w:sz w:val="20"/>
                <w:szCs w:val="20"/>
              </w:rPr>
              <w:t xml:space="preserve"> </w:t>
            </w:r>
            <w:r w:rsidRPr="00BC7F95">
              <w:rPr>
                <w:rFonts w:ascii="Times New Roman" w:eastAsia="標楷體" w:hAnsi="標楷體"/>
                <w:sz w:val="20"/>
                <w:szCs w:val="20"/>
              </w:rPr>
              <w:t>郵電費</w:t>
            </w:r>
          </w:p>
        </w:tc>
        <w:tc>
          <w:tcPr>
            <w:tcW w:w="126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color w:val="000000"/>
                <w:sz w:val="20"/>
                <w:szCs w:val="20"/>
              </w:rPr>
            </w:pPr>
            <w:r w:rsidRPr="00BC7F95">
              <w:rPr>
                <w:rFonts w:ascii="Times New Roman" w:hAnsi="Times New Roman" w:hint="eastAsia"/>
                <w:color w:val="000000"/>
                <w:sz w:val="20"/>
                <w:szCs w:val="20"/>
              </w:rPr>
              <w:t>2,960</w:t>
            </w:r>
          </w:p>
        </w:tc>
        <w:tc>
          <w:tcPr>
            <w:tcW w:w="1822"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jc w:val="right"/>
              <w:rPr>
                <w:rFonts w:ascii="Times New Roman" w:hAnsi="Times New Roman"/>
                <w:color w:val="000000"/>
                <w:sz w:val="20"/>
                <w:szCs w:val="20"/>
              </w:rPr>
            </w:pPr>
            <w:r w:rsidRPr="00BC7F95">
              <w:rPr>
                <w:rFonts w:ascii="Times New Roman" w:hAnsi="Times New Roman"/>
                <w:color w:val="000000"/>
                <w:sz w:val="20"/>
                <w:szCs w:val="20"/>
              </w:rPr>
              <w:t>1,000</w:t>
            </w:r>
          </w:p>
        </w:tc>
        <w:tc>
          <w:tcPr>
            <w:tcW w:w="1403"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color w:val="000000"/>
                <w:sz w:val="20"/>
                <w:szCs w:val="20"/>
              </w:rPr>
            </w:pPr>
            <w:r w:rsidRPr="00BC7F95">
              <w:rPr>
                <w:rFonts w:ascii="Times New Roman" w:hAnsi="Times New Roman" w:hint="eastAsia"/>
                <w:color w:val="000000"/>
                <w:sz w:val="20"/>
                <w:szCs w:val="20"/>
              </w:rPr>
              <w:t>1,960</w:t>
            </w:r>
          </w:p>
        </w:tc>
        <w:tc>
          <w:tcPr>
            <w:tcW w:w="140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color w:val="000000"/>
                <w:sz w:val="20"/>
                <w:szCs w:val="20"/>
              </w:rPr>
            </w:pPr>
          </w:p>
        </w:tc>
      </w:tr>
      <w:tr w:rsidR="00BC7F95" w:rsidRPr="00BC7F95" w:rsidTr="001D53F4">
        <w:trPr>
          <w:trHeight w:val="40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sz w:val="20"/>
                <w:szCs w:val="20"/>
              </w:rPr>
            </w:pPr>
          </w:p>
        </w:tc>
        <w:tc>
          <w:tcPr>
            <w:tcW w:w="420"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sz w:val="20"/>
                <w:szCs w:val="20"/>
              </w:rPr>
            </w:pPr>
          </w:p>
        </w:tc>
        <w:tc>
          <w:tcPr>
            <w:tcW w:w="561"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sz w:val="20"/>
                <w:szCs w:val="20"/>
              </w:rPr>
            </w:pPr>
            <w:r w:rsidRPr="00BC7F95">
              <w:rPr>
                <w:rFonts w:ascii="Times New Roman" w:eastAsia="標楷體" w:hAnsi="Times New Roman"/>
                <w:sz w:val="20"/>
                <w:szCs w:val="20"/>
              </w:rPr>
              <w:t>5</w:t>
            </w:r>
          </w:p>
        </w:tc>
        <w:tc>
          <w:tcPr>
            <w:tcW w:w="2244"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28" w:right="28"/>
              <w:textAlignment w:val="center"/>
              <w:rPr>
                <w:rFonts w:ascii="Times New Roman" w:eastAsia="標楷體" w:hAnsi="Times New Roman"/>
                <w:sz w:val="20"/>
                <w:szCs w:val="20"/>
              </w:rPr>
            </w:pPr>
            <w:r w:rsidRPr="00BC7F95">
              <w:rPr>
                <w:rFonts w:ascii="Times New Roman" w:eastAsia="標楷體" w:hAnsi="Times New Roman"/>
                <w:sz w:val="20"/>
                <w:szCs w:val="20"/>
              </w:rPr>
              <w:t xml:space="preserve">  </w:t>
            </w:r>
            <w:r w:rsidRPr="00BC7F95">
              <w:rPr>
                <w:rFonts w:ascii="Times New Roman" w:eastAsia="標楷體" w:hAnsi="Times New Roman" w:hint="eastAsia"/>
                <w:sz w:val="20"/>
                <w:szCs w:val="20"/>
              </w:rPr>
              <w:t xml:space="preserve">  </w:t>
            </w:r>
            <w:r w:rsidRPr="00BC7F95">
              <w:rPr>
                <w:rFonts w:ascii="Times New Roman" w:eastAsia="標楷體" w:hAnsi="Times New Roman"/>
                <w:sz w:val="20"/>
                <w:szCs w:val="20"/>
              </w:rPr>
              <w:t xml:space="preserve"> </w:t>
            </w:r>
            <w:r w:rsidRPr="00BC7F95">
              <w:rPr>
                <w:rFonts w:ascii="Times New Roman" w:eastAsia="標楷體" w:hAnsi="標楷體"/>
                <w:sz w:val="20"/>
                <w:szCs w:val="20"/>
              </w:rPr>
              <w:t>雜支</w:t>
            </w:r>
          </w:p>
        </w:tc>
        <w:tc>
          <w:tcPr>
            <w:tcW w:w="126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color w:val="000000"/>
                <w:sz w:val="20"/>
                <w:szCs w:val="20"/>
              </w:rPr>
            </w:pPr>
            <w:r w:rsidRPr="00BC7F95">
              <w:rPr>
                <w:rFonts w:ascii="Times New Roman" w:hAnsi="Times New Roman" w:hint="eastAsia"/>
                <w:color w:val="000000"/>
                <w:sz w:val="20"/>
                <w:szCs w:val="20"/>
              </w:rPr>
              <w:t>3,100</w:t>
            </w:r>
          </w:p>
        </w:tc>
        <w:tc>
          <w:tcPr>
            <w:tcW w:w="1822"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jc w:val="right"/>
              <w:rPr>
                <w:rFonts w:ascii="Times New Roman" w:hAnsi="Times New Roman"/>
                <w:color w:val="000000"/>
                <w:sz w:val="20"/>
                <w:szCs w:val="20"/>
              </w:rPr>
            </w:pPr>
            <w:r w:rsidRPr="00BC7F95">
              <w:rPr>
                <w:rFonts w:ascii="Times New Roman" w:hAnsi="Times New Roman"/>
                <w:color w:val="000000"/>
                <w:sz w:val="20"/>
                <w:szCs w:val="20"/>
              </w:rPr>
              <w:t>3,000</w:t>
            </w:r>
          </w:p>
        </w:tc>
        <w:tc>
          <w:tcPr>
            <w:tcW w:w="1403"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color w:val="000000"/>
                <w:sz w:val="20"/>
                <w:szCs w:val="20"/>
              </w:rPr>
            </w:pPr>
            <w:r w:rsidRPr="00BC7F95">
              <w:rPr>
                <w:rFonts w:ascii="Times New Roman" w:hAnsi="Times New Roman" w:hint="eastAsia"/>
                <w:color w:val="000000"/>
                <w:sz w:val="20"/>
                <w:szCs w:val="20"/>
              </w:rPr>
              <w:t>100</w:t>
            </w:r>
          </w:p>
        </w:tc>
        <w:tc>
          <w:tcPr>
            <w:tcW w:w="140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color w:val="000000"/>
                <w:sz w:val="20"/>
                <w:szCs w:val="20"/>
              </w:rPr>
            </w:pPr>
          </w:p>
        </w:tc>
      </w:tr>
      <w:tr w:rsidR="00BC7F95" w:rsidRPr="00BC7F95" w:rsidTr="001D53F4">
        <w:trPr>
          <w:trHeight w:val="40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rPr>
            </w:pPr>
          </w:p>
        </w:tc>
        <w:tc>
          <w:tcPr>
            <w:tcW w:w="420"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rPr>
            </w:pPr>
            <w:r w:rsidRPr="00BC7F95">
              <w:rPr>
                <w:rFonts w:ascii="Times New Roman" w:eastAsia="標楷體" w:hAnsi="Times New Roman" w:hint="eastAsia"/>
              </w:rPr>
              <w:t>3</w:t>
            </w:r>
          </w:p>
        </w:tc>
        <w:tc>
          <w:tcPr>
            <w:tcW w:w="561"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rPr>
            </w:pPr>
          </w:p>
        </w:tc>
        <w:tc>
          <w:tcPr>
            <w:tcW w:w="2244"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textAlignment w:val="center"/>
              <w:rPr>
                <w:rFonts w:ascii="Times New Roman" w:eastAsia="標楷體" w:hAnsi="Times New Roman"/>
              </w:rPr>
            </w:pPr>
            <w:r w:rsidRPr="00BC7F95">
              <w:rPr>
                <w:rFonts w:ascii="Times New Roman" w:eastAsia="標楷體" w:hAnsi="Times New Roman"/>
              </w:rPr>
              <w:t xml:space="preserve"> </w:t>
            </w:r>
            <w:r w:rsidRPr="00BC7F95">
              <w:rPr>
                <w:rFonts w:ascii="Times New Roman" w:eastAsia="標楷體" w:hAnsi="Times New Roman" w:hint="eastAsia"/>
              </w:rPr>
              <w:t xml:space="preserve"> </w:t>
            </w:r>
            <w:r w:rsidRPr="00BC7F95">
              <w:rPr>
                <w:rFonts w:ascii="Times New Roman" w:eastAsia="標楷體" w:hAnsi="標楷體"/>
              </w:rPr>
              <w:t>業務</w:t>
            </w:r>
            <w:proofErr w:type="gramStart"/>
            <w:r w:rsidRPr="00BC7F95">
              <w:rPr>
                <w:rFonts w:ascii="Times New Roman" w:eastAsia="標楷體" w:hAnsi="標楷體"/>
              </w:rPr>
              <w:t>推展費</w:t>
            </w:r>
            <w:proofErr w:type="gramEnd"/>
          </w:p>
        </w:tc>
        <w:tc>
          <w:tcPr>
            <w:tcW w:w="126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color w:val="000000"/>
                <w:szCs w:val="24"/>
              </w:rPr>
            </w:pPr>
            <w:r w:rsidRPr="00BC7F95">
              <w:rPr>
                <w:rFonts w:ascii="Times New Roman" w:hAnsi="Times New Roman" w:hint="eastAsia"/>
                <w:color w:val="000000"/>
                <w:szCs w:val="24"/>
              </w:rPr>
              <w:t>2,176,562</w:t>
            </w:r>
          </w:p>
        </w:tc>
        <w:tc>
          <w:tcPr>
            <w:tcW w:w="1822"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jc w:val="right"/>
              <w:rPr>
                <w:rFonts w:ascii="Times New Roman" w:hAnsi="Times New Roman"/>
                <w:color w:val="000000"/>
                <w:szCs w:val="24"/>
              </w:rPr>
            </w:pPr>
            <w:r w:rsidRPr="00BC7F95">
              <w:rPr>
                <w:rFonts w:ascii="Times New Roman" w:hAnsi="Times New Roman"/>
                <w:color w:val="000000"/>
              </w:rPr>
              <w:t>2,316,736</w:t>
            </w:r>
          </w:p>
        </w:tc>
        <w:tc>
          <w:tcPr>
            <w:tcW w:w="1403"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新細明體" w:hAnsi="新細明體" w:cs="新細明體"/>
                <w:szCs w:val="24"/>
              </w:rPr>
            </w:pPr>
          </w:p>
        </w:tc>
        <w:tc>
          <w:tcPr>
            <w:tcW w:w="140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rPr>
            </w:pPr>
            <w:r w:rsidRPr="00BC7F95">
              <w:rPr>
                <w:rFonts w:ascii="Times New Roman" w:hAnsi="Times New Roman" w:hint="eastAsia"/>
              </w:rPr>
              <w:t>140,174</w:t>
            </w:r>
          </w:p>
        </w:tc>
      </w:tr>
      <w:tr w:rsidR="00BC7F95" w:rsidRPr="00BC7F95" w:rsidTr="001D53F4">
        <w:trPr>
          <w:trHeight w:val="44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sz w:val="20"/>
                <w:szCs w:val="20"/>
              </w:rPr>
            </w:pPr>
          </w:p>
        </w:tc>
        <w:tc>
          <w:tcPr>
            <w:tcW w:w="420"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sz w:val="20"/>
                <w:szCs w:val="20"/>
              </w:rPr>
            </w:pPr>
          </w:p>
        </w:tc>
        <w:tc>
          <w:tcPr>
            <w:tcW w:w="561"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sz w:val="20"/>
                <w:szCs w:val="20"/>
              </w:rPr>
            </w:pPr>
            <w:r w:rsidRPr="00BC7F95">
              <w:rPr>
                <w:rFonts w:ascii="Times New Roman" w:eastAsia="標楷體" w:hAnsi="Times New Roman"/>
                <w:sz w:val="20"/>
                <w:szCs w:val="20"/>
              </w:rPr>
              <w:t>1</w:t>
            </w:r>
          </w:p>
        </w:tc>
        <w:tc>
          <w:tcPr>
            <w:tcW w:w="2244"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28" w:right="28"/>
              <w:textAlignment w:val="center"/>
              <w:rPr>
                <w:rFonts w:ascii="Times New Roman" w:eastAsia="標楷體" w:hAnsi="Times New Roman"/>
                <w:sz w:val="20"/>
                <w:szCs w:val="20"/>
              </w:rPr>
            </w:pPr>
            <w:r w:rsidRPr="00BC7F95">
              <w:rPr>
                <w:rFonts w:ascii="Times New Roman" w:eastAsia="標楷體" w:hAnsi="Times New Roman"/>
                <w:sz w:val="20"/>
                <w:szCs w:val="20"/>
              </w:rPr>
              <w:t xml:space="preserve">  </w:t>
            </w:r>
            <w:r w:rsidRPr="00BC7F95">
              <w:rPr>
                <w:rFonts w:ascii="Times New Roman" w:eastAsia="標楷體" w:hAnsi="Times New Roman" w:hint="eastAsia"/>
                <w:sz w:val="20"/>
                <w:szCs w:val="20"/>
              </w:rPr>
              <w:t xml:space="preserve">  </w:t>
            </w:r>
            <w:r w:rsidRPr="00BC7F95">
              <w:rPr>
                <w:rFonts w:ascii="Times New Roman" w:eastAsia="標楷體" w:hAnsi="Times New Roman"/>
                <w:sz w:val="20"/>
                <w:szCs w:val="20"/>
              </w:rPr>
              <w:t xml:space="preserve"> </w:t>
            </w:r>
            <w:r w:rsidRPr="00BC7F95">
              <w:rPr>
                <w:rFonts w:ascii="Times New Roman" w:eastAsia="標楷體" w:hAnsi="標楷體"/>
                <w:sz w:val="20"/>
                <w:szCs w:val="20"/>
              </w:rPr>
              <w:t>專案計畫支出</w:t>
            </w:r>
          </w:p>
        </w:tc>
        <w:tc>
          <w:tcPr>
            <w:tcW w:w="126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color w:val="000000"/>
                <w:sz w:val="20"/>
                <w:szCs w:val="20"/>
              </w:rPr>
            </w:pPr>
            <w:r w:rsidRPr="00BC7F95">
              <w:rPr>
                <w:rFonts w:ascii="Times New Roman" w:hAnsi="Times New Roman" w:hint="eastAsia"/>
                <w:color w:val="000000"/>
                <w:sz w:val="20"/>
                <w:szCs w:val="20"/>
              </w:rPr>
              <w:t>2,084,423</w:t>
            </w:r>
          </w:p>
        </w:tc>
        <w:tc>
          <w:tcPr>
            <w:tcW w:w="1822"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jc w:val="right"/>
              <w:rPr>
                <w:rFonts w:ascii="Times New Roman" w:hAnsi="Times New Roman"/>
                <w:color w:val="000000"/>
                <w:sz w:val="20"/>
                <w:szCs w:val="20"/>
              </w:rPr>
            </w:pPr>
            <w:r w:rsidRPr="00BC7F95">
              <w:rPr>
                <w:rFonts w:ascii="Times New Roman" w:hAnsi="Times New Roman"/>
                <w:color w:val="000000"/>
                <w:sz w:val="20"/>
                <w:szCs w:val="20"/>
              </w:rPr>
              <w:t>2,160,000</w:t>
            </w:r>
          </w:p>
        </w:tc>
        <w:tc>
          <w:tcPr>
            <w:tcW w:w="1403"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新細明體" w:hAnsi="新細明體" w:cs="新細明體"/>
                <w:szCs w:val="24"/>
              </w:rPr>
            </w:pPr>
          </w:p>
        </w:tc>
        <w:tc>
          <w:tcPr>
            <w:tcW w:w="140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color w:val="000000"/>
                <w:sz w:val="20"/>
                <w:szCs w:val="20"/>
              </w:rPr>
            </w:pPr>
            <w:r w:rsidRPr="00BC7F95">
              <w:rPr>
                <w:rFonts w:ascii="Times New Roman" w:hAnsi="Times New Roman" w:hint="eastAsia"/>
                <w:color w:val="000000"/>
                <w:sz w:val="20"/>
                <w:szCs w:val="20"/>
              </w:rPr>
              <w:t>75,577</w:t>
            </w:r>
          </w:p>
        </w:tc>
      </w:tr>
      <w:tr w:rsidR="00BC7F95" w:rsidRPr="00BC7F95" w:rsidTr="001D53F4">
        <w:trPr>
          <w:trHeight w:val="44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sz w:val="20"/>
                <w:szCs w:val="20"/>
              </w:rPr>
            </w:pPr>
          </w:p>
        </w:tc>
        <w:tc>
          <w:tcPr>
            <w:tcW w:w="420"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sz w:val="20"/>
                <w:szCs w:val="20"/>
              </w:rPr>
            </w:pPr>
          </w:p>
        </w:tc>
        <w:tc>
          <w:tcPr>
            <w:tcW w:w="561"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sz w:val="20"/>
                <w:szCs w:val="20"/>
              </w:rPr>
            </w:pPr>
            <w:r w:rsidRPr="00BC7F95">
              <w:rPr>
                <w:rFonts w:ascii="Times New Roman" w:eastAsia="標楷體" w:hAnsi="Times New Roman"/>
                <w:sz w:val="20"/>
                <w:szCs w:val="20"/>
              </w:rPr>
              <w:t>2</w:t>
            </w:r>
          </w:p>
        </w:tc>
        <w:tc>
          <w:tcPr>
            <w:tcW w:w="2244"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28" w:right="28"/>
              <w:textAlignment w:val="center"/>
              <w:rPr>
                <w:rFonts w:ascii="Times New Roman" w:eastAsia="標楷體" w:hAnsi="Times New Roman"/>
                <w:sz w:val="20"/>
                <w:szCs w:val="20"/>
              </w:rPr>
            </w:pPr>
            <w:r w:rsidRPr="00BC7F95">
              <w:rPr>
                <w:rFonts w:ascii="Times New Roman" w:eastAsia="標楷體" w:hAnsi="Times New Roman"/>
                <w:sz w:val="20"/>
                <w:szCs w:val="20"/>
              </w:rPr>
              <w:t xml:space="preserve">  </w:t>
            </w:r>
            <w:r w:rsidRPr="00BC7F95">
              <w:rPr>
                <w:rFonts w:ascii="Times New Roman" w:eastAsia="標楷體" w:hAnsi="Times New Roman" w:hint="eastAsia"/>
                <w:sz w:val="20"/>
                <w:szCs w:val="20"/>
              </w:rPr>
              <w:t xml:space="preserve">  </w:t>
            </w:r>
            <w:r w:rsidRPr="00BC7F95">
              <w:rPr>
                <w:rFonts w:ascii="Times New Roman" w:eastAsia="標楷體" w:hAnsi="Times New Roman"/>
                <w:sz w:val="20"/>
                <w:szCs w:val="20"/>
              </w:rPr>
              <w:t xml:space="preserve"> </w:t>
            </w:r>
            <w:r w:rsidRPr="00BC7F95">
              <w:rPr>
                <w:rFonts w:ascii="Times New Roman" w:eastAsia="標楷體" w:hAnsi="標楷體"/>
                <w:sz w:val="20"/>
                <w:szCs w:val="20"/>
              </w:rPr>
              <w:t>補助計畫支出</w:t>
            </w:r>
          </w:p>
        </w:tc>
        <w:tc>
          <w:tcPr>
            <w:tcW w:w="126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color w:val="000000"/>
                <w:sz w:val="20"/>
                <w:szCs w:val="20"/>
              </w:rPr>
            </w:pPr>
            <w:r w:rsidRPr="00BC7F95">
              <w:rPr>
                <w:rFonts w:ascii="Times New Roman" w:hAnsi="Times New Roman" w:hint="eastAsia"/>
                <w:color w:val="000000"/>
                <w:sz w:val="20"/>
                <w:szCs w:val="20"/>
              </w:rPr>
              <w:t>92,139</w:t>
            </w:r>
          </w:p>
        </w:tc>
        <w:tc>
          <w:tcPr>
            <w:tcW w:w="1822"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jc w:val="right"/>
              <w:rPr>
                <w:rFonts w:ascii="Times New Roman" w:hAnsi="Times New Roman"/>
                <w:color w:val="000000"/>
                <w:sz w:val="20"/>
                <w:szCs w:val="20"/>
              </w:rPr>
            </w:pPr>
            <w:r w:rsidRPr="00BC7F95">
              <w:rPr>
                <w:rFonts w:ascii="Times New Roman" w:hAnsi="Times New Roman"/>
                <w:color w:val="000000"/>
                <w:sz w:val="20"/>
                <w:szCs w:val="20"/>
              </w:rPr>
              <w:t>156,736</w:t>
            </w:r>
          </w:p>
        </w:tc>
        <w:tc>
          <w:tcPr>
            <w:tcW w:w="1403"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新細明體" w:hAnsi="新細明體" w:cs="新細明體"/>
                <w:szCs w:val="24"/>
              </w:rPr>
            </w:pPr>
          </w:p>
        </w:tc>
        <w:tc>
          <w:tcPr>
            <w:tcW w:w="140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color w:val="000000"/>
                <w:sz w:val="20"/>
                <w:szCs w:val="20"/>
              </w:rPr>
            </w:pPr>
            <w:r w:rsidRPr="00BC7F95">
              <w:rPr>
                <w:rFonts w:ascii="Times New Roman" w:hAnsi="Times New Roman" w:hint="eastAsia"/>
                <w:color w:val="000000"/>
                <w:sz w:val="20"/>
                <w:szCs w:val="20"/>
              </w:rPr>
              <w:t>64,597</w:t>
            </w:r>
          </w:p>
        </w:tc>
      </w:tr>
      <w:tr w:rsidR="00BC7F95" w:rsidRPr="00BC7F95" w:rsidTr="001D53F4">
        <w:trPr>
          <w:trHeight w:val="44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sz w:val="20"/>
                <w:szCs w:val="20"/>
              </w:rPr>
            </w:pPr>
          </w:p>
        </w:tc>
        <w:tc>
          <w:tcPr>
            <w:tcW w:w="420"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rPr>
            </w:pPr>
            <w:r w:rsidRPr="00BC7F95">
              <w:rPr>
                <w:rFonts w:ascii="Times New Roman" w:eastAsia="標楷體" w:hAnsi="Times New Roman" w:hint="eastAsia"/>
              </w:rPr>
              <w:t>4</w:t>
            </w:r>
          </w:p>
        </w:tc>
        <w:tc>
          <w:tcPr>
            <w:tcW w:w="561"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sz w:val="20"/>
                <w:szCs w:val="20"/>
              </w:rPr>
            </w:pPr>
          </w:p>
        </w:tc>
        <w:tc>
          <w:tcPr>
            <w:tcW w:w="2244"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28" w:right="28"/>
              <w:textAlignment w:val="center"/>
              <w:rPr>
                <w:rFonts w:ascii="Times New Roman" w:eastAsia="標楷體" w:hAnsi="Times New Roman"/>
                <w:sz w:val="20"/>
                <w:szCs w:val="20"/>
              </w:rPr>
            </w:pPr>
            <w:r w:rsidRPr="00BC7F95">
              <w:rPr>
                <w:rFonts w:ascii="Times New Roman" w:eastAsia="標楷體" w:hAnsi="標楷體" w:hint="eastAsia"/>
              </w:rPr>
              <w:t xml:space="preserve">  </w:t>
            </w:r>
            <w:r w:rsidRPr="00BC7F95">
              <w:rPr>
                <w:rFonts w:ascii="Times New Roman" w:eastAsia="標楷體" w:hAnsi="標楷體" w:hint="eastAsia"/>
              </w:rPr>
              <w:t>其他業務費</w:t>
            </w:r>
          </w:p>
        </w:tc>
        <w:tc>
          <w:tcPr>
            <w:tcW w:w="126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color w:val="000000"/>
                <w:szCs w:val="24"/>
              </w:rPr>
            </w:pPr>
            <w:r w:rsidRPr="00BC7F95">
              <w:rPr>
                <w:rFonts w:ascii="Times New Roman" w:hAnsi="Times New Roman" w:hint="eastAsia"/>
                <w:color w:val="000000"/>
                <w:szCs w:val="24"/>
              </w:rPr>
              <w:t>3,000</w:t>
            </w:r>
          </w:p>
        </w:tc>
        <w:tc>
          <w:tcPr>
            <w:tcW w:w="1822"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jc w:val="right"/>
              <w:rPr>
                <w:rFonts w:ascii="Times New Roman" w:hAnsi="Times New Roman"/>
                <w:color w:val="000000"/>
                <w:szCs w:val="24"/>
              </w:rPr>
            </w:pPr>
            <w:r w:rsidRPr="00BC7F95">
              <w:rPr>
                <w:rFonts w:ascii="Times New Roman" w:hAnsi="Times New Roman"/>
                <w:color w:val="000000"/>
              </w:rPr>
              <w:t>5,000</w:t>
            </w:r>
          </w:p>
        </w:tc>
        <w:tc>
          <w:tcPr>
            <w:tcW w:w="1403"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新細明體" w:hAnsi="新細明體" w:cs="新細明體"/>
                <w:szCs w:val="24"/>
              </w:rPr>
            </w:pPr>
          </w:p>
        </w:tc>
        <w:tc>
          <w:tcPr>
            <w:tcW w:w="140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rPr>
            </w:pPr>
            <w:r w:rsidRPr="00BC7F95">
              <w:rPr>
                <w:rFonts w:ascii="Times New Roman" w:hAnsi="Times New Roman" w:hint="eastAsia"/>
              </w:rPr>
              <w:t>2,000</w:t>
            </w:r>
          </w:p>
        </w:tc>
      </w:tr>
      <w:tr w:rsidR="00BC7F95" w:rsidRPr="00BC7F95" w:rsidTr="001D53F4">
        <w:trPr>
          <w:trHeight w:val="44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sz w:val="20"/>
                <w:szCs w:val="20"/>
              </w:rPr>
            </w:pPr>
          </w:p>
        </w:tc>
        <w:tc>
          <w:tcPr>
            <w:tcW w:w="420"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rPr>
            </w:pPr>
            <w:r w:rsidRPr="00BC7F95">
              <w:rPr>
                <w:rFonts w:ascii="Times New Roman" w:eastAsia="標楷體" w:hAnsi="Times New Roman" w:hint="eastAsia"/>
              </w:rPr>
              <w:t>5</w:t>
            </w:r>
          </w:p>
        </w:tc>
        <w:tc>
          <w:tcPr>
            <w:tcW w:w="561"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rPr>
            </w:pPr>
          </w:p>
        </w:tc>
        <w:tc>
          <w:tcPr>
            <w:tcW w:w="2244"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28" w:right="28"/>
              <w:textAlignment w:val="center"/>
              <w:rPr>
                <w:rFonts w:ascii="Times New Roman" w:eastAsia="標楷體" w:hAnsi="Times New Roman"/>
              </w:rPr>
            </w:pPr>
            <w:r w:rsidRPr="00BC7F95">
              <w:rPr>
                <w:rFonts w:ascii="Times New Roman" w:eastAsia="標楷體" w:hAnsi="Times New Roman" w:hint="eastAsia"/>
              </w:rPr>
              <w:t xml:space="preserve">  </w:t>
            </w:r>
            <w:r w:rsidRPr="00BC7F95">
              <w:rPr>
                <w:rFonts w:ascii="Times New Roman" w:eastAsia="標楷體" w:hAnsi="Times New Roman" w:hint="eastAsia"/>
              </w:rPr>
              <w:t>準備基金</w:t>
            </w:r>
          </w:p>
        </w:tc>
        <w:tc>
          <w:tcPr>
            <w:tcW w:w="126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color w:val="000000"/>
                <w:szCs w:val="24"/>
              </w:rPr>
            </w:pPr>
            <w:r w:rsidRPr="00BC7F95">
              <w:rPr>
                <w:rFonts w:ascii="Times New Roman" w:hAnsi="Times New Roman" w:hint="eastAsia"/>
                <w:color w:val="000000"/>
                <w:szCs w:val="24"/>
              </w:rPr>
              <w:t>0</w:t>
            </w:r>
          </w:p>
        </w:tc>
        <w:tc>
          <w:tcPr>
            <w:tcW w:w="1822"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jc w:val="right"/>
              <w:rPr>
                <w:rFonts w:ascii="Times New Roman" w:hAnsi="Times New Roman"/>
                <w:color w:val="000000"/>
                <w:szCs w:val="24"/>
              </w:rPr>
            </w:pPr>
            <w:r w:rsidRPr="00BC7F95">
              <w:rPr>
                <w:rFonts w:ascii="Times New Roman" w:hAnsi="Times New Roman"/>
                <w:color w:val="000000"/>
              </w:rPr>
              <w:t>3,000</w:t>
            </w:r>
          </w:p>
        </w:tc>
        <w:tc>
          <w:tcPr>
            <w:tcW w:w="1403"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新細明體" w:hAnsi="新細明體" w:cs="新細明體"/>
                <w:szCs w:val="24"/>
              </w:rPr>
            </w:pPr>
          </w:p>
        </w:tc>
        <w:tc>
          <w:tcPr>
            <w:tcW w:w="140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rPr>
            </w:pPr>
            <w:r w:rsidRPr="00BC7F95">
              <w:rPr>
                <w:rFonts w:ascii="Times New Roman" w:hAnsi="Times New Roman" w:hint="eastAsia"/>
              </w:rPr>
              <w:t>3,000</w:t>
            </w:r>
          </w:p>
        </w:tc>
      </w:tr>
      <w:tr w:rsidR="00BC7F95" w:rsidRPr="00BC7F95" w:rsidTr="001D53F4">
        <w:trPr>
          <w:trHeight w:val="40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distribute"/>
              <w:textAlignment w:val="center"/>
              <w:rPr>
                <w:rFonts w:ascii="Times New Roman" w:eastAsia="標楷體" w:hAnsi="Times New Roman"/>
                <w:b/>
              </w:rPr>
            </w:pPr>
            <w:r w:rsidRPr="00BC7F95">
              <w:rPr>
                <w:rFonts w:ascii="Times New Roman" w:eastAsia="標楷體" w:hAnsi="Times New Roman"/>
                <w:b/>
              </w:rPr>
              <w:t>3</w:t>
            </w:r>
          </w:p>
        </w:tc>
        <w:tc>
          <w:tcPr>
            <w:tcW w:w="420"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widowControl/>
              <w:jc w:val="right"/>
              <w:rPr>
                <w:rFonts w:ascii="Times New Roman" w:hAnsi="Times New Roman"/>
                <w:kern w:val="0"/>
                <w:szCs w:val="24"/>
              </w:rPr>
            </w:pPr>
          </w:p>
        </w:tc>
        <w:tc>
          <w:tcPr>
            <w:tcW w:w="561"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widowControl/>
              <w:jc w:val="right"/>
              <w:rPr>
                <w:rFonts w:ascii="Times New Roman" w:hAnsi="Times New Roman"/>
                <w:kern w:val="0"/>
                <w:szCs w:val="24"/>
              </w:rPr>
            </w:pPr>
          </w:p>
        </w:tc>
        <w:tc>
          <w:tcPr>
            <w:tcW w:w="2244"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widowControl/>
              <w:rPr>
                <w:rFonts w:ascii="Times New Roman" w:eastAsia="標楷體" w:hAnsi="Times New Roman"/>
                <w:b/>
                <w:kern w:val="0"/>
                <w:szCs w:val="24"/>
              </w:rPr>
            </w:pPr>
            <w:r w:rsidRPr="00BC7F95">
              <w:rPr>
                <w:rFonts w:ascii="Times New Roman" w:eastAsia="標楷體" w:hAnsi="Times New Roman"/>
                <w:b/>
                <w:kern w:val="0"/>
                <w:szCs w:val="24"/>
              </w:rPr>
              <w:t>本期餘</w:t>
            </w:r>
            <w:proofErr w:type="gramStart"/>
            <w:r w:rsidRPr="00BC7F95">
              <w:rPr>
                <w:rFonts w:ascii="Times New Roman" w:eastAsia="標楷體" w:hAnsi="Times New Roman"/>
                <w:b/>
                <w:kern w:val="0"/>
                <w:szCs w:val="24"/>
              </w:rPr>
              <w:t>絀</w:t>
            </w:r>
            <w:proofErr w:type="gramEnd"/>
          </w:p>
        </w:tc>
        <w:tc>
          <w:tcPr>
            <w:tcW w:w="126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b/>
                <w:szCs w:val="24"/>
              </w:rPr>
            </w:pPr>
            <w:r w:rsidRPr="00BC7F95">
              <w:rPr>
                <w:rFonts w:ascii="Times New Roman" w:hAnsi="Times New Roman" w:hint="eastAsia"/>
                <w:b/>
                <w:szCs w:val="24"/>
              </w:rPr>
              <w:t>9,252</w:t>
            </w:r>
          </w:p>
        </w:tc>
        <w:tc>
          <w:tcPr>
            <w:tcW w:w="1822" w:type="dxa"/>
            <w:tcBorders>
              <w:top w:val="nil"/>
              <w:left w:val="nil"/>
              <w:bottom w:val="single" w:sz="4" w:space="0" w:color="auto"/>
              <w:right w:val="single" w:sz="4" w:space="0" w:color="auto"/>
            </w:tcBorders>
            <w:shd w:val="clear" w:color="auto" w:fill="auto"/>
            <w:noWrap/>
            <w:vAlign w:val="center"/>
            <w:hideMark/>
          </w:tcPr>
          <w:p w:rsidR="00BC7F95" w:rsidRPr="00BC7F95" w:rsidRDefault="00BC7F95" w:rsidP="00BC7F95">
            <w:pPr>
              <w:snapToGrid w:val="0"/>
              <w:spacing w:line="220" w:lineRule="exact"/>
              <w:ind w:left="57" w:right="57"/>
              <w:jc w:val="right"/>
              <w:textAlignment w:val="center"/>
              <w:rPr>
                <w:rFonts w:ascii="Times New Roman" w:eastAsia="標楷體" w:hAnsi="Times New Roman"/>
                <w:b/>
              </w:rPr>
            </w:pPr>
            <w:r w:rsidRPr="00BC7F95">
              <w:rPr>
                <w:rFonts w:ascii="Times New Roman" w:eastAsia="標楷體" w:hAnsi="Times New Roman"/>
                <w:b/>
              </w:rPr>
              <w:t>0</w:t>
            </w:r>
          </w:p>
        </w:tc>
        <w:tc>
          <w:tcPr>
            <w:tcW w:w="1403"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b/>
                <w:bCs/>
                <w:color w:val="000000"/>
              </w:rPr>
            </w:pPr>
          </w:p>
        </w:tc>
        <w:tc>
          <w:tcPr>
            <w:tcW w:w="1402" w:type="dxa"/>
            <w:tcBorders>
              <w:top w:val="nil"/>
              <w:left w:val="nil"/>
              <w:bottom w:val="single" w:sz="4" w:space="0" w:color="auto"/>
              <w:right w:val="single" w:sz="4" w:space="0" w:color="auto"/>
            </w:tcBorders>
            <w:shd w:val="clear" w:color="auto" w:fill="auto"/>
            <w:noWrap/>
            <w:vAlign w:val="center"/>
          </w:tcPr>
          <w:p w:rsidR="00BC7F95" w:rsidRPr="00BC7F95" w:rsidRDefault="00BC7F95" w:rsidP="00BC7F95">
            <w:pPr>
              <w:jc w:val="right"/>
              <w:rPr>
                <w:rFonts w:ascii="Times New Roman" w:hAnsi="Times New Roman"/>
                <w:b/>
                <w:bCs/>
                <w:color w:val="000000"/>
              </w:rPr>
            </w:pPr>
          </w:p>
        </w:tc>
      </w:tr>
      <w:tr w:rsidR="00BC7F95" w:rsidRPr="00BC7F95" w:rsidTr="001D53F4">
        <w:trPr>
          <w:trHeight w:val="328"/>
        </w:trPr>
        <w:tc>
          <w:tcPr>
            <w:tcW w:w="9535" w:type="dxa"/>
            <w:gridSpan w:val="8"/>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eastAsia="標楷體" w:hAnsi="Times New Roman"/>
                <w:kern w:val="0"/>
                <w:szCs w:val="24"/>
              </w:rPr>
            </w:pPr>
          </w:p>
          <w:p w:rsidR="00BC7F95" w:rsidRPr="00BC7F95" w:rsidRDefault="00BC7F95" w:rsidP="00BC7F95">
            <w:pPr>
              <w:widowControl/>
              <w:rPr>
                <w:rFonts w:ascii="Times New Roman" w:eastAsia="標楷體" w:hAnsi="Times New Roman"/>
                <w:kern w:val="0"/>
                <w:szCs w:val="24"/>
              </w:rPr>
            </w:pPr>
            <w:r w:rsidRPr="00BC7F95">
              <w:rPr>
                <w:rFonts w:ascii="Times New Roman" w:eastAsia="標楷體" w:hAnsi="Times New Roman"/>
                <w:kern w:val="0"/>
                <w:szCs w:val="24"/>
              </w:rPr>
              <w:t>理事長：</w:t>
            </w:r>
            <w:r w:rsidRPr="00BC7F95">
              <w:rPr>
                <w:rFonts w:ascii="Times New Roman" w:eastAsia="標楷體" w:hAnsi="Times New Roman" w:hint="eastAsia"/>
                <w:kern w:val="0"/>
                <w:szCs w:val="24"/>
              </w:rPr>
              <w:t xml:space="preserve">        </w:t>
            </w:r>
            <w:r w:rsidRPr="00BC7F95">
              <w:rPr>
                <w:rFonts w:ascii="Times New Roman" w:eastAsia="標楷體" w:hAnsi="Times New Roman" w:hint="eastAsia"/>
                <w:kern w:val="0"/>
                <w:szCs w:val="24"/>
              </w:rPr>
              <w:t>秘書</w:t>
            </w:r>
            <w:r w:rsidRPr="00BC7F95">
              <w:rPr>
                <w:rFonts w:ascii="Times New Roman" w:eastAsia="標楷體" w:hAnsi="Times New Roman"/>
                <w:kern w:val="0"/>
                <w:szCs w:val="24"/>
              </w:rPr>
              <w:t>長：</w:t>
            </w:r>
            <w:r w:rsidRPr="00BC7F95">
              <w:rPr>
                <w:rFonts w:ascii="Times New Roman" w:eastAsia="標楷體" w:hAnsi="Times New Roman" w:hint="eastAsia"/>
                <w:kern w:val="0"/>
                <w:szCs w:val="24"/>
              </w:rPr>
              <w:t xml:space="preserve">      </w:t>
            </w:r>
            <w:r w:rsidRPr="00BC7F95">
              <w:rPr>
                <w:rFonts w:ascii="Times New Roman" w:eastAsia="標楷體" w:hAnsi="Times New Roman" w:hint="eastAsia"/>
                <w:kern w:val="0"/>
                <w:szCs w:val="24"/>
              </w:rPr>
              <w:t>常務監事</w:t>
            </w:r>
            <w:r w:rsidRPr="00BC7F95">
              <w:rPr>
                <w:rFonts w:ascii="Times New Roman" w:eastAsia="標楷體" w:hAnsi="Times New Roman"/>
                <w:kern w:val="0"/>
                <w:szCs w:val="24"/>
              </w:rPr>
              <w:t>：</w:t>
            </w:r>
            <w:r w:rsidRPr="00BC7F95">
              <w:rPr>
                <w:rFonts w:ascii="Times New Roman" w:eastAsia="標楷體" w:hAnsi="Times New Roman" w:hint="eastAsia"/>
                <w:kern w:val="0"/>
                <w:szCs w:val="24"/>
              </w:rPr>
              <w:t xml:space="preserve">        </w:t>
            </w:r>
            <w:r w:rsidRPr="00BC7F95">
              <w:rPr>
                <w:rFonts w:ascii="Times New Roman" w:eastAsia="標楷體" w:hAnsi="Times New Roman" w:hint="eastAsia"/>
                <w:kern w:val="0"/>
                <w:szCs w:val="24"/>
              </w:rPr>
              <w:t>會計</w:t>
            </w:r>
            <w:r w:rsidRPr="00BC7F95">
              <w:rPr>
                <w:rFonts w:ascii="Times New Roman" w:eastAsia="標楷體" w:hAnsi="Times New Roman"/>
                <w:kern w:val="0"/>
                <w:szCs w:val="24"/>
              </w:rPr>
              <w:t>：</w:t>
            </w:r>
            <w:r w:rsidRPr="00BC7F95">
              <w:rPr>
                <w:rFonts w:ascii="Times New Roman" w:eastAsia="標楷體" w:hAnsi="Times New Roman" w:hint="eastAsia"/>
                <w:kern w:val="0"/>
                <w:szCs w:val="24"/>
              </w:rPr>
              <w:t xml:space="preserve">       </w:t>
            </w:r>
            <w:r w:rsidRPr="00BC7F95">
              <w:rPr>
                <w:rFonts w:ascii="Times New Roman" w:eastAsia="標楷體" w:hAnsi="Times New Roman"/>
                <w:kern w:val="0"/>
                <w:szCs w:val="24"/>
              </w:rPr>
              <w:t xml:space="preserve">製表：　　　　　　　　　　　　　</w:t>
            </w:r>
            <w:r w:rsidRPr="00BC7F95">
              <w:rPr>
                <w:rFonts w:ascii="Times New Roman" w:eastAsia="標楷體" w:hAnsi="Times New Roman"/>
                <w:kern w:val="0"/>
                <w:szCs w:val="24"/>
              </w:rPr>
              <w:t xml:space="preserve">       </w:t>
            </w:r>
          </w:p>
        </w:tc>
      </w:tr>
      <w:tr w:rsidR="00BC7F95" w:rsidRPr="00BC7F95" w:rsidTr="00962DA4">
        <w:trPr>
          <w:trHeight w:val="328"/>
        </w:trPr>
        <w:tc>
          <w:tcPr>
            <w:tcW w:w="9535" w:type="dxa"/>
            <w:gridSpan w:val="8"/>
            <w:tcBorders>
              <w:top w:val="nil"/>
              <w:left w:val="nil"/>
              <w:bottom w:val="nil"/>
              <w:right w:val="nil"/>
            </w:tcBorders>
            <w:shd w:val="clear" w:color="auto" w:fill="auto"/>
            <w:noWrap/>
            <w:vAlign w:val="center"/>
            <w:hideMark/>
          </w:tcPr>
          <w:p w:rsidR="00BC7F95" w:rsidRPr="00BC7F95" w:rsidRDefault="005051EC" w:rsidP="00BC7F95">
            <w:pPr>
              <w:widowControl/>
              <w:rPr>
                <w:rFonts w:ascii="Times New Roman" w:eastAsia="標楷體" w:hAnsi="Times New Roman"/>
                <w:kern w:val="0"/>
                <w:szCs w:val="24"/>
              </w:rPr>
            </w:pPr>
            <w:r>
              <w:rPr>
                <w:noProof/>
              </w:rPr>
              <w:drawing>
                <wp:anchor distT="0" distB="0" distL="114300" distR="114300" simplePos="0" relativeHeight="251670528" behindDoc="1" locked="0" layoutInCell="1" allowOverlap="1" wp14:anchorId="5D399D91" wp14:editId="065EBE90">
                  <wp:simplePos x="0" y="0"/>
                  <wp:positionH relativeFrom="column">
                    <wp:posOffset>5095240</wp:posOffset>
                  </wp:positionH>
                  <wp:positionV relativeFrom="paragraph">
                    <wp:posOffset>206375</wp:posOffset>
                  </wp:positionV>
                  <wp:extent cx="457200" cy="285750"/>
                  <wp:effectExtent l="0" t="0" r="0" b="0"/>
                  <wp:wrapThrough wrapText="bothSides">
                    <wp:wrapPolygon edited="0">
                      <wp:start x="0" y="0"/>
                      <wp:lineTo x="0" y="20160"/>
                      <wp:lineTo x="20700" y="20160"/>
                      <wp:lineTo x="20700" y="0"/>
                      <wp:lineTo x="0" y="0"/>
                    </wp:wrapPolygon>
                  </wp:wrapThrough>
                  <wp:docPr id="42" name="圖片 42" descr="C:\Users\USERWIG\Dropbox\00研究所\11職重協會\製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WIG\Dropbox\00研究所\11職重協會\製表.PNG"/>
                          <pic:cNvPicPr>
                            <a:picLocks noChangeAspect="1" noChangeArrowheads="1"/>
                          </pic:cNvPicPr>
                        </pic:nvPicPr>
                        <pic:blipFill>
                          <a:blip r:embed="rId10">
                            <a:extLst>
                              <a:ext uri="{28A0092B-C50C-407E-A947-70E740481C1C}">
                                <a14:useLocalDpi xmlns:a14="http://schemas.microsoft.com/office/drawing/2010/main" val="0"/>
                              </a:ext>
                            </a:extLst>
                          </a:blip>
                          <a:srcRect l="10834" t="20732" r="13333" b="9756"/>
                          <a:stretch>
                            <a:fillRect/>
                          </a:stretch>
                        </pic:blipFill>
                        <pic:spPr bwMode="auto">
                          <a:xfrm>
                            <a:off x="0" y="0"/>
                            <a:ext cx="4572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6D41">
              <w:rPr>
                <w:rFonts w:ascii="Times New Roman" w:eastAsia="標楷體" w:hAnsi="Times New Roman" w:hint="eastAsia"/>
                <w:noProof/>
                <w:kern w:val="0"/>
                <w:szCs w:val="24"/>
              </w:rPr>
              <w:drawing>
                <wp:inline distT="0" distB="0" distL="0" distR="0" wp14:anchorId="3F70B185" wp14:editId="61571F7E">
                  <wp:extent cx="1038225" cy="438150"/>
                  <wp:effectExtent l="0" t="0" r="9525" b="0"/>
                  <wp:docPr id="21" name="圖片 21" descr="C:\Users\USERWIG\Dropbox\00研究所\11職重協會\理事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WIG\Dropbox\00研究所\11職重協會\理事長.PNG"/>
                          <pic:cNvPicPr>
                            <a:picLocks noChangeAspect="1" noChangeArrowheads="1"/>
                          </pic:cNvPicPr>
                        </pic:nvPicPr>
                        <pic:blipFill>
                          <a:blip r:embed="rId14">
                            <a:extLst>
                              <a:ext uri="{28A0092B-C50C-407E-A947-70E740481C1C}">
                                <a14:useLocalDpi xmlns:a14="http://schemas.microsoft.com/office/drawing/2010/main" val="0"/>
                              </a:ext>
                            </a:extLst>
                          </a:blip>
                          <a:srcRect l="10834" t="12903" r="5000" b="17741"/>
                          <a:stretch>
                            <a:fillRect/>
                          </a:stretch>
                        </pic:blipFill>
                        <pic:spPr bwMode="auto">
                          <a:xfrm>
                            <a:off x="0" y="0"/>
                            <a:ext cx="1038225" cy="438150"/>
                          </a:xfrm>
                          <a:prstGeom prst="rect">
                            <a:avLst/>
                          </a:prstGeom>
                          <a:noFill/>
                          <a:ln>
                            <a:noFill/>
                          </a:ln>
                        </pic:spPr>
                      </pic:pic>
                    </a:graphicData>
                  </a:graphic>
                </wp:inline>
              </w:drawing>
            </w:r>
            <w:r>
              <w:rPr>
                <w:rFonts w:ascii="Times New Roman" w:eastAsia="標楷體" w:hAnsi="Times New Roman" w:hint="eastAsia"/>
                <w:kern w:val="0"/>
                <w:szCs w:val="24"/>
              </w:rPr>
              <w:t xml:space="preserve">  </w:t>
            </w:r>
            <w:r w:rsidR="002F6D41">
              <w:rPr>
                <w:rFonts w:ascii="Times New Roman" w:eastAsia="標楷體" w:hAnsi="Times New Roman" w:hint="eastAsia"/>
                <w:noProof/>
                <w:kern w:val="0"/>
                <w:szCs w:val="24"/>
              </w:rPr>
              <w:drawing>
                <wp:inline distT="0" distB="0" distL="0" distR="0" wp14:anchorId="4180C3F4" wp14:editId="03EA3BCA">
                  <wp:extent cx="1114425" cy="438150"/>
                  <wp:effectExtent l="0" t="0" r="9525" b="0"/>
                  <wp:docPr id="26" name="圖片 26" descr="C:\Users\USERWIG\Dropbox\00研究所\11職重協會\秘書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WIG\Dropbox\00研究所\11職重協會\秘書長.PNG"/>
                          <pic:cNvPicPr>
                            <a:picLocks noChangeAspect="1" noChangeArrowheads="1"/>
                          </pic:cNvPicPr>
                        </pic:nvPicPr>
                        <pic:blipFill>
                          <a:blip r:embed="rId15">
                            <a:extLst>
                              <a:ext uri="{28A0092B-C50C-407E-A947-70E740481C1C}">
                                <a14:useLocalDpi xmlns:a14="http://schemas.microsoft.com/office/drawing/2010/main" val="0"/>
                              </a:ext>
                            </a:extLst>
                          </a:blip>
                          <a:srcRect l="4808" r="4808" b="15909"/>
                          <a:stretch>
                            <a:fillRect/>
                          </a:stretch>
                        </pic:blipFill>
                        <pic:spPr bwMode="auto">
                          <a:xfrm>
                            <a:off x="0" y="0"/>
                            <a:ext cx="1114425" cy="438150"/>
                          </a:xfrm>
                          <a:prstGeom prst="rect">
                            <a:avLst/>
                          </a:prstGeom>
                          <a:noFill/>
                          <a:ln>
                            <a:noFill/>
                          </a:ln>
                        </pic:spPr>
                      </pic:pic>
                    </a:graphicData>
                  </a:graphic>
                </wp:inline>
              </w:drawing>
            </w:r>
            <w:r>
              <w:rPr>
                <w:rFonts w:ascii="Times New Roman" w:eastAsia="標楷體" w:hAnsi="Times New Roman" w:hint="eastAsia"/>
                <w:kern w:val="0"/>
                <w:szCs w:val="24"/>
              </w:rPr>
              <w:t xml:space="preserve">         </w:t>
            </w:r>
            <w:r w:rsidR="002F6D41">
              <w:rPr>
                <w:rFonts w:ascii="Times New Roman" w:eastAsia="標楷體" w:hAnsi="Times New Roman" w:hint="eastAsia"/>
                <w:noProof/>
                <w:kern w:val="0"/>
                <w:szCs w:val="24"/>
              </w:rPr>
              <w:drawing>
                <wp:inline distT="0" distB="0" distL="0" distR="0" wp14:anchorId="4C04672F" wp14:editId="5FF755C2">
                  <wp:extent cx="438150" cy="476250"/>
                  <wp:effectExtent l="0" t="0" r="0" b="0"/>
                  <wp:docPr id="32" name="圖片 32" descr="C:\Users\USERWIG\Dropbox\00研究所\11職重協會\監事印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WIG\Dropbox\00研究所\11職重協會\監事印章.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Pr>
                <w:rFonts w:ascii="Times New Roman" w:eastAsia="標楷體" w:hAnsi="Times New Roman" w:hint="eastAsia"/>
                <w:kern w:val="0"/>
                <w:szCs w:val="24"/>
              </w:rPr>
              <w:t xml:space="preserve">       </w:t>
            </w:r>
            <w:r w:rsidR="002F6D41">
              <w:rPr>
                <w:rFonts w:ascii="Times New Roman" w:eastAsia="標楷體" w:hAnsi="Times New Roman" w:hint="eastAsia"/>
                <w:noProof/>
                <w:kern w:val="0"/>
                <w:szCs w:val="24"/>
              </w:rPr>
              <w:drawing>
                <wp:inline distT="0" distB="0" distL="0" distR="0" wp14:anchorId="2EA1CB98" wp14:editId="100C5113">
                  <wp:extent cx="466725" cy="476250"/>
                  <wp:effectExtent l="0" t="0" r="9525" b="0"/>
                  <wp:docPr id="37" name="圖片 37" descr="C:\Users\USERWIG\Dropbox\00研究所\11職重協會\會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WIG\Dropbox\00研究所\11職重協會\會計.PNG"/>
                          <pic:cNvPicPr>
                            <a:picLocks noChangeAspect="1" noChangeArrowheads="1"/>
                          </pic:cNvPicPr>
                        </pic:nvPicPr>
                        <pic:blipFill>
                          <a:blip r:embed="rId17">
                            <a:extLst>
                              <a:ext uri="{28A0092B-C50C-407E-A947-70E740481C1C}">
                                <a14:useLocalDpi xmlns:a14="http://schemas.microsoft.com/office/drawing/2010/main" val="0"/>
                              </a:ext>
                            </a:extLst>
                          </a:blip>
                          <a:srcRect l="10085" t="12030" r="7562" b="12030"/>
                          <a:stretch>
                            <a:fillRect/>
                          </a:stretch>
                        </pic:blipFill>
                        <pic:spPr bwMode="auto">
                          <a:xfrm>
                            <a:off x="0" y="0"/>
                            <a:ext cx="466725" cy="476250"/>
                          </a:xfrm>
                          <a:prstGeom prst="rect">
                            <a:avLst/>
                          </a:prstGeom>
                          <a:noFill/>
                          <a:ln>
                            <a:noFill/>
                          </a:ln>
                        </pic:spPr>
                      </pic:pic>
                    </a:graphicData>
                  </a:graphic>
                </wp:inline>
              </w:drawing>
            </w:r>
          </w:p>
        </w:tc>
      </w:tr>
    </w:tbl>
    <w:p w:rsidR="00BC7F95" w:rsidRPr="00BC7F95" w:rsidRDefault="00BC7F95" w:rsidP="00BC7F95">
      <w:pPr>
        <w:rPr>
          <w:rFonts w:ascii="Times New Roman" w:eastAsia="標楷體" w:hAnsi="Times New Roman"/>
          <w:szCs w:val="24"/>
        </w:rPr>
      </w:pPr>
    </w:p>
    <w:tbl>
      <w:tblPr>
        <w:tblW w:w="9639" w:type="dxa"/>
        <w:tblInd w:w="28" w:type="dxa"/>
        <w:tblCellMar>
          <w:left w:w="28" w:type="dxa"/>
          <w:right w:w="28" w:type="dxa"/>
        </w:tblCellMar>
        <w:tblLook w:val="04A0" w:firstRow="1" w:lastRow="0" w:firstColumn="1" w:lastColumn="0" w:noHBand="0" w:noVBand="1"/>
      </w:tblPr>
      <w:tblGrid>
        <w:gridCol w:w="1913"/>
        <w:gridCol w:w="2907"/>
        <w:gridCol w:w="2410"/>
        <w:gridCol w:w="2409"/>
      </w:tblGrid>
      <w:tr w:rsidR="00BC7F95" w:rsidRPr="00BC7F95" w:rsidTr="001D53F4">
        <w:trPr>
          <w:trHeight w:val="396"/>
        </w:trPr>
        <w:tc>
          <w:tcPr>
            <w:tcW w:w="9639" w:type="dxa"/>
            <w:gridSpan w:val="4"/>
            <w:tcBorders>
              <w:top w:val="nil"/>
              <w:left w:val="nil"/>
              <w:bottom w:val="nil"/>
              <w:right w:val="nil"/>
            </w:tcBorders>
            <w:shd w:val="clear" w:color="auto" w:fill="auto"/>
            <w:noWrap/>
            <w:vAlign w:val="center"/>
            <w:hideMark/>
          </w:tcPr>
          <w:p w:rsidR="00BC7F95" w:rsidRPr="00BC7F95" w:rsidRDefault="007B1050" w:rsidP="007B1050">
            <w:pPr>
              <w:widowControl/>
              <w:rPr>
                <w:rFonts w:ascii="Times New Roman" w:eastAsia="標楷體" w:hAnsi="Times New Roman"/>
                <w:b/>
                <w:kern w:val="0"/>
                <w:sz w:val="32"/>
                <w:szCs w:val="32"/>
              </w:rPr>
            </w:pPr>
            <w:r>
              <w:rPr>
                <w:rFonts w:ascii="Times New Roman" w:eastAsia="標楷體" w:hAnsi="Times New Roman" w:hint="eastAsia"/>
                <w:b/>
                <w:bCs/>
                <w:kern w:val="0"/>
                <w:sz w:val="32"/>
                <w:szCs w:val="32"/>
              </w:rPr>
              <w:lastRenderedPageBreak/>
              <w:t xml:space="preserve">       </w:t>
            </w:r>
            <w:r w:rsidR="004956AD">
              <w:rPr>
                <w:rFonts w:ascii="Times New Roman" w:eastAsia="標楷體" w:hAnsi="Times New Roman"/>
                <w:b/>
                <w:bCs/>
                <w:noProof/>
                <w:kern w:val="0"/>
                <w:sz w:val="32"/>
                <w:szCs w:val="32"/>
              </w:rPr>
              <mc:AlternateContent>
                <mc:Choice Requires="wps">
                  <w:drawing>
                    <wp:anchor distT="45720" distB="45720" distL="114300" distR="114300" simplePos="0" relativeHeight="251658240" behindDoc="0" locked="0" layoutInCell="1" allowOverlap="1">
                      <wp:simplePos x="0" y="0"/>
                      <wp:positionH relativeFrom="column">
                        <wp:posOffset>-8890</wp:posOffset>
                      </wp:positionH>
                      <wp:positionV relativeFrom="paragraph">
                        <wp:posOffset>-6350</wp:posOffset>
                      </wp:positionV>
                      <wp:extent cx="695960" cy="329565"/>
                      <wp:effectExtent l="10160" t="12700" r="8255" b="101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329565"/>
                              </a:xfrm>
                              <a:prstGeom prst="rect">
                                <a:avLst/>
                              </a:prstGeom>
                              <a:solidFill>
                                <a:srgbClr val="FFFFFF"/>
                              </a:solidFill>
                              <a:ln w="9525">
                                <a:solidFill>
                                  <a:srgbClr val="000000"/>
                                </a:solidFill>
                                <a:miter lim="800000"/>
                                <a:headEnd/>
                                <a:tailEnd/>
                              </a:ln>
                            </wps:spPr>
                            <wps:txbx>
                              <w:txbxContent>
                                <w:p w:rsidR="009D4975" w:rsidRPr="00F57691" w:rsidRDefault="009D4975" w:rsidP="007B1050">
                                  <w:pPr>
                                    <w:rPr>
                                      <w:rFonts w:ascii="標楷體" w:eastAsia="標楷體" w:hAnsi="標楷體"/>
                                    </w:rPr>
                                  </w:pPr>
                                  <w:r>
                                    <w:rPr>
                                      <w:rFonts w:ascii="標楷體" w:eastAsia="標楷體" w:hAnsi="標楷體" w:hint="eastAsia"/>
                                    </w:rPr>
                                    <w:t>附件四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7pt;margin-top:-.5pt;width:54.8pt;height:25.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">
                      <v:textbox style="mso-fit-shape-to-text:t">
                        <w:txbxContent>
                          <w:p w:rsidR="007B1050" w:rsidRPr="00F57691" w:rsidRDefault="007B1050" w:rsidP="007B1050">
                            <w:pPr>
                              <w:rPr>
                                <w:rFonts w:ascii="標楷體" w:eastAsia="標楷體" w:hAnsi="標楷體"/>
                              </w:rPr>
                            </w:pPr>
                            <w:r>
                              <w:rPr>
                                <w:rFonts w:ascii="標楷體" w:eastAsia="標楷體" w:hAnsi="標楷體" w:hint="eastAsia"/>
                              </w:rPr>
                              <w:t>附件四</w:t>
                            </w:r>
                          </w:p>
                        </w:txbxContent>
                      </v:textbox>
                      <w10:wrap type="square"/>
                    </v:shape>
                  </w:pict>
                </mc:Fallback>
              </mc:AlternateContent>
            </w:r>
            <w:r w:rsidR="00BC7F95" w:rsidRPr="00BC7F95">
              <w:rPr>
                <w:rFonts w:ascii="Times New Roman" w:eastAsia="標楷體" w:hAnsi="Times New Roman"/>
                <w:b/>
                <w:bCs/>
                <w:kern w:val="0"/>
                <w:sz w:val="32"/>
                <w:szCs w:val="32"/>
              </w:rPr>
              <w:t>社團法人台灣職業重建專業協會</w:t>
            </w:r>
          </w:p>
        </w:tc>
      </w:tr>
      <w:tr w:rsidR="00BC7F95" w:rsidRPr="00BC7F95" w:rsidTr="001D53F4">
        <w:trPr>
          <w:trHeight w:val="324"/>
        </w:trPr>
        <w:tc>
          <w:tcPr>
            <w:tcW w:w="1913" w:type="dxa"/>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hAnsi="Times New Roman"/>
                <w:kern w:val="0"/>
                <w:szCs w:val="24"/>
              </w:rPr>
            </w:pPr>
          </w:p>
        </w:tc>
        <w:tc>
          <w:tcPr>
            <w:tcW w:w="2907" w:type="dxa"/>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hAnsi="Times New Roman"/>
                <w:kern w:val="0"/>
                <w:szCs w:val="24"/>
              </w:rPr>
            </w:pPr>
          </w:p>
        </w:tc>
        <w:tc>
          <w:tcPr>
            <w:tcW w:w="2410" w:type="dxa"/>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hAnsi="Times New Roman"/>
                <w:kern w:val="0"/>
                <w:szCs w:val="24"/>
              </w:rPr>
            </w:pPr>
          </w:p>
        </w:tc>
        <w:tc>
          <w:tcPr>
            <w:tcW w:w="2409" w:type="dxa"/>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hAnsi="Times New Roman"/>
                <w:kern w:val="0"/>
                <w:szCs w:val="24"/>
              </w:rPr>
            </w:pPr>
          </w:p>
        </w:tc>
      </w:tr>
      <w:tr w:rsidR="00BC7F95" w:rsidRPr="00BC7F95" w:rsidTr="001D53F4">
        <w:trPr>
          <w:trHeight w:val="324"/>
        </w:trPr>
        <w:tc>
          <w:tcPr>
            <w:tcW w:w="9639" w:type="dxa"/>
            <w:gridSpan w:val="4"/>
            <w:tcBorders>
              <w:top w:val="nil"/>
              <w:left w:val="nil"/>
              <w:bottom w:val="nil"/>
              <w:right w:val="nil"/>
            </w:tcBorders>
            <w:shd w:val="clear" w:color="auto" w:fill="auto"/>
            <w:noWrap/>
            <w:vAlign w:val="center"/>
            <w:hideMark/>
          </w:tcPr>
          <w:p w:rsidR="00BC7F95" w:rsidRPr="00BC7F95" w:rsidRDefault="00BC7F95" w:rsidP="00BC7F95">
            <w:pPr>
              <w:widowControl/>
              <w:jc w:val="center"/>
              <w:rPr>
                <w:rFonts w:ascii="Times New Roman" w:eastAsia="標楷體" w:hAnsi="Times New Roman"/>
                <w:b/>
                <w:bCs/>
                <w:kern w:val="0"/>
                <w:sz w:val="32"/>
                <w:szCs w:val="32"/>
              </w:rPr>
            </w:pPr>
            <w:proofErr w:type="gramStart"/>
            <w:r w:rsidRPr="00BC7F95">
              <w:rPr>
                <w:rFonts w:ascii="Times New Roman" w:eastAsia="標楷體" w:hAnsi="Times New Roman"/>
                <w:b/>
                <w:bCs/>
                <w:kern w:val="0"/>
                <w:sz w:val="32"/>
                <w:szCs w:val="32"/>
              </w:rPr>
              <w:t>10</w:t>
            </w:r>
            <w:r w:rsidRPr="00BC7F95">
              <w:rPr>
                <w:rFonts w:ascii="Times New Roman" w:eastAsia="標楷體" w:hAnsi="Times New Roman" w:hint="eastAsia"/>
                <w:b/>
                <w:bCs/>
                <w:kern w:val="0"/>
                <w:sz w:val="32"/>
                <w:szCs w:val="32"/>
              </w:rPr>
              <w:t>7</w:t>
            </w:r>
            <w:proofErr w:type="gramEnd"/>
            <w:r w:rsidRPr="00BC7F95">
              <w:rPr>
                <w:rFonts w:ascii="Times New Roman" w:eastAsia="標楷體" w:hAnsi="Times New Roman"/>
                <w:b/>
                <w:bCs/>
                <w:kern w:val="0"/>
                <w:sz w:val="32"/>
                <w:szCs w:val="32"/>
              </w:rPr>
              <w:t>年度現金出納表</w:t>
            </w:r>
          </w:p>
        </w:tc>
      </w:tr>
      <w:tr w:rsidR="00BC7F95" w:rsidRPr="00BC7F95" w:rsidTr="001D53F4">
        <w:trPr>
          <w:trHeight w:val="324"/>
        </w:trPr>
        <w:tc>
          <w:tcPr>
            <w:tcW w:w="9639" w:type="dxa"/>
            <w:gridSpan w:val="4"/>
            <w:tcBorders>
              <w:top w:val="nil"/>
              <w:left w:val="nil"/>
              <w:bottom w:val="nil"/>
              <w:right w:val="nil"/>
            </w:tcBorders>
            <w:shd w:val="clear" w:color="auto" w:fill="auto"/>
            <w:noWrap/>
            <w:vAlign w:val="center"/>
            <w:hideMark/>
          </w:tcPr>
          <w:p w:rsidR="00BC7F95" w:rsidRPr="00BC7F95" w:rsidRDefault="00BC7F95" w:rsidP="00BC7F95">
            <w:pPr>
              <w:widowControl/>
              <w:jc w:val="center"/>
              <w:rPr>
                <w:rFonts w:ascii="Times New Roman" w:eastAsia="標楷體" w:hAnsi="Times New Roman"/>
                <w:b/>
                <w:kern w:val="0"/>
                <w:szCs w:val="24"/>
              </w:rPr>
            </w:pPr>
            <w:r w:rsidRPr="00BC7F95">
              <w:rPr>
                <w:rFonts w:ascii="Times New Roman" w:eastAsia="標楷體" w:hAnsi="Times New Roman"/>
                <w:b/>
                <w:kern w:val="0"/>
                <w:szCs w:val="24"/>
              </w:rPr>
              <w:t>中華民國</w:t>
            </w:r>
            <w:r w:rsidRPr="00BC7F95">
              <w:rPr>
                <w:rFonts w:ascii="Times New Roman" w:eastAsia="標楷體" w:hAnsi="Times New Roman"/>
                <w:b/>
                <w:kern w:val="0"/>
                <w:szCs w:val="24"/>
              </w:rPr>
              <w:t>10</w:t>
            </w:r>
            <w:r w:rsidRPr="00BC7F95">
              <w:rPr>
                <w:rFonts w:ascii="Times New Roman" w:eastAsia="標楷體" w:hAnsi="Times New Roman" w:hint="eastAsia"/>
                <w:b/>
                <w:kern w:val="0"/>
                <w:szCs w:val="24"/>
              </w:rPr>
              <w:t>7</w:t>
            </w:r>
            <w:r w:rsidRPr="00BC7F95">
              <w:rPr>
                <w:rFonts w:ascii="Times New Roman" w:eastAsia="標楷體" w:hAnsi="Times New Roman"/>
                <w:b/>
                <w:kern w:val="0"/>
                <w:szCs w:val="24"/>
              </w:rPr>
              <w:t>年</w:t>
            </w:r>
            <w:r w:rsidRPr="00BC7F95">
              <w:rPr>
                <w:rFonts w:ascii="Times New Roman" w:eastAsia="標楷體" w:hAnsi="Times New Roman"/>
                <w:b/>
                <w:kern w:val="0"/>
                <w:szCs w:val="24"/>
              </w:rPr>
              <w:t>1</w:t>
            </w:r>
            <w:r w:rsidRPr="00BC7F95">
              <w:rPr>
                <w:rFonts w:ascii="Times New Roman" w:eastAsia="標楷體" w:hAnsi="Times New Roman"/>
                <w:b/>
                <w:kern w:val="0"/>
                <w:szCs w:val="24"/>
              </w:rPr>
              <w:t>月</w:t>
            </w:r>
            <w:r w:rsidRPr="00BC7F95">
              <w:rPr>
                <w:rFonts w:ascii="Times New Roman" w:eastAsia="標楷體" w:hAnsi="Times New Roman"/>
                <w:b/>
                <w:kern w:val="0"/>
                <w:szCs w:val="24"/>
              </w:rPr>
              <w:t>1</w:t>
            </w:r>
            <w:r w:rsidRPr="00BC7F95">
              <w:rPr>
                <w:rFonts w:ascii="Times New Roman" w:eastAsia="標楷體" w:hAnsi="Times New Roman"/>
                <w:b/>
                <w:kern w:val="0"/>
                <w:szCs w:val="24"/>
              </w:rPr>
              <w:t>日至</w:t>
            </w:r>
            <w:r w:rsidRPr="00BC7F95">
              <w:rPr>
                <w:rFonts w:ascii="Times New Roman" w:eastAsia="標楷體" w:hAnsi="Times New Roman"/>
                <w:b/>
                <w:kern w:val="0"/>
                <w:szCs w:val="24"/>
              </w:rPr>
              <w:t>10</w:t>
            </w:r>
            <w:r w:rsidRPr="00BC7F95">
              <w:rPr>
                <w:rFonts w:ascii="Times New Roman" w:eastAsia="標楷體" w:hAnsi="Times New Roman" w:hint="eastAsia"/>
                <w:b/>
                <w:kern w:val="0"/>
                <w:szCs w:val="24"/>
              </w:rPr>
              <w:t>7</w:t>
            </w:r>
            <w:r w:rsidRPr="00BC7F95">
              <w:rPr>
                <w:rFonts w:ascii="Times New Roman" w:eastAsia="標楷體" w:hAnsi="Times New Roman"/>
                <w:b/>
                <w:kern w:val="0"/>
                <w:szCs w:val="24"/>
              </w:rPr>
              <w:t>年</w:t>
            </w:r>
            <w:r w:rsidRPr="00BC7F95">
              <w:rPr>
                <w:rFonts w:ascii="Times New Roman" w:eastAsia="標楷體" w:hAnsi="Times New Roman"/>
                <w:b/>
                <w:kern w:val="0"/>
                <w:szCs w:val="24"/>
              </w:rPr>
              <w:t>1</w:t>
            </w:r>
            <w:r w:rsidRPr="00BC7F95">
              <w:rPr>
                <w:rFonts w:ascii="Times New Roman" w:eastAsia="標楷體" w:hAnsi="Times New Roman" w:hint="eastAsia"/>
                <w:b/>
                <w:kern w:val="0"/>
                <w:szCs w:val="24"/>
              </w:rPr>
              <w:t>2</w:t>
            </w:r>
            <w:r w:rsidRPr="00BC7F95">
              <w:rPr>
                <w:rFonts w:ascii="Times New Roman" w:eastAsia="標楷體" w:hAnsi="Times New Roman"/>
                <w:b/>
                <w:kern w:val="0"/>
                <w:szCs w:val="24"/>
              </w:rPr>
              <w:t>月</w:t>
            </w:r>
            <w:r w:rsidRPr="00BC7F95">
              <w:rPr>
                <w:rFonts w:ascii="Times New Roman" w:eastAsia="標楷體" w:hAnsi="Times New Roman"/>
                <w:b/>
                <w:kern w:val="0"/>
                <w:szCs w:val="24"/>
              </w:rPr>
              <w:t>31</w:t>
            </w:r>
            <w:r w:rsidRPr="00BC7F95">
              <w:rPr>
                <w:rFonts w:ascii="Times New Roman" w:eastAsia="標楷體" w:hAnsi="Times New Roman"/>
                <w:b/>
                <w:kern w:val="0"/>
                <w:szCs w:val="24"/>
              </w:rPr>
              <w:t>日</w:t>
            </w:r>
          </w:p>
        </w:tc>
      </w:tr>
      <w:tr w:rsidR="00BC7F95" w:rsidRPr="00BC7F95" w:rsidTr="001D53F4">
        <w:trPr>
          <w:trHeight w:val="324"/>
        </w:trPr>
        <w:tc>
          <w:tcPr>
            <w:tcW w:w="1913" w:type="dxa"/>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hAnsi="Times New Roman"/>
                <w:kern w:val="0"/>
                <w:szCs w:val="24"/>
              </w:rPr>
            </w:pPr>
          </w:p>
        </w:tc>
        <w:tc>
          <w:tcPr>
            <w:tcW w:w="2907" w:type="dxa"/>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hAnsi="Times New Roman"/>
                <w:kern w:val="0"/>
                <w:szCs w:val="24"/>
              </w:rPr>
            </w:pPr>
          </w:p>
        </w:tc>
        <w:tc>
          <w:tcPr>
            <w:tcW w:w="2410" w:type="dxa"/>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hAnsi="Times New Roman"/>
                <w:kern w:val="0"/>
                <w:szCs w:val="24"/>
              </w:rPr>
            </w:pPr>
          </w:p>
        </w:tc>
        <w:tc>
          <w:tcPr>
            <w:tcW w:w="2409" w:type="dxa"/>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hAnsi="Times New Roman"/>
                <w:kern w:val="0"/>
                <w:szCs w:val="24"/>
              </w:rPr>
            </w:pPr>
          </w:p>
        </w:tc>
      </w:tr>
      <w:tr w:rsidR="00BC7F95" w:rsidRPr="00BC7F95" w:rsidTr="001D53F4">
        <w:trPr>
          <w:trHeight w:val="324"/>
        </w:trPr>
        <w:tc>
          <w:tcPr>
            <w:tcW w:w="48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eastAsia="標楷體" w:hAnsi="Times New Roman"/>
                <w:kern w:val="0"/>
                <w:szCs w:val="24"/>
              </w:rPr>
              <w:t>收入部份</w:t>
            </w:r>
          </w:p>
        </w:tc>
        <w:tc>
          <w:tcPr>
            <w:tcW w:w="4819" w:type="dxa"/>
            <w:gridSpan w:val="2"/>
            <w:tcBorders>
              <w:top w:val="single" w:sz="4" w:space="0" w:color="auto"/>
              <w:left w:val="nil"/>
              <w:bottom w:val="single" w:sz="4" w:space="0" w:color="auto"/>
              <w:right w:val="single" w:sz="4" w:space="0" w:color="auto"/>
            </w:tcBorders>
            <w:shd w:val="clear" w:color="auto" w:fill="auto"/>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eastAsia="標楷體" w:hAnsi="Times New Roman"/>
                <w:kern w:val="0"/>
                <w:szCs w:val="24"/>
              </w:rPr>
              <w:t>支出部份</w:t>
            </w:r>
          </w:p>
        </w:tc>
      </w:tr>
      <w:tr w:rsidR="00BC7F95" w:rsidRPr="00BC7F95" w:rsidTr="001D53F4">
        <w:trPr>
          <w:trHeight w:val="324"/>
        </w:trPr>
        <w:tc>
          <w:tcPr>
            <w:tcW w:w="1913" w:type="dxa"/>
            <w:tcBorders>
              <w:top w:val="nil"/>
              <w:left w:val="single" w:sz="4" w:space="0" w:color="auto"/>
              <w:bottom w:val="single" w:sz="4" w:space="0" w:color="auto"/>
              <w:right w:val="single" w:sz="4" w:space="0" w:color="auto"/>
            </w:tcBorders>
            <w:shd w:val="clear" w:color="auto" w:fill="auto"/>
            <w:vAlign w:val="center"/>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eastAsia="標楷體" w:hAnsi="Times New Roman"/>
                <w:kern w:val="0"/>
                <w:szCs w:val="24"/>
              </w:rPr>
              <w:t>科目名稱</w:t>
            </w:r>
          </w:p>
        </w:tc>
        <w:tc>
          <w:tcPr>
            <w:tcW w:w="2907" w:type="dxa"/>
            <w:tcBorders>
              <w:top w:val="nil"/>
              <w:left w:val="nil"/>
              <w:bottom w:val="single" w:sz="4" w:space="0" w:color="auto"/>
              <w:right w:val="single" w:sz="4" w:space="0" w:color="auto"/>
            </w:tcBorders>
            <w:shd w:val="clear" w:color="auto" w:fill="auto"/>
            <w:vAlign w:val="center"/>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eastAsia="標楷體" w:hAnsi="Times New Roman"/>
                <w:kern w:val="0"/>
                <w:szCs w:val="24"/>
              </w:rPr>
              <w:t>金額</w:t>
            </w:r>
            <w:r w:rsidRPr="00BC7F95">
              <w:rPr>
                <w:rFonts w:ascii="Times New Roman" w:eastAsia="標楷體" w:hAnsi="Times New Roman"/>
                <w:kern w:val="0"/>
                <w:szCs w:val="24"/>
              </w:rPr>
              <w:t>(</w:t>
            </w:r>
            <w:r w:rsidRPr="00BC7F95">
              <w:rPr>
                <w:rFonts w:ascii="Times New Roman" w:eastAsia="標楷體" w:hAnsi="Times New Roman"/>
                <w:kern w:val="0"/>
                <w:szCs w:val="24"/>
              </w:rPr>
              <w:t>元</w:t>
            </w:r>
            <w:r w:rsidRPr="00BC7F95">
              <w:rPr>
                <w:rFonts w:ascii="Times New Roman" w:eastAsia="標楷體" w:hAnsi="Times New Roman"/>
                <w:kern w:val="0"/>
                <w:szCs w:val="24"/>
              </w:rPr>
              <w:t>)</w:t>
            </w:r>
          </w:p>
        </w:tc>
        <w:tc>
          <w:tcPr>
            <w:tcW w:w="2410" w:type="dxa"/>
            <w:tcBorders>
              <w:top w:val="nil"/>
              <w:left w:val="nil"/>
              <w:bottom w:val="single" w:sz="4" w:space="0" w:color="auto"/>
              <w:right w:val="single" w:sz="4" w:space="0" w:color="auto"/>
            </w:tcBorders>
            <w:shd w:val="clear" w:color="auto" w:fill="auto"/>
            <w:vAlign w:val="center"/>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eastAsia="標楷體" w:hAnsi="Times New Roman"/>
                <w:kern w:val="0"/>
                <w:szCs w:val="24"/>
              </w:rPr>
              <w:t>科目名稱</w:t>
            </w:r>
          </w:p>
        </w:tc>
        <w:tc>
          <w:tcPr>
            <w:tcW w:w="2409" w:type="dxa"/>
            <w:tcBorders>
              <w:top w:val="nil"/>
              <w:left w:val="nil"/>
              <w:bottom w:val="single" w:sz="4" w:space="0" w:color="auto"/>
              <w:right w:val="single" w:sz="4" w:space="0" w:color="auto"/>
            </w:tcBorders>
            <w:shd w:val="clear" w:color="auto" w:fill="auto"/>
            <w:vAlign w:val="center"/>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eastAsia="標楷體" w:hAnsi="Times New Roman"/>
                <w:kern w:val="0"/>
                <w:szCs w:val="24"/>
              </w:rPr>
              <w:t>金額</w:t>
            </w:r>
            <w:r w:rsidRPr="00BC7F95">
              <w:rPr>
                <w:rFonts w:ascii="Times New Roman" w:eastAsia="標楷體" w:hAnsi="Times New Roman"/>
                <w:kern w:val="0"/>
                <w:szCs w:val="24"/>
              </w:rPr>
              <w:t>(</w:t>
            </w:r>
            <w:r w:rsidRPr="00BC7F95">
              <w:rPr>
                <w:rFonts w:ascii="Times New Roman" w:eastAsia="標楷體" w:hAnsi="Times New Roman"/>
                <w:kern w:val="0"/>
                <w:szCs w:val="24"/>
              </w:rPr>
              <w:t>元</w:t>
            </w:r>
            <w:r w:rsidRPr="00BC7F95">
              <w:rPr>
                <w:rFonts w:ascii="Times New Roman" w:eastAsia="標楷體" w:hAnsi="Times New Roman"/>
                <w:kern w:val="0"/>
                <w:szCs w:val="24"/>
              </w:rPr>
              <w:t>)</w:t>
            </w:r>
          </w:p>
        </w:tc>
      </w:tr>
      <w:tr w:rsidR="00BC7F95" w:rsidRPr="00BC7F95" w:rsidTr="001D53F4">
        <w:trPr>
          <w:trHeight w:val="324"/>
        </w:trPr>
        <w:tc>
          <w:tcPr>
            <w:tcW w:w="1913" w:type="dxa"/>
            <w:tcBorders>
              <w:top w:val="nil"/>
              <w:left w:val="single" w:sz="4" w:space="0" w:color="auto"/>
              <w:bottom w:val="single" w:sz="4" w:space="0" w:color="auto"/>
              <w:right w:val="single" w:sz="4" w:space="0" w:color="auto"/>
            </w:tcBorders>
            <w:shd w:val="clear" w:color="auto" w:fill="auto"/>
            <w:vAlign w:val="center"/>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eastAsia="標楷體" w:hAnsi="Times New Roman"/>
                <w:kern w:val="0"/>
                <w:szCs w:val="24"/>
              </w:rPr>
              <w:t>上期結存</w:t>
            </w:r>
          </w:p>
        </w:tc>
        <w:tc>
          <w:tcPr>
            <w:tcW w:w="2907" w:type="dxa"/>
            <w:tcBorders>
              <w:top w:val="nil"/>
              <w:left w:val="nil"/>
              <w:bottom w:val="single" w:sz="4" w:space="0" w:color="auto"/>
              <w:right w:val="single" w:sz="4" w:space="0" w:color="auto"/>
            </w:tcBorders>
            <w:shd w:val="clear" w:color="auto" w:fill="auto"/>
            <w:vAlign w:val="center"/>
            <w:hideMark/>
          </w:tcPr>
          <w:p w:rsidR="00BC7F95" w:rsidRPr="00BC7F95" w:rsidRDefault="00BC7F95" w:rsidP="00BC7F95">
            <w:pPr>
              <w:widowControl/>
              <w:ind w:firstLineChars="400" w:firstLine="960"/>
              <w:jc w:val="right"/>
              <w:rPr>
                <w:rFonts w:ascii="Times New Roman" w:eastAsia="標楷體" w:hAnsi="Times New Roman"/>
                <w:kern w:val="0"/>
                <w:szCs w:val="24"/>
              </w:rPr>
            </w:pPr>
            <w:r w:rsidRPr="00BC7F95">
              <w:rPr>
                <w:rFonts w:ascii="Times New Roman" w:eastAsia="標楷體" w:hAnsi="Times New Roman" w:hint="eastAsia"/>
                <w:kern w:val="0"/>
                <w:szCs w:val="24"/>
              </w:rPr>
              <w:t>936,295</w:t>
            </w:r>
          </w:p>
        </w:tc>
        <w:tc>
          <w:tcPr>
            <w:tcW w:w="2410" w:type="dxa"/>
            <w:tcBorders>
              <w:top w:val="nil"/>
              <w:left w:val="nil"/>
              <w:bottom w:val="single" w:sz="4" w:space="0" w:color="auto"/>
              <w:right w:val="single" w:sz="4" w:space="0" w:color="auto"/>
            </w:tcBorders>
            <w:shd w:val="clear" w:color="auto" w:fill="auto"/>
            <w:vAlign w:val="center"/>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eastAsia="標楷體" w:hAnsi="Times New Roman"/>
                <w:kern w:val="0"/>
                <w:szCs w:val="24"/>
              </w:rPr>
              <w:t>本期支出</w:t>
            </w:r>
          </w:p>
        </w:tc>
        <w:tc>
          <w:tcPr>
            <w:tcW w:w="2409" w:type="dxa"/>
            <w:tcBorders>
              <w:top w:val="nil"/>
              <w:left w:val="nil"/>
              <w:bottom w:val="single" w:sz="4" w:space="0" w:color="auto"/>
              <w:right w:val="single" w:sz="4" w:space="0" w:color="auto"/>
            </w:tcBorders>
            <w:shd w:val="clear" w:color="auto" w:fill="auto"/>
            <w:vAlign w:val="center"/>
            <w:hideMark/>
          </w:tcPr>
          <w:p w:rsidR="00BC7F95" w:rsidRPr="00BC7F95" w:rsidRDefault="00BC7F95" w:rsidP="00BC7F95">
            <w:pPr>
              <w:widowControl/>
              <w:ind w:firstLineChars="400" w:firstLine="960"/>
              <w:jc w:val="right"/>
              <w:rPr>
                <w:rFonts w:ascii="Times New Roman" w:eastAsia="標楷體" w:hAnsi="Times New Roman"/>
                <w:kern w:val="0"/>
                <w:szCs w:val="24"/>
              </w:rPr>
            </w:pPr>
            <w:r w:rsidRPr="00BC7F95">
              <w:rPr>
                <w:rFonts w:ascii="Times New Roman" w:hAnsi="Times New Roman" w:hint="eastAsia"/>
                <w:szCs w:val="24"/>
              </w:rPr>
              <w:t>2,323,569</w:t>
            </w:r>
          </w:p>
        </w:tc>
      </w:tr>
      <w:tr w:rsidR="00BC7F95" w:rsidRPr="00BC7F95" w:rsidTr="001D53F4">
        <w:trPr>
          <w:trHeight w:val="324"/>
        </w:trPr>
        <w:tc>
          <w:tcPr>
            <w:tcW w:w="1913" w:type="dxa"/>
            <w:tcBorders>
              <w:top w:val="nil"/>
              <w:left w:val="single" w:sz="4" w:space="0" w:color="auto"/>
              <w:bottom w:val="single" w:sz="4" w:space="0" w:color="auto"/>
              <w:right w:val="single" w:sz="4" w:space="0" w:color="auto"/>
            </w:tcBorders>
            <w:shd w:val="clear" w:color="auto" w:fill="auto"/>
            <w:vAlign w:val="center"/>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eastAsia="標楷體" w:hAnsi="Times New Roman"/>
                <w:kern w:val="0"/>
                <w:szCs w:val="24"/>
              </w:rPr>
              <w:t>本期收入</w:t>
            </w:r>
          </w:p>
        </w:tc>
        <w:tc>
          <w:tcPr>
            <w:tcW w:w="2907" w:type="dxa"/>
            <w:tcBorders>
              <w:top w:val="nil"/>
              <w:left w:val="nil"/>
              <w:bottom w:val="single" w:sz="4" w:space="0" w:color="auto"/>
              <w:right w:val="single" w:sz="4" w:space="0" w:color="auto"/>
            </w:tcBorders>
            <w:shd w:val="clear" w:color="auto" w:fill="auto"/>
            <w:vAlign w:val="center"/>
            <w:hideMark/>
          </w:tcPr>
          <w:p w:rsidR="00BC7F95" w:rsidRPr="00BC7F95" w:rsidRDefault="00BC7F95" w:rsidP="00BC7F95">
            <w:pPr>
              <w:widowControl/>
              <w:ind w:firstLineChars="400" w:firstLine="960"/>
              <w:jc w:val="right"/>
              <w:rPr>
                <w:rFonts w:ascii="Times New Roman" w:eastAsia="標楷體" w:hAnsi="Times New Roman"/>
                <w:kern w:val="0"/>
                <w:szCs w:val="24"/>
              </w:rPr>
            </w:pPr>
            <w:r w:rsidRPr="00BC7F95">
              <w:rPr>
                <w:rFonts w:ascii="Times New Roman" w:hAnsi="Times New Roman" w:hint="eastAsia"/>
                <w:bCs/>
                <w:color w:val="000000"/>
                <w:szCs w:val="24"/>
              </w:rPr>
              <w:t>2,332,821</w:t>
            </w:r>
          </w:p>
        </w:tc>
        <w:tc>
          <w:tcPr>
            <w:tcW w:w="2410" w:type="dxa"/>
            <w:tcBorders>
              <w:top w:val="nil"/>
              <w:left w:val="nil"/>
              <w:bottom w:val="single" w:sz="4" w:space="0" w:color="auto"/>
              <w:right w:val="single" w:sz="4" w:space="0" w:color="auto"/>
            </w:tcBorders>
            <w:shd w:val="clear" w:color="auto" w:fill="auto"/>
            <w:vAlign w:val="center"/>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eastAsia="標楷體" w:hAnsi="Times New Roman"/>
                <w:kern w:val="0"/>
                <w:szCs w:val="24"/>
              </w:rPr>
              <w:t>本期結存</w:t>
            </w:r>
          </w:p>
        </w:tc>
        <w:tc>
          <w:tcPr>
            <w:tcW w:w="2409" w:type="dxa"/>
            <w:tcBorders>
              <w:top w:val="nil"/>
              <w:left w:val="nil"/>
              <w:bottom w:val="single" w:sz="4" w:space="0" w:color="auto"/>
              <w:right w:val="single" w:sz="4" w:space="0" w:color="auto"/>
            </w:tcBorders>
            <w:shd w:val="clear" w:color="auto" w:fill="auto"/>
            <w:vAlign w:val="center"/>
            <w:hideMark/>
          </w:tcPr>
          <w:p w:rsidR="00BC7F95" w:rsidRPr="00BC7F95" w:rsidRDefault="00BC7F95" w:rsidP="00BC7F95">
            <w:pPr>
              <w:widowControl/>
              <w:ind w:firstLineChars="400" w:firstLine="960"/>
              <w:jc w:val="right"/>
              <w:rPr>
                <w:rFonts w:ascii="Times New Roman" w:eastAsia="標楷體" w:hAnsi="Times New Roman"/>
                <w:kern w:val="0"/>
                <w:szCs w:val="24"/>
              </w:rPr>
            </w:pPr>
            <w:r w:rsidRPr="00BC7F95">
              <w:rPr>
                <w:rFonts w:ascii="Times New Roman" w:eastAsia="標楷體" w:hAnsi="Times New Roman" w:hint="eastAsia"/>
                <w:kern w:val="0"/>
                <w:szCs w:val="24"/>
              </w:rPr>
              <w:t>945,547</w:t>
            </w:r>
          </w:p>
        </w:tc>
      </w:tr>
      <w:tr w:rsidR="00BC7F95" w:rsidRPr="00BC7F95" w:rsidTr="001D53F4">
        <w:trPr>
          <w:trHeight w:val="324"/>
        </w:trPr>
        <w:tc>
          <w:tcPr>
            <w:tcW w:w="1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eastAsia="標楷體" w:hAnsi="Times New Roman" w:hint="eastAsia"/>
                <w:kern w:val="0"/>
                <w:szCs w:val="24"/>
              </w:rPr>
              <w:t>合計</w:t>
            </w:r>
          </w:p>
        </w:tc>
        <w:tc>
          <w:tcPr>
            <w:tcW w:w="2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F95" w:rsidRPr="00BC7F95" w:rsidRDefault="00BC7F95" w:rsidP="00BC7F95">
            <w:pPr>
              <w:widowControl/>
              <w:jc w:val="right"/>
              <w:rPr>
                <w:rFonts w:ascii="Times New Roman" w:eastAsia="標楷體" w:hAnsi="Times New Roman"/>
                <w:kern w:val="0"/>
                <w:szCs w:val="24"/>
              </w:rPr>
            </w:pPr>
            <w:r w:rsidRPr="00BC7F95">
              <w:rPr>
                <w:rFonts w:ascii="Times New Roman" w:eastAsia="標楷體" w:hAnsi="Times New Roman" w:hint="eastAsia"/>
                <w:kern w:val="0"/>
                <w:szCs w:val="24"/>
              </w:rPr>
              <w:t>3,269,116</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eastAsia="標楷體" w:hAnsi="Times New Roman" w:hint="eastAsia"/>
                <w:kern w:val="0"/>
                <w:szCs w:val="24"/>
              </w:rPr>
              <w:t>合計</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F95" w:rsidRPr="00BC7F95" w:rsidRDefault="00BC7F95" w:rsidP="00BC7F95">
            <w:pPr>
              <w:widowControl/>
              <w:jc w:val="right"/>
              <w:rPr>
                <w:rFonts w:ascii="Times New Roman" w:eastAsia="標楷體" w:hAnsi="Times New Roman"/>
                <w:kern w:val="0"/>
                <w:szCs w:val="24"/>
              </w:rPr>
            </w:pPr>
            <w:r w:rsidRPr="00BC7F95">
              <w:rPr>
                <w:rFonts w:ascii="Times New Roman" w:eastAsia="標楷體" w:hAnsi="Times New Roman" w:hint="eastAsia"/>
                <w:kern w:val="0"/>
                <w:szCs w:val="24"/>
              </w:rPr>
              <w:t>3,269,116</w:t>
            </w:r>
          </w:p>
        </w:tc>
      </w:tr>
      <w:tr w:rsidR="00BC7F95" w:rsidRPr="00BC7F95" w:rsidTr="001D53F4">
        <w:trPr>
          <w:trHeight w:val="324"/>
        </w:trPr>
        <w:tc>
          <w:tcPr>
            <w:tcW w:w="1913" w:type="dxa"/>
            <w:tcBorders>
              <w:top w:val="single" w:sz="4" w:space="0" w:color="auto"/>
              <w:left w:val="nil"/>
              <w:bottom w:val="nil"/>
              <w:right w:val="nil"/>
            </w:tcBorders>
            <w:shd w:val="clear" w:color="auto" w:fill="auto"/>
            <w:noWrap/>
            <w:vAlign w:val="center"/>
            <w:hideMark/>
          </w:tcPr>
          <w:p w:rsidR="00BC7F95" w:rsidRPr="00BC7F95" w:rsidRDefault="00BC7F95" w:rsidP="00BC7F95">
            <w:pPr>
              <w:widowControl/>
              <w:rPr>
                <w:rFonts w:ascii="Times New Roman" w:eastAsia="標楷體" w:hAnsi="Times New Roman"/>
                <w:kern w:val="0"/>
                <w:szCs w:val="24"/>
              </w:rPr>
            </w:pPr>
          </w:p>
        </w:tc>
        <w:tc>
          <w:tcPr>
            <w:tcW w:w="2907" w:type="dxa"/>
            <w:tcBorders>
              <w:top w:val="single" w:sz="4" w:space="0" w:color="auto"/>
              <w:left w:val="nil"/>
              <w:bottom w:val="nil"/>
              <w:right w:val="nil"/>
            </w:tcBorders>
            <w:shd w:val="clear" w:color="auto" w:fill="auto"/>
            <w:noWrap/>
            <w:vAlign w:val="center"/>
            <w:hideMark/>
          </w:tcPr>
          <w:p w:rsidR="00BC7F95" w:rsidRPr="00BC7F95" w:rsidRDefault="00BC7F95" w:rsidP="00BC7F95">
            <w:pPr>
              <w:widowControl/>
              <w:rPr>
                <w:rFonts w:ascii="Times New Roman" w:eastAsia="標楷體" w:hAnsi="Times New Roman"/>
                <w:kern w:val="0"/>
                <w:szCs w:val="24"/>
              </w:rPr>
            </w:pPr>
          </w:p>
        </w:tc>
        <w:tc>
          <w:tcPr>
            <w:tcW w:w="2410" w:type="dxa"/>
            <w:tcBorders>
              <w:top w:val="single" w:sz="4" w:space="0" w:color="auto"/>
              <w:left w:val="nil"/>
              <w:bottom w:val="nil"/>
              <w:right w:val="nil"/>
            </w:tcBorders>
            <w:shd w:val="clear" w:color="auto" w:fill="auto"/>
            <w:noWrap/>
            <w:vAlign w:val="center"/>
            <w:hideMark/>
          </w:tcPr>
          <w:p w:rsidR="00BC7F95" w:rsidRPr="00BC7F95" w:rsidRDefault="00BC7F95" w:rsidP="00BC7F95">
            <w:pPr>
              <w:widowControl/>
              <w:rPr>
                <w:rFonts w:ascii="Times New Roman" w:eastAsia="標楷體" w:hAnsi="Times New Roman"/>
                <w:kern w:val="0"/>
                <w:szCs w:val="24"/>
              </w:rPr>
            </w:pPr>
          </w:p>
        </w:tc>
        <w:tc>
          <w:tcPr>
            <w:tcW w:w="2409" w:type="dxa"/>
            <w:tcBorders>
              <w:top w:val="single" w:sz="4" w:space="0" w:color="auto"/>
              <w:left w:val="nil"/>
              <w:bottom w:val="nil"/>
              <w:right w:val="nil"/>
            </w:tcBorders>
            <w:shd w:val="clear" w:color="auto" w:fill="auto"/>
            <w:noWrap/>
            <w:vAlign w:val="center"/>
            <w:hideMark/>
          </w:tcPr>
          <w:p w:rsidR="00BC7F95" w:rsidRPr="00BC7F95" w:rsidRDefault="00BC7F95" w:rsidP="00BC7F95">
            <w:pPr>
              <w:widowControl/>
              <w:rPr>
                <w:rFonts w:ascii="Times New Roman" w:eastAsia="標楷體" w:hAnsi="Times New Roman"/>
                <w:kern w:val="0"/>
                <w:szCs w:val="24"/>
              </w:rPr>
            </w:pPr>
          </w:p>
        </w:tc>
      </w:tr>
      <w:tr w:rsidR="00BC7F95" w:rsidRPr="00BC7F95" w:rsidTr="001D53F4">
        <w:trPr>
          <w:trHeight w:val="324"/>
        </w:trPr>
        <w:tc>
          <w:tcPr>
            <w:tcW w:w="1913" w:type="dxa"/>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eastAsia="標楷體" w:hAnsi="Times New Roman"/>
                <w:kern w:val="0"/>
                <w:szCs w:val="24"/>
              </w:rPr>
            </w:pPr>
          </w:p>
        </w:tc>
        <w:tc>
          <w:tcPr>
            <w:tcW w:w="2907" w:type="dxa"/>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eastAsia="標楷體" w:hAnsi="Times New Roman"/>
                <w:kern w:val="0"/>
                <w:szCs w:val="24"/>
              </w:rPr>
            </w:pPr>
          </w:p>
        </w:tc>
        <w:tc>
          <w:tcPr>
            <w:tcW w:w="2410" w:type="dxa"/>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eastAsia="標楷體" w:hAnsi="Times New Roman"/>
                <w:kern w:val="0"/>
                <w:szCs w:val="24"/>
              </w:rPr>
            </w:pPr>
          </w:p>
        </w:tc>
        <w:tc>
          <w:tcPr>
            <w:tcW w:w="2409" w:type="dxa"/>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eastAsia="標楷體" w:hAnsi="Times New Roman"/>
                <w:kern w:val="0"/>
                <w:szCs w:val="24"/>
              </w:rPr>
            </w:pPr>
          </w:p>
        </w:tc>
      </w:tr>
      <w:tr w:rsidR="00BC7F95" w:rsidRPr="00BC7F95" w:rsidTr="001D53F4">
        <w:trPr>
          <w:trHeight w:val="324"/>
        </w:trPr>
        <w:tc>
          <w:tcPr>
            <w:tcW w:w="9639" w:type="dxa"/>
            <w:gridSpan w:val="4"/>
            <w:tcBorders>
              <w:top w:val="nil"/>
              <w:left w:val="nil"/>
              <w:bottom w:val="nil"/>
              <w:right w:val="nil"/>
            </w:tcBorders>
            <w:shd w:val="clear" w:color="auto" w:fill="auto"/>
            <w:hideMark/>
          </w:tcPr>
          <w:p w:rsidR="00BC7F95" w:rsidRPr="00BC7F95" w:rsidRDefault="00BC7F95" w:rsidP="00BC7F95">
            <w:pPr>
              <w:widowControl/>
              <w:rPr>
                <w:rFonts w:ascii="Times New Roman" w:eastAsia="標楷體" w:hAnsi="Times New Roman"/>
                <w:b/>
                <w:bCs/>
                <w:kern w:val="0"/>
                <w:szCs w:val="24"/>
              </w:rPr>
            </w:pPr>
            <w:r w:rsidRPr="00BC7F95">
              <w:rPr>
                <w:rFonts w:ascii="Times New Roman" w:eastAsia="標楷體" w:hAnsi="Times New Roman"/>
                <w:kern w:val="0"/>
                <w:szCs w:val="24"/>
              </w:rPr>
              <w:t>理事長：</w:t>
            </w:r>
            <w:r w:rsidRPr="00BC7F95">
              <w:rPr>
                <w:rFonts w:ascii="Times New Roman" w:eastAsia="標楷體" w:hAnsi="Times New Roman" w:hint="eastAsia"/>
                <w:kern w:val="0"/>
                <w:szCs w:val="24"/>
              </w:rPr>
              <w:t xml:space="preserve">        </w:t>
            </w:r>
            <w:r w:rsidRPr="00BC7F95">
              <w:rPr>
                <w:rFonts w:ascii="Times New Roman" w:eastAsia="標楷體" w:hAnsi="Times New Roman" w:hint="eastAsia"/>
                <w:kern w:val="0"/>
                <w:szCs w:val="24"/>
              </w:rPr>
              <w:t>秘書</w:t>
            </w:r>
            <w:r w:rsidRPr="00BC7F95">
              <w:rPr>
                <w:rFonts w:ascii="Times New Roman" w:eastAsia="標楷體" w:hAnsi="Times New Roman"/>
                <w:kern w:val="0"/>
                <w:szCs w:val="24"/>
              </w:rPr>
              <w:t>長：</w:t>
            </w:r>
            <w:r w:rsidRPr="00BC7F95">
              <w:rPr>
                <w:rFonts w:ascii="Times New Roman" w:eastAsia="標楷體" w:hAnsi="Times New Roman" w:hint="eastAsia"/>
                <w:kern w:val="0"/>
                <w:szCs w:val="24"/>
              </w:rPr>
              <w:t xml:space="preserve">      </w:t>
            </w:r>
            <w:r w:rsidRPr="00BC7F95">
              <w:rPr>
                <w:rFonts w:ascii="Times New Roman" w:eastAsia="標楷體" w:hAnsi="Times New Roman" w:hint="eastAsia"/>
                <w:kern w:val="0"/>
                <w:szCs w:val="24"/>
              </w:rPr>
              <w:t>常務監事</w:t>
            </w:r>
            <w:r w:rsidRPr="00BC7F95">
              <w:rPr>
                <w:rFonts w:ascii="Times New Roman" w:eastAsia="標楷體" w:hAnsi="Times New Roman"/>
                <w:kern w:val="0"/>
                <w:szCs w:val="24"/>
              </w:rPr>
              <w:t>：</w:t>
            </w:r>
            <w:r w:rsidRPr="00BC7F95">
              <w:rPr>
                <w:rFonts w:ascii="Times New Roman" w:eastAsia="標楷體" w:hAnsi="Times New Roman" w:hint="eastAsia"/>
                <w:kern w:val="0"/>
                <w:szCs w:val="24"/>
              </w:rPr>
              <w:t xml:space="preserve">        </w:t>
            </w:r>
            <w:r w:rsidRPr="00BC7F95">
              <w:rPr>
                <w:rFonts w:ascii="Times New Roman" w:eastAsia="標楷體" w:hAnsi="Times New Roman" w:hint="eastAsia"/>
                <w:kern w:val="0"/>
                <w:szCs w:val="24"/>
              </w:rPr>
              <w:t>會計</w:t>
            </w:r>
            <w:r w:rsidRPr="00BC7F95">
              <w:rPr>
                <w:rFonts w:ascii="Times New Roman" w:eastAsia="標楷體" w:hAnsi="Times New Roman"/>
                <w:kern w:val="0"/>
                <w:szCs w:val="24"/>
              </w:rPr>
              <w:t>：</w:t>
            </w:r>
            <w:r w:rsidRPr="00BC7F95">
              <w:rPr>
                <w:rFonts w:ascii="Times New Roman" w:eastAsia="標楷體" w:hAnsi="Times New Roman" w:hint="eastAsia"/>
                <w:kern w:val="0"/>
                <w:szCs w:val="24"/>
              </w:rPr>
              <w:t xml:space="preserve">       </w:t>
            </w:r>
            <w:r w:rsidRPr="00BC7F95">
              <w:rPr>
                <w:rFonts w:ascii="Times New Roman" w:eastAsia="標楷體" w:hAnsi="Times New Roman"/>
                <w:kern w:val="0"/>
                <w:szCs w:val="24"/>
              </w:rPr>
              <w:t xml:space="preserve">製表：　　　</w:t>
            </w:r>
          </w:p>
        </w:tc>
      </w:tr>
    </w:tbl>
    <w:p w:rsidR="00BC7F95" w:rsidRPr="00BC7F95" w:rsidRDefault="005051EC" w:rsidP="00BC7F95">
      <w:pPr>
        <w:rPr>
          <w:rFonts w:ascii="Times New Roman" w:eastAsia="標楷體" w:hAnsi="Times New Roman"/>
        </w:rPr>
      </w:pPr>
      <w:r>
        <w:rPr>
          <w:noProof/>
        </w:rPr>
        <w:drawing>
          <wp:anchor distT="0" distB="0" distL="114300" distR="114300" simplePos="0" relativeHeight="251678720" behindDoc="1" locked="0" layoutInCell="1" allowOverlap="1" wp14:anchorId="4D57E839" wp14:editId="4074C31A">
            <wp:simplePos x="0" y="0"/>
            <wp:positionH relativeFrom="column">
              <wp:posOffset>5217795</wp:posOffset>
            </wp:positionH>
            <wp:positionV relativeFrom="paragraph">
              <wp:posOffset>150495</wp:posOffset>
            </wp:positionV>
            <wp:extent cx="457200" cy="285750"/>
            <wp:effectExtent l="0" t="0" r="0" b="0"/>
            <wp:wrapThrough wrapText="bothSides">
              <wp:wrapPolygon edited="0">
                <wp:start x="0" y="0"/>
                <wp:lineTo x="0" y="20160"/>
                <wp:lineTo x="20700" y="20160"/>
                <wp:lineTo x="20700" y="0"/>
                <wp:lineTo x="0" y="0"/>
              </wp:wrapPolygon>
            </wp:wrapThrough>
            <wp:docPr id="46" name="圖片 46" descr="C:\Users\USERWIG\Dropbox\00研究所\11職重協會\製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WIG\Dropbox\00研究所\11職重協會\製表.PNG"/>
                    <pic:cNvPicPr>
                      <a:picLocks noChangeAspect="1" noChangeArrowheads="1"/>
                    </pic:cNvPicPr>
                  </pic:nvPicPr>
                  <pic:blipFill>
                    <a:blip r:embed="rId10">
                      <a:extLst>
                        <a:ext uri="{28A0092B-C50C-407E-A947-70E740481C1C}">
                          <a14:useLocalDpi xmlns:a14="http://schemas.microsoft.com/office/drawing/2010/main" val="0"/>
                        </a:ext>
                      </a:extLst>
                    </a:blip>
                    <a:srcRect l="10834" t="20732" r="13333" b="9756"/>
                    <a:stretch>
                      <a:fillRect/>
                    </a:stretch>
                  </pic:blipFill>
                  <pic:spPr bwMode="auto">
                    <a:xfrm>
                      <a:off x="0" y="0"/>
                      <a:ext cx="4572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6D41">
        <w:rPr>
          <w:rFonts w:ascii="Times New Roman" w:eastAsia="標楷體" w:hAnsi="Times New Roman" w:hint="eastAsia"/>
          <w:noProof/>
          <w:kern w:val="0"/>
          <w:szCs w:val="24"/>
        </w:rPr>
        <w:drawing>
          <wp:inline distT="0" distB="0" distL="0" distR="0" wp14:anchorId="3CB3EADD" wp14:editId="5D45EE22">
            <wp:extent cx="1038225" cy="438150"/>
            <wp:effectExtent l="0" t="0" r="9525" b="0"/>
            <wp:docPr id="22" name="圖片 22" descr="C:\Users\USERWIG\Dropbox\00研究所\11職重協會\理事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WIG\Dropbox\00研究所\11職重協會\理事長.PNG"/>
                    <pic:cNvPicPr>
                      <a:picLocks noChangeAspect="1" noChangeArrowheads="1"/>
                    </pic:cNvPicPr>
                  </pic:nvPicPr>
                  <pic:blipFill>
                    <a:blip r:embed="rId14">
                      <a:extLst>
                        <a:ext uri="{28A0092B-C50C-407E-A947-70E740481C1C}">
                          <a14:useLocalDpi xmlns:a14="http://schemas.microsoft.com/office/drawing/2010/main" val="0"/>
                        </a:ext>
                      </a:extLst>
                    </a:blip>
                    <a:srcRect l="10834" t="12903" r="5000" b="17741"/>
                    <a:stretch>
                      <a:fillRect/>
                    </a:stretch>
                  </pic:blipFill>
                  <pic:spPr bwMode="auto">
                    <a:xfrm>
                      <a:off x="0" y="0"/>
                      <a:ext cx="1038225" cy="438150"/>
                    </a:xfrm>
                    <a:prstGeom prst="rect">
                      <a:avLst/>
                    </a:prstGeom>
                    <a:noFill/>
                    <a:ln>
                      <a:noFill/>
                    </a:ln>
                  </pic:spPr>
                </pic:pic>
              </a:graphicData>
            </a:graphic>
          </wp:inline>
        </w:drawing>
      </w:r>
      <w:r>
        <w:rPr>
          <w:rFonts w:ascii="Times New Roman" w:eastAsia="標楷體" w:hAnsi="Times New Roman" w:hint="eastAsia"/>
        </w:rPr>
        <w:t xml:space="preserve">  </w:t>
      </w:r>
      <w:r w:rsidR="002F6D41">
        <w:rPr>
          <w:rFonts w:ascii="Times New Roman" w:eastAsia="標楷體" w:hAnsi="Times New Roman" w:hint="eastAsia"/>
          <w:noProof/>
          <w:kern w:val="0"/>
          <w:szCs w:val="24"/>
        </w:rPr>
        <w:drawing>
          <wp:inline distT="0" distB="0" distL="0" distR="0" wp14:anchorId="5ECD83FD" wp14:editId="0D4D617F">
            <wp:extent cx="1114425" cy="438150"/>
            <wp:effectExtent l="0" t="0" r="9525" b="0"/>
            <wp:docPr id="27" name="圖片 27" descr="C:\Users\USERWIG\Dropbox\00研究所\11職重協會\秘書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WIG\Dropbox\00研究所\11職重協會\秘書長.PNG"/>
                    <pic:cNvPicPr>
                      <a:picLocks noChangeAspect="1" noChangeArrowheads="1"/>
                    </pic:cNvPicPr>
                  </pic:nvPicPr>
                  <pic:blipFill>
                    <a:blip r:embed="rId15">
                      <a:extLst>
                        <a:ext uri="{28A0092B-C50C-407E-A947-70E740481C1C}">
                          <a14:useLocalDpi xmlns:a14="http://schemas.microsoft.com/office/drawing/2010/main" val="0"/>
                        </a:ext>
                      </a:extLst>
                    </a:blip>
                    <a:srcRect l="4808" r="4808" b="15909"/>
                    <a:stretch>
                      <a:fillRect/>
                    </a:stretch>
                  </pic:blipFill>
                  <pic:spPr bwMode="auto">
                    <a:xfrm>
                      <a:off x="0" y="0"/>
                      <a:ext cx="1114425" cy="438150"/>
                    </a:xfrm>
                    <a:prstGeom prst="rect">
                      <a:avLst/>
                    </a:prstGeom>
                    <a:noFill/>
                    <a:ln>
                      <a:noFill/>
                    </a:ln>
                  </pic:spPr>
                </pic:pic>
              </a:graphicData>
            </a:graphic>
          </wp:inline>
        </w:drawing>
      </w:r>
      <w:r>
        <w:rPr>
          <w:rFonts w:ascii="Times New Roman" w:eastAsia="標楷體" w:hAnsi="Times New Roman" w:hint="eastAsia"/>
        </w:rPr>
        <w:t xml:space="preserve">          </w:t>
      </w:r>
      <w:r w:rsidR="002F6D41">
        <w:rPr>
          <w:rFonts w:ascii="Times New Roman" w:eastAsia="標楷體" w:hAnsi="Times New Roman" w:hint="eastAsia"/>
          <w:noProof/>
          <w:kern w:val="0"/>
          <w:szCs w:val="24"/>
        </w:rPr>
        <w:drawing>
          <wp:inline distT="0" distB="0" distL="0" distR="0" wp14:anchorId="6CA1FDC8" wp14:editId="1D91C7C9">
            <wp:extent cx="438150" cy="476250"/>
            <wp:effectExtent l="0" t="0" r="0" b="0"/>
            <wp:docPr id="33" name="圖片 33" descr="C:\Users\USERWIG\Dropbox\00研究所\11職重協會\監事印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WIG\Dropbox\00研究所\11職重協會\監事印章.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Pr>
          <w:rFonts w:ascii="Times New Roman" w:eastAsia="標楷體" w:hAnsi="Times New Roman" w:hint="eastAsia"/>
        </w:rPr>
        <w:t xml:space="preserve">       </w:t>
      </w:r>
      <w:r w:rsidR="002F6D41">
        <w:rPr>
          <w:rFonts w:ascii="Times New Roman" w:eastAsia="標楷體" w:hAnsi="Times New Roman" w:hint="eastAsia"/>
          <w:noProof/>
          <w:kern w:val="0"/>
          <w:szCs w:val="24"/>
        </w:rPr>
        <w:drawing>
          <wp:inline distT="0" distB="0" distL="0" distR="0" wp14:anchorId="7CAA33AC" wp14:editId="288D3C88">
            <wp:extent cx="466725" cy="476250"/>
            <wp:effectExtent l="0" t="0" r="9525" b="0"/>
            <wp:docPr id="38" name="圖片 38" descr="C:\Users\USERWIG\Dropbox\00研究所\11職重協會\會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WIG\Dropbox\00研究所\11職重協會\會計.PNG"/>
                    <pic:cNvPicPr>
                      <a:picLocks noChangeAspect="1" noChangeArrowheads="1"/>
                    </pic:cNvPicPr>
                  </pic:nvPicPr>
                  <pic:blipFill>
                    <a:blip r:embed="rId17">
                      <a:extLst>
                        <a:ext uri="{28A0092B-C50C-407E-A947-70E740481C1C}">
                          <a14:useLocalDpi xmlns:a14="http://schemas.microsoft.com/office/drawing/2010/main" val="0"/>
                        </a:ext>
                      </a:extLst>
                    </a:blip>
                    <a:srcRect l="10085" t="12030" r="7562" b="12030"/>
                    <a:stretch>
                      <a:fillRect/>
                    </a:stretch>
                  </pic:blipFill>
                  <pic:spPr bwMode="auto">
                    <a:xfrm>
                      <a:off x="0" y="0"/>
                      <a:ext cx="466725" cy="476250"/>
                    </a:xfrm>
                    <a:prstGeom prst="rect">
                      <a:avLst/>
                    </a:prstGeom>
                    <a:noFill/>
                    <a:ln>
                      <a:noFill/>
                    </a:ln>
                  </pic:spPr>
                </pic:pic>
              </a:graphicData>
            </a:graphic>
          </wp:inline>
        </w:drawing>
      </w:r>
    </w:p>
    <w:p w:rsidR="00BC7F95" w:rsidRPr="00BC7F95" w:rsidRDefault="00BC7F95" w:rsidP="00BC7F95">
      <w:pPr>
        <w:rPr>
          <w:rFonts w:ascii="Times New Roman" w:eastAsia="標楷體" w:hAnsi="Times New Roman"/>
        </w:rPr>
      </w:pPr>
    </w:p>
    <w:p w:rsidR="00BC7F95" w:rsidRPr="00BC7F95" w:rsidRDefault="00BC7F95" w:rsidP="00BC7F95">
      <w:pPr>
        <w:rPr>
          <w:rFonts w:ascii="Times New Roman" w:eastAsia="標楷體" w:hAnsi="Times New Roman"/>
        </w:rPr>
      </w:pPr>
    </w:p>
    <w:p w:rsidR="00BC7F95" w:rsidRPr="00BC7F95" w:rsidRDefault="00BC7F95" w:rsidP="00BC7F95">
      <w:pPr>
        <w:rPr>
          <w:rFonts w:ascii="Times New Roman" w:eastAsia="標楷體" w:hAnsi="Times New Roman"/>
        </w:rPr>
      </w:pPr>
    </w:p>
    <w:tbl>
      <w:tblPr>
        <w:tblW w:w="9639" w:type="dxa"/>
        <w:tblInd w:w="28" w:type="dxa"/>
        <w:tblCellMar>
          <w:left w:w="28" w:type="dxa"/>
          <w:right w:w="28" w:type="dxa"/>
        </w:tblCellMar>
        <w:tblLook w:val="04A0" w:firstRow="1" w:lastRow="0" w:firstColumn="1" w:lastColumn="0" w:noHBand="0" w:noVBand="1"/>
      </w:tblPr>
      <w:tblGrid>
        <w:gridCol w:w="1793"/>
        <w:gridCol w:w="759"/>
        <w:gridCol w:w="621"/>
        <w:gridCol w:w="1647"/>
        <w:gridCol w:w="2053"/>
        <w:gridCol w:w="357"/>
        <w:gridCol w:w="708"/>
        <w:gridCol w:w="315"/>
        <w:gridCol w:w="1386"/>
      </w:tblGrid>
      <w:tr w:rsidR="00BC7F95" w:rsidRPr="00BC7F95" w:rsidTr="001D53F4">
        <w:trPr>
          <w:trHeight w:val="396"/>
        </w:trPr>
        <w:tc>
          <w:tcPr>
            <w:tcW w:w="9639" w:type="dxa"/>
            <w:gridSpan w:val="9"/>
            <w:tcBorders>
              <w:top w:val="nil"/>
              <w:left w:val="nil"/>
              <w:bottom w:val="nil"/>
              <w:right w:val="nil"/>
            </w:tcBorders>
            <w:shd w:val="clear" w:color="auto" w:fill="auto"/>
            <w:noWrap/>
            <w:vAlign w:val="center"/>
            <w:hideMark/>
          </w:tcPr>
          <w:p w:rsidR="00BC7F95" w:rsidRPr="00BC7F95" w:rsidRDefault="00BC7F95" w:rsidP="00BC7F95">
            <w:pPr>
              <w:widowControl/>
              <w:jc w:val="center"/>
              <w:rPr>
                <w:rFonts w:ascii="Times New Roman" w:eastAsia="標楷體" w:hAnsi="Times New Roman"/>
                <w:b/>
                <w:kern w:val="0"/>
                <w:sz w:val="32"/>
                <w:szCs w:val="32"/>
              </w:rPr>
            </w:pPr>
            <w:bookmarkStart w:id="2" w:name="OLE_LINK5"/>
            <w:bookmarkStart w:id="3" w:name="OLE_LINK6"/>
            <w:r w:rsidRPr="00BC7F95">
              <w:rPr>
                <w:rFonts w:ascii="Times New Roman" w:eastAsia="標楷體" w:hAnsi="Times New Roman"/>
                <w:b/>
                <w:bCs/>
                <w:kern w:val="0"/>
                <w:sz w:val="32"/>
                <w:szCs w:val="32"/>
              </w:rPr>
              <w:t>社團法人台灣職業重建專業協會</w:t>
            </w:r>
          </w:p>
        </w:tc>
      </w:tr>
      <w:tr w:rsidR="00BC7F95" w:rsidRPr="00BC7F95" w:rsidTr="001D53F4">
        <w:trPr>
          <w:trHeight w:val="324"/>
        </w:trPr>
        <w:tc>
          <w:tcPr>
            <w:tcW w:w="1793" w:type="dxa"/>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hAnsi="Times New Roman"/>
                <w:kern w:val="0"/>
                <w:szCs w:val="24"/>
              </w:rPr>
            </w:pPr>
          </w:p>
        </w:tc>
        <w:tc>
          <w:tcPr>
            <w:tcW w:w="1380" w:type="dxa"/>
            <w:gridSpan w:val="2"/>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hAnsi="Times New Roman"/>
                <w:kern w:val="0"/>
                <w:szCs w:val="24"/>
              </w:rPr>
            </w:pPr>
          </w:p>
        </w:tc>
        <w:tc>
          <w:tcPr>
            <w:tcW w:w="1647" w:type="dxa"/>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hAnsi="Times New Roman"/>
                <w:kern w:val="0"/>
                <w:szCs w:val="24"/>
              </w:rPr>
            </w:pPr>
          </w:p>
        </w:tc>
        <w:tc>
          <w:tcPr>
            <w:tcW w:w="2053" w:type="dxa"/>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hAnsi="Times New Roman"/>
                <w:kern w:val="0"/>
                <w:szCs w:val="24"/>
              </w:rPr>
            </w:pPr>
          </w:p>
        </w:tc>
        <w:tc>
          <w:tcPr>
            <w:tcW w:w="1380" w:type="dxa"/>
            <w:gridSpan w:val="3"/>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hAnsi="Times New Roman"/>
                <w:kern w:val="0"/>
                <w:szCs w:val="24"/>
              </w:rPr>
            </w:pPr>
          </w:p>
        </w:tc>
        <w:tc>
          <w:tcPr>
            <w:tcW w:w="1386" w:type="dxa"/>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hAnsi="Times New Roman"/>
                <w:kern w:val="0"/>
                <w:szCs w:val="24"/>
              </w:rPr>
            </w:pPr>
          </w:p>
        </w:tc>
      </w:tr>
      <w:tr w:rsidR="00BC7F95" w:rsidRPr="00BC7F95" w:rsidTr="001D53F4">
        <w:trPr>
          <w:trHeight w:val="324"/>
        </w:trPr>
        <w:tc>
          <w:tcPr>
            <w:tcW w:w="9639" w:type="dxa"/>
            <w:gridSpan w:val="9"/>
            <w:tcBorders>
              <w:top w:val="nil"/>
              <w:left w:val="nil"/>
              <w:bottom w:val="nil"/>
              <w:right w:val="nil"/>
            </w:tcBorders>
            <w:shd w:val="clear" w:color="auto" w:fill="auto"/>
            <w:noWrap/>
            <w:vAlign w:val="center"/>
            <w:hideMark/>
          </w:tcPr>
          <w:p w:rsidR="00BC7F95" w:rsidRPr="00BC7F95" w:rsidRDefault="00BC7F95" w:rsidP="00BC7F95">
            <w:pPr>
              <w:widowControl/>
              <w:jc w:val="center"/>
              <w:rPr>
                <w:rFonts w:ascii="Times New Roman" w:eastAsia="標楷體" w:hAnsi="Times New Roman"/>
                <w:b/>
                <w:bCs/>
                <w:kern w:val="0"/>
                <w:sz w:val="32"/>
                <w:szCs w:val="32"/>
              </w:rPr>
            </w:pPr>
            <w:proofErr w:type="gramStart"/>
            <w:r w:rsidRPr="00BC7F95">
              <w:rPr>
                <w:rFonts w:ascii="Times New Roman" w:eastAsia="標楷體" w:hAnsi="Times New Roman"/>
                <w:b/>
                <w:bCs/>
                <w:kern w:val="0"/>
                <w:sz w:val="32"/>
                <w:szCs w:val="32"/>
              </w:rPr>
              <w:t>10</w:t>
            </w:r>
            <w:r w:rsidRPr="00BC7F95">
              <w:rPr>
                <w:rFonts w:ascii="Times New Roman" w:eastAsia="標楷體" w:hAnsi="Times New Roman" w:hint="eastAsia"/>
                <w:b/>
                <w:bCs/>
                <w:kern w:val="0"/>
                <w:sz w:val="32"/>
                <w:szCs w:val="32"/>
              </w:rPr>
              <w:t>7</w:t>
            </w:r>
            <w:proofErr w:type="gramEnd"/>
            <w:r w:rsidRPr="00BC7F95">
              <w:rPr>
                <w:rFonts w:ascii="Times New Roman" w:eastAsia="標楷體" w:hAnsi="Times New Roman"/>
                <w:b/>
                <w:bCs/>
                <w:kern w:val="0"/>
                <w:sz w:val="32"/>
                <w:szCs w:val="32"/>
              </w:rPr>
              <w:t>年度資產負債表</w:t>
            </w:r>
          </w:p>
        </w:tc>
      </w:tr>
      <w:tr w:rsidR="00BC7F95" w:rsidRPr="00BC7F95" w:rsidTr="001D53F4">
        <w:trPr>
          <w:trHeight w:val="324"/>
        </w:trPr>
        <w:tc>
          <w:tcPr>
            <w:tcW w:w="9639" w:type="dxa"/>
            <w:gridSpan w:val="9"/>
            <w:tcBorders>
              <w:top w:val="nil"/>
              <w:left w:val="nil"/>
              <w:bottom w:val="nil"/>
              <w:right w:val="nil"/>
            </w:tcBorders>
            <w:shd w:val="clear" w:color="auto" w:fill="auto"/>
            <w:noWrap/>
            <w:vAlign w:val="center"/>
            <w:hideMark/>
          </w:tcPr>
          <w:p w:rsidR="00BC7F95" w:rsidRPr="00BC7F95" w:rsidRDefault="00BC7F95" w:rsidP="00BC7F95">
            <w:pPr>
              <w:widowControl/>
              <w:jc w:val="center"/>
              <w:rPr>
                <w:rFonts w:ascii="Times New Roman" w:eastAsia="標楷體" w:hAnsi="Times New Roman"/>
                <w:b/>
                <w:kern w:val="0"/>
                <w:szCs w:val="24"/>
              </w:rPr>
            </w:pPr>
            <w:r w:rsidRPr="00BC7F95">
              <w:rPr>
                <w:rFonts w:ascii="Times New Roman" w:eastAsia="標楷體" w:hAnsi="Times New Roman"/>
                <w:b/>
                <w:kern w:val="0"/>
                <w:szCs w:val="24"/>
              </w:rPr>
              <w:t>中華民國</w:t>
            </w:r>
            <w:r w:rsidRPr="00BC7F95">
              <w:rPr>
                <w:rFonts w:ascii="Times New Roman" w:eastAsia="標楷體" w:hAnsi="Times New Roman"/>
                <w:b/>
                <w:kern w:val="0"/>
                <w:szCs w:val="24"/>
              </w:rPr>
              <w:t>10</w:t>
            </w:r>
            <w:r w:rsidRPr="00BC7F95">
              <w:rPr>
                <w:rFonts w:ascii="Times New Roman" w:eastAsia="標楷體" w:hAnsi="Times New Roman" w:hint="eastAsia"/>
                <w:b/>
                <w:kern w:val="0"/>
                <w:szCs w:val="24"/>
              </w:rPr>
              <w:t>7</w:t>
            </w:r>
            <w:r w:rsidRPr="00BC7F95">
              <w:rPr>
                <w:rFonts w:ascii="Times New Roman" w:eastAsia="標楷體" w:hAnsi="Times New Roman"/>
                <w:b/>
                <w:kern w:val="0"/>
                <w:szCs w:val="24"/>
              </w:rPr>
              <w:t>年</w:t>
            </w:r>
            <w:r w:rsidRPr="00BC7F95">
              <w:rPr>
                <w:rFonts w:ascii="Times New Roman" w:eastAsia="標楷體" w:hAnsi="Times New Roman"/>
                <w:b/>
                <w:kern w:val="0"/>
                <w:szCs w:val="24"/>
              </w:rPr>
              <w:t>1</w:t>
            </w:r>
            <w:r w:rsidRPr="00BC7F95">
              <w:rPr>
                <w:rFonts w:ascii="Times New Roman" w:eastAsia="標楷體" w:hAnsi="Times New Roman"/>
                <w:b/>
                <w:kern w:val="0"/>
                <w:szCs w:val="24"/>
              </w:rPr>
              <w:t>月</w:t>
            </w:r>
            <w:r w:rsidRPr="00BC7F95">
              <w:rPr>
                <w:rFonts w:ascii="Times New Roman" w:eastAsia="標楷體" w:hAnsi="Times New Roman"/>
                <w:b/>
                <w:kern w:val="0"/>
                <w:szCs w:val="24"/>
              </w:rPr>
              <w:t>1</w:t>
            </w:r>
            <w:r w:rsidRPr="00BC7F95">
              <w:rPr>
                <w:rFonts w:ascii="Times New Roman" w:eastAsia="標楷體" w:hAnsi="Times New Roman"/>
                <w:b/>
                <w:kern w:val="0"/>
                <w:szCs w:val="24"/>
              </w:rPr>
              <w:t>日至</w:t>
            </w:r>
            <w:r w:rsidRPr="00BC7F95">
              <w:rPr>
                <w:rFonts w:ascii="Times New Roman" w:eastAsia="標楷體" w:hAnsi="Times New Roman"/>
                <w:b/>
                <w:kern w:val="0"/>
                <w:szCs w:val="24"/>
              </w:rPr>
              <w:t>10</w:t>
            </w:r>
            <w:r w:rsidRPr="00BC7F95">
              <w:rPr>
                <w:rFonts w:ascii="Times New Roman" w:eastAsia="標楷體" w:hAnsi="Times New Roman" w:hint="eastAsia"/>
                <w:b/>
                <w:kern w:val="0"/>
                <w:szCs w:val="24"/>
              </w:rPr>
              <w:t>7</w:t>
            </w:r>
            <w:r w:rsidRPr="00BC7F95">
              <w:rPr>
                <w:rFonts w:ascii="Times New Roman" w:eastAsia="標楷體" w:hAnsi="Times New Roman"/>
                <w:b/>
                <w:kern w:val="0"/>
                <w:szCs w:val="24"/>
              </w:rPr>
              <w:t>年</w:t>
            </w:r>
            <w:r w:rsidRPr="00BC7F95">
              <w:rPr>
                <w:rFonts w:ascii="Times New Roman" w:eastAsia="標楷體" w:hAnsi="Times New Roman"/>
                <w:b/>
                <w:kern w:val="0"/>
                <w:szCs w:val="24"/>
              </w:rPr>
              <w:t>1</w:t>
            </w:r>
            <w:r w:rsidRPr="00BC7F95">
              <w:rPr>
                <w:rFonts w:ascii="Times New Roman" w:eastAsia="標楷體" w:hAnsi="Times New Roman" w:hint="eastAsia"/>
                <w:b/>
                <w:kern w:val="0"/>
                <w:szCs w:val="24"/>
              </w:rPr>
              <w:t>2</w:t>
            </w:r>
            <w:r w:rsidRPr="00BC7F95">
              <w:rPr>
                <w:rFonts w:ascii="Times New Roman" w:eastAsia="標楷體" w:hAnsi="Times New Roman"/>
                <w:b/>
                <w:kern w:val="0"/>
                <w:szCs w:val="24"/>
              </w:rPr>
              <w:t>月</w:t>
            </w:r>
            <w:r w:rsidRPr="00BC7F95">
              <w:rPr>
                <w:rFonts w:ascii="Times New Roman" w:eastAsia="標楷體" w:hAnsi="Times New Roman"/>
                <w:b/>
                <w:kern w:val="0"/>
                <w:szCs w:val="24"/>
              </w:rPr>
              <w:t>31</w:t>
            </w:r>
            <w:r w:rsidRPr="00BC7F95">
              <w:rPr>
                <w:rFonts w:ascii="Times New Roman" w:eastAsia="標楷體" w:hAnsi="Times New Roman"/>
                <w:b/>
                <w:kern w:val="0"/>
                <w:szCs w:val="24"/>
              </w:rPr>
              <w:t>日</w:t>
            </w:r>
          </w:p>
        </w:tc>
      </w:tr>
      <w:tr w:rsidR="00BC7F95" w:rsidRPr="00BC7F95" w:rsidTr="001D53F4">
        <w:trPr>
          <w:trHeight w:val="324"/>
        </w:trPr>
        <w:tc>
          <w:tcPr>
            <w:tcW w:w="1793" w:type="dxa"/>
            <w:tcBorders>
              <w:top w:val="nil"/>
              <w:left w:val="nil"/>
              <w:bottom w:val="nil"/>
              <w:right w:val="nil"/>
            </w:tcBorders>
            <w:shd w:val="clear" w:color="auto" w:fill="auto"/>
            <w:noWrap/>
            <w:vAlign w:val="center"/>
            <w:hideMark/>
          </w:tcPr>
          <w:p w:rsidR="00BC7F95" w:rsidRPr="00BC7F95" w:rsidRDefault="00BC7F95" w:rsidP="00BC7F95">
            <w:pPr>
              <w:widowControl/>
              <w:jc w:val="center"/>
              <w:rPr>
                <w:rFonts w:ascii="Times New Roman" w:eastAsia="標楷體" w:hAnsi="Times New Roman"/>
                <w:kern w:val="0"/>
                <w:szCs w:val="24"/>
              </w:rPr>
            </w:pPr>
          </w:p>
        </w:tc>
        <w:tc>
          <w:tcPr>
            <w:tcW w:w="1380" w:type="dxa"/>
            <w:gridSpan w:val="2"/>
            <w:tcBorders>
              <w:top w:val="nil"/>
              <w:left w:val="nil"/>
              <w:bottom w:val="nil"/>
              <w:right w:val="nil"/>
            </w:tcBorders>
            <w:shd w:val="clear" w:color="auto" w:fill="auto"/>
            <w:noWrap/>
            <w:vAlign w:val="center"/>
            <w:hideMark/>
          </w:tcPr>
          <w:p w:rsidR="00BC7F95" w:rsidRPr="00BC7F95" w:rsidRDefault="00BC7F95" w:rsidP="00BC7F95">
            <w:pPr>
              <w:widowControl/>
              <w:jc w:val="center"/>
              <w:rPr>
                <w:rFonts w:ascii="Times New Roman" w:eastAsia="標楷體" w:hAnsi="Times New Roman"/>
                <w:kern w:val="0"/>
                <w:szCs w:val="24"/>
              </w:rPr>
            </w:pPr>
          </w:p>
        </w:tc>
        <w:tc>
          <w:tcPr>
            <w:tcW w:w="1647" w:type="dxa"/>
            <w:tcBorders>
              <w:top w:val="nil"/>
              <w:left w:val="nil"/>
              <w:bottom w:val="nil"/>
              <w:right w:val="nil"/>
            </w:tcBorders>
            <w:shd w:val="clear" w:color="auto" w:fill="auto"/>
            <w:noWrap/>
            <w:vAlign w:val="center"/>
            <w:hideMark/>
          </w:tcPr>
          <w:p w:rsidR="00BC7F95" w:rsidRPr="00BC7F95" w:rsidRDefault="00BC7F95" w:rsidP="00BC7F95">
            <w:pPr>
              <w:widowControl/>
              <w:jc w:val="center"/>
              <w:rPr>
                <w:rFonts w:ascii="Times New Roman" w:eastAsia="標楷體" w:hAnsi="Times New Roman"/>
                <w:kern w:val="0"/>
                <w:szCs w:val="24"/>
              </w:rPr>
            </w:pPr>
          </w:p>
        </w:tc>
        <w:tc>
          <w:tcPr>
            <w:tcW w:w="2053" w:type="dxa"/>
            <w:tcBorders>
              <w:top w:val="nil"/>
              <w:left w:val="nil"/>
              <w:bottom w:val="nil"/>
              <w:right w:val="nil"/>
            </w:tcBorders>
            <w:shd w:val="clear" w:color="auto" w:fill="auto"/>
            <w:noWrap/>
            <w:vAlign w:val="center"/>
            <w:hideMark/>
          </w:tcPr>
          <w:p w:rsidR="00BC7F95" w:rsidRPr="00BC7F95" w:rsidRDefault="00BC7F95" w:rsidP="00BC7F95">
            <w:pPr>
              <w:widowControl/>
              <w:jc w:val="center"/>
              <w:rPr>
                <w:rFonts w:ascii="Times New Roman" w:eastAsia="標楷體" w:hAnsi="Times New Roman"/>
                <w:kern w:val="0"/>
                <w:szCs w:val="24"/>
              </w:rPr>
            </w:pPr>
          </w:p>
        </w:tc>
        <w:tc>
          <w:tcPr>
            <w:tcW w:w="1380" w:type="dxa"/>
            <w:gridSpan w:val="3"/>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hAnsi="Times New Roman"/>
                <w:kern w:val="0"/>
                <w:szCs w:val="24"/>
              </w:rPr>
            </w:pPr>
          </w:p>
        </w:tc>
        <w:tc>
          <w:tcPr>
            <w:tcW w:w="1386" w:type="dxa"/>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hAnsi="Times New Roman"/>
                <w:kern w:val="0"/>
                <w:szCs w:val="24"/>
              </w:rPr>
            </w:pPr>
          </w:p>
        </w:tc>
      </w:tr>
      <w:tr w:rsidR="00BC7F95" w:rsidRPr="00BC7F95" w:rsidTr="001D53F4">
        <w:trPr>
          <w:trHeight w:val="324"/>
        </w:trPr>
        <w:tc>
          <w:tcPr>
            <w:tcW w:w="4820" w:type="dxa"/>
            <w:gridSpan w:val="4"/>
            <w:tcBorders>
              <w:top w:val="single" w:sz="4" w:space="0" w:color="auto"/>
              <w:left w:val="single" w:sz="4" w:space="0" w:color="auto"/>
              <w:bottom w:val="single" w:sz="4" w:space="0" w:color="auto"/>
              <w:right w:val="single" w:sz="4" w:space="0" w:color="auto"/>
            </w:tcBorders>
            <w:shd w:val="clear" w:color="auto" w:fill="auto"/>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eastAsia="標楷體" w:hAnsi="Times New Roman"/>
                <w:kern w:val="0"/>
                <w:szCs w:val="24"/>
              </w:rPr>
              <w:t>資</w:t>
            </w:r>
            <w:r w:rsidRPr="00BC7F95">
              <w:rPr>
                <w:rFonts w:ascii="Times New Roman" w:eastAsia="標楷體" w:hAnsi="Times New Roman"/>
                <w:kern w:val="0"/>
                <w:szCs w:val="24"/>
              </w:rPr>
              <w:t xml:space="preserve">      </w:t>
            </w:r>
            <w:r w:rsidRPr="00BC7F95">
              <w:rPr>
                <w:rFonts w:ascii="Times New Roman" w:eastAsia="標楷體" w:hAnsi="Times New Roman"/>
                <w:kern w:val="0"/>
                <w:szCs w:val="24"/>
              </w:rPr>
              <w:t>產</w:t>
            </w:r>
          </w:p>
        </w:tc>
        <w:tc>
          <w:tcPr>
            <w:tcW w:w="4819" w:type="dxa"/>
            <w:gridSpan w:val="5"/>
            <w:tcBorders>
              <w:top w:val="single" w:sz="4" w:space="0" w:color="auto"/>
              <w:left w:val="nil"/>
              <w:bottom w:val="single" w:sz="4" w:space="0" w:color="auto"/>
              <w:right w:val="single" w:sz="4" w:space="0" w:color="auto"/>
            </w:tcBorders>
            <w:shd w:val="clear" w:color="auto" w:fill="auto"/>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eastAsia="標楷體" w:hAnsi="Times New Roman"/>
                <w:kern w:val="0"/>
                <w:szCs w:val="24"/>
              </w:rPr>
              <w:t>負</w:t>
            </w:r>
            <w:r w:rsidRPr="00BC7F95">
              <w:rPr>
                <w:rFonts w:ascii="Times New Roman" w:eastAsia="標楷體" w:hAnsi="Times New Roman"/>
                <w:kern w:val="0"/>
                <w:szCs w:val="24"/>
              </w:rPr>
              <w:t xml:space="preserve"> </w:t>
            </w:r>
            <w:r w:rsidRPr="00BC7F95">
              <w:rPr>
                <w:rFonts w:ascii="Times New Roman" w:eastAsia="標楷體" w:hAnsi="Times New Roman"/>
                <w:kern w:val="0"/>
                <w:szCs w:val="24"/>
              </w:rPr>
              <w:t>債</w:t>
            </w:r>
            <w:r w:rsidRPr="00BC7F95">
              <w:rPr>
                <w:rFonts w:ascii="Times New Roman" w:eastAsia="標楷體" w:hAnsi="Times New Roman"/>
                <w:kern w:val="0"/>
                <w:szCs w:val="24"/>
              </w:rPr>
              <w:t xml:space="preserve"> </w:t>
            </w:r>
            <w:r w:rsidRPr="00BC7F95">
              <w:rPr>
                <w:rFonts w:ascii="Times New Roman" w:eastAsia="標楷體" w:hAnsi="Times New Roman"/>
                <w:kern w:val="0"/>
                <w:szCs w:val="24"/>
              </w:rPr>
              <w:t>及</w:t>
            </w:r>
            <w:r w:rsidRPr="00BC7F95">
              <w:rPr>
                <w:rFonts w:ascii="Times New Roman" w:eastAsia="標楷體" w:hAnsi="Times New Roman"/>
                <w:kern w:val="0"/>
                <w:szCs w:val="24"/>
              </w:rPr>
              <w:t xml:space="preserve"> </w:t>
            </w:r>
            <w:r w:rsidRPr="00BC7F95">
              <w:rPr>
                <w:rFonts w:ascii="Times New Roman" w:eastAsia="標楷體" w:hAnsi="Times New Roman"/>
                <w:kern w:val="0"/>
                <w:szCs w:val="24"/>
              </w:rPr>
              <w:t>淨</w:t>
            </w:r>
            <w:r w:rsidRPr="00BC7F95">
              <w:rPr>
                <w:rFonts w:ascii="Times New Roman" w:eastAsia="標楷體" w:hAnsi="Times New Roman"/>
                <w:kern w:val="0"/>
                <w:szCs w:val="24"/>
              </w:rPr>
              <w:t xml:space="preserve"> </w:t>
            </w:r>
            <w:r w:rsidRPr="00BC7F95">
              <w:rPr>
                <w:rFonts w:ascii="Times New Roman" w:eastAsia="標楷體" w:hAnsi="Times New Roman"/>
                <w:kern w:val="0"/>
                <w:szCs w:val="24"/>
              </w:rPr>
              <w:t>值</w:t>
            </w:r>
          </w:p>
        </w:tc>
      </w:tr>
      <w:tr w:rsidR="00BC7F95" w:rsidRPr="00BC7F95" w:rsidTr="001D53F4">
        <w:trPr>
          <w:trHeight w:val="324"/>
        </w:trPr>
        <w:tc>
          <w:tcPr>
            <w:tcW w:w="2552" w:type="dxa"/>
            <w:gridSpan w:val="2"/>
            <w:tcBorders>
              <w:top w:val="nil"/>
              <w:left w:val="single" w:sz="4" w:space="0" w:color="auto"/>
              <w:bottom w:val="single" w:sz="4" w:space="0" w:color="auto"/>
              <w:right w:val="single" w:sz="4" w:space="0" w:color="auto"/>
            </w:tcBorders>
            <w:shd w:val="clear" w:color="auto" w:fill="auto"/>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eastAsia="標楷體" w:hAnsi="Times New Roman"/>
                <w:kern w:val="0"/>
                <w:szCs w:val="24"/>
              </w:rPr>
              <w:t>科目名稱</w:t>
            </w:r>
          </w:p>
        </w:tc>
        <w:tc>
          <w:tcPr>
            <w:tcW w:w="2268" w:type="dxa"/>
            <w:gridSpan w:val="2"/>
            <w:tcBorders>
              <w:top w:val="nil"/>
              <w:left w:val="nil"/>
              <w:bottom w:val="single" w:sz="4" w:space="0" w:color="auto"/>
              <w:right w:val="single" w:sz="4" w:space="0" w:color="auto"/>
            </w:tcBorders>
            <w:shd w:val="clear" w:color="auto" w:fill="auto"/>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eastAsia="標楷體" w:hAnsi="Times New Roman"/>
                <w:kern w:val="0"/>
                <w:szCs w:val="24"/>
              </w:rPr>
              <w:t>金額</w:t>
            </w:r>
          </w:p>
        </w:tc>
        <w:tc>
          <w:tcPr>
            <w:tcW w:w="2410" w:type="dxa"/>
            <w:gridSpan w:val="2"/>
            <w:tcBorders>
              <w:top w:val="nil"/>
              <w:left w:val="nil"/>
              <w:bottom w:val="single" w:sz="4" w:space="0" w:color="auto"/>
              <w:right w:val="single" w:sz="4" w:space="0" w:color="auto"/>
            </w:tcBorders>
            <w:shd w:val="clear" w:color="auto" w:fill="auto"/>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eastAsia="標楷體" w:hAnsi="Times New Roman"/>
                <w:kern w:val="0"/>
                <w:szCs w:val="24"/>
              </w:rPr>
              <w:t>科目名稱</w:t>
            </w:r>
          </w:p>
        </w:tc>
        <w:tc>
          <w:tcPr>
            <w:tcW w:w="2409" w:type="dxa"/>
            <w:gridSpan w:val="3"/>
            <w:tcBorders>
              <w:top w:val="nil"/>
              <w:left w:val="nil"/>
              <w:bottom w:val="single" w:sz="4" w:space="0" w:color="auto"/>
              <w:right w:val="single" w:sz="4" w:space="0" w:color="auto"/>
            </w:tcBorders>
            <w:shd w:val="clear" w:color="auto" w:fill="auto"/>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eastAsia="標楷體" w:hAnsi="Times New Roman"/>
                <w:kern w:val="0"/>
                <w:szCs w:val="24"/>
              </w:rPr>
              <w:t>金額</w:t>
            </w:r>
          </w:p>
        </w:tc>
      </w:tr>
      <w:tr w:rsidR="00BC7F95" w:rsidRPr="00BC7F95" w:rsidTr="001D53F4">
        <w:trPr>
          <w:trHeight w:val="324"/>
        </w:trPr>
        <w:tc>
          <w:tcPr>
            <w:tcW w:w="2552" w:type="dxa"/>
            <w:gridSpan w:val="2"/>
            <w:tcBorders>
              <w:top w:val="nil"/>
              <w:left w:val="single" w:sz="4" w:space="0" w:color="auto"/>
              <w:bottom w:val="single" w:sz="4" w:space="0" w:color="auto"/>
              <w:right w:val="single" w:sz="4" w:space="0" w:color="auto"/>
            </w:tcBorders>
            <w:shd w:val="clear" w:color="auto" w:fill="auto"/>
            <w:vAlign w:val="center"/>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eastAsia="標楷體" w:hAnsi="Times New Roman"/>
                <w:kern w:val="0"/>
                <w:szCs w:val="24"/>
              </w:rPr>
              <w:t>存款</w:t>
            </w:r>
            <w:r w:rsidRPr="00BC7F95">
              <w:rPr>
                <w:rFonts w:ascii="Times New Roman" w:eastAsia="標楷體" w:hAnsi="Times New Roman" w:hint="eastAsia"/>
                <w:kern w:val="0"/>
                <w:szCs w:val="24"/>
              </w:rPr>
              <w:t>(</w:t>
            </w:r>
            <w:r w:rsidRPr="00BC7F95">
              <w:rPr>
                <w:rFonts w:ascii="Times New Roman" w:eastAsia="標楷體" w:hAnsi="Times New Roman" w:hint="eastAsia"/>
                <w:kern w:val="0"/>
                <w:szCs w:val="24"/>
              </w:rPr>
              <w:t>郵局、銀行和劃撥</w:t>
            </w:r>
            <w:r w:rsidRPr="00BC7F95">
              <w:rPr>
                <w:rFonts w:ascii="Times New Roman" w:eastAsia="標楷體" w:hAnsi="Times New Roman" w:hint="eastAsia"/>
                <w:kern w:val="0"/>
                <w:szCs w:val="24"/>
              </w:rPr>
              <w:t>)</w:t>
            </w:r>
          </w:p>
        </w:tc>
        <w:tc>
          <w:tcPr>
            <w:tcW w:w="2268" w:type="dxa"/>
            <w:gridSpan w:val="2"/>
            <w:tcBorders>
              <w:top w:val="nil"/>
              <w:left w:val="nil"/>
              <w:bottom w:val="single" w:sz="4" w:space="0" w:color="auto"/>
              <w:right w:val="single" w:sz="4" w:space="0" w:color="auto"/>
            </w:tcBorders>
            <w:shd w:val="clear" w:color="auto" w:fill="auto"/>
            <w:vAlign w:val="center"/>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hAnsi="Times New Roman"/>
              </w:rPr>
              <w:t>945,547</w:t>
            </w:r>
          </w:p>
        </w:tc>
        <w:tc>
          <w:tcPr>
            <w:tcW w:w="2410" w:type="dxa"/>
            <w:gridSpan w:val="2"/>
            <w:tcBorders>
              <w:top w:val="nil"/>
              <w:left w:val="nil"/>
              <w:bottom w:val="single" w:sz="4" w:space="0" w:color="auto"/>
              <w:right w:val="single" w:sz="4" w:space="0" w:color="auto"/>
            </w:tcBorders>
            <w:shd w:val="clear" w:color="auto" w:fill="auto"/>
            <w:vAlign w:val="center"/>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eastAsia="標楷體" w:hAnsi="Times New Roman" w:hint="eastAsia"/>
                <w:kern w:val="0"/>
                <w:szCs w:val="24"/>
              </w:rPr>
              <w:t>累積餘</w:t>
            </w:r>
            <w:proofErr w:type="gramStart"/>
            <w:r w:rsidRPr="00BC7F95">
              <w:rPr>
                <w:rFonts w:ascii="Times New Roman" w:eastAsia="標楷體" w:hAnsi="Times New Roman" w:hint="eastAsia"/>
                <w:kern w:val="0"/>
                <w:szCs w:val="24"/>
              </w:rPr>
              <w:t>絀</w:t>
            </w:r>
            <w:proofErr w:type="gramEnd"/>
          </w:p>
        </w:tc>
        <w:tc>
          <w:tcPr>
            <w:tcW w:w="2409" w:type="dxa"/>
            <w:gridSpan w:val="3"/>
            <w:tcBorders>
              <w:top w:val="nil"/>
              <w:left w:val="nil"/>
              <w:bottom w:val="single" w:sz="4" w:space="0" w:color="auto"/>
              <w:right w:val="single" w:sz="4" w:space="0" w:color="auto"/>
            </w:tcBorders>
            <w:shd w:val="clear" w:color="auto" w:fill="auto"/>
            <w:vAlign w:val="center"/>
            <w:hideMark/>
          </w:tcPr>
          <w:p w:rsidR="00BC7F95" w:rsidRPr="00BC7F95" w:rsidRDefault="00BC7F95" w:rsidP="00BC7F95">
            <w:pPr>
              <w:widowControl/>
              <w:ind w:rightChars="350" w:right="840"/>
              <w:jc w:val="right"/>
              <w:rPr>
                <w:rFonts w:ascii="Times New Roman" w:eastAsia="標楷體" w:hAnsi="Times New Roman"/>
                <w:kern w:val="0"/>
                <w:szCs w:val="24"/>
              </w:rPr>
            </w:pPr>
            <w:r w:rsidRPr="00BC7F95">
              <w:rPr>
                <w:rFonts w:ascii="Times New Roman" w:eastAsia="標楷體" w:hAnsi="Times New Roman" w:hint="eastAsia"/>
                <w:kern w:val="0"/>
                <w:szCs w:val="24"/>
              </w:rPr>
              <w:t>936,295</w:t>
            </w:r>
          </w:p>
        </w:tc>
      </w:tr>
      <w:tr w:rsidR="00BC7F95" w:rsidRPr="00BC7F95" w:rsidTr="001D53F4">
        <w:trPr>
          <w:trHeight w:val="324"/>
        </w:trPr>
        <w:tc>
          <w:tcPr>
            <w:tcW w:w="2552" w:type="dxa"/>
            <w:gridSpan w:val="2"/>
            <w:tcBorders>
              <w:top w:val="nil"/>
              <w:left w:val="single" w:sz="4" w:space="0" w:color="auto"/>
              <w:bottom w:val="single" w:sz="4" w:space="0" w:color="auto"/>
              <w:right w:val="single" w:sz="4" w:space="0" w:color="auto"/>
            </w:tcBorders>
            <w:shd w:val="clear" w:color="auto" w:fill="auto"/>
            <w:vAlign w:val="center"/>
            <w:hideMark/>
          </w:tcPr>
          <w:p w:rsidR="00BC7F95" w:rsidRPr="00BC7F95" w:rsidRDefault="00BC7F95" w:rsidP="00BC7F95">
            <w:pPr>
              <w:widowControl/>
              <w:jc w:val="center"/>
              <w:rPr>
                <w:rFonts w:ascii="Times New Roman" w:eastAsia="標楷體" w:hAnsi="Times New Roman"/>
                <w:kern w:val="0"/>
                <w:szCs w:val="24"/>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BC7F95" w:rsidRPr="00BC7F95" w:rsidRDefault="00BC7F95" w:rsidP="00BC7F95">
            <w:pPr>
              <w:widowControl/>
              <w:jc w:val="center"/>
              <w:rPr>
                <w:rFonts w:ascii="Times New Roman" w:eastAsia="標楷體" w:hAnsi="Times New Roman"/>
                <w:kern w:val="0"/>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eastAsia="標楷體" w:hAnsi="Times New Roman" w:hint="eastAsia"/>
                <w:kern w:val="0"/>
                <w:szCs w:val="24"/>
              </w:rPr>
              <w:t>本期餘</w:t>
            </w:r>
            <w:proofErr w:type="gramStart"/>
            <w:r w:rsidRPr="00BC7F95">
              <w:rPr>
                <w:rFonts w:ascii="Times New Roman" w:eastAsia="標楷體" w:hAnsi="Times New Roman" w:hint="eastAsia"/>
                <w:kern w:val="0"/>
                <w:szCs w:val="24"/>
              </w:rPr>
              <w:t>絀</w:t>
            </w:r>
            <w:proofErr w:type="gramEnd"/>
          </w:p>
        </w:tc>
        <w:tc>
          <w:tcPr>
            <w:tcW w:w="2409" w:type="dxa"/>
            <w:gridSpan w:val="3"/>
            <w:tcBorders>
              <w:top w:val="nil"/>
              <w:left w:val="nil"/>
              <w:bottom w:val="single" w:sz="4" w:space="0" w:color="auto"/>
              <w:right w:val="single" w:sz="4" w:space="0" w:color="auto"/>
            </w:tcBorders>
            <w:shd w:val="clear" w:color="auto" w:fill="auto"/>
            <w:vAlign w:val="center"/>
            <w:hideMark/>
          </w:tcPr>
          <w:p w:rsidR="00BC7F95" w:rsidRPr="00BC7F95" w:rsidRDefault="00BC7F95" w:rsidP="00BC7F95">
            <w:pPr>
              <w:widowControl/>
              <w:ind w:rightChars="350" w:right="840"/>
              <w:jc w:val="right"/>
              <w:rPr>
                <w:rFonts w:ascii="Times New Roman" w:eastAsia="標楷體" w:hAnsi="Times New Roman"/>
                <w:kern w:val="0"/>
                <w:szCs w:val="24"/>
              </w:rPr>
            </w:pPr>
            <w:r w:rsidRPr="00BC7F95">
              <w:rPr>
                <w:rFonts w:ascii="Times New Roman" w:eastAsia="標楷體" w:hAnsi="Times New Roman" w:hint="eastAsia"/>
                <w:kern w:val="0"/>
                <w:szCs w:val="24"/>
              </w:rPr>
              <w:t>9,252</w:t>
            </w:r>
          </w:p>
        </w:tc>
      </w:tr>
      <w:tr w:rsidR="00BC7F95" w:rsidRPr="00BC7F95" w:rsidTr="001D53F4">
        <w:trPr>
          <w:trHeight w:val="324"/>
        </w:trPr>
        <w:tc>
          <w:tcPr>
            <w:tcW w:w="2552" w:type="dxa"/>
            <w:gridSpan w:val="2"/>
            <w:tcBorders>
              <w:top w:val="nil"/>
              <w:left w:val="single" w:sz="4" w:space="0" w:color="auto"/>
              <w:bottom w:val="single" w:sz="4" w:space="0" w:color="auto"/>
              <w:right w:val="single" w:sz="4" w:space="0" w:color="auto"/>
            </w:tcBorders>
            <w:shd w:val="clear" w:color="auto" w:fill="auto"/>
            <w:vAlign w:val="center"/>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eastAsia="標楷體" w:hAnsi="Times New Roman"/>
                <w:kern w:val="0"/>
                <w:szCs w:val="24"/>
              </w:rPr>
              <w:t>資產合計</w:t>
            </w:r>
          </w:p>
        </w:tc>
        <w:tc>
          <w:tcPr>
            <w:tcW w:w="2268" w:type="dxa"/>
            <w:gridSpan w:val="2"/>
            <w:tcBorders>
              <w:top w:val="nil"/>
              <w:left w:val="nil"/>
              <w:bottom w:val="single" w:sz="4" w:space="0" w:color="auto"/>
              <w:right w:val="single" w:sz="4" w:space="0" w:color="auto"/>
            </w:tcBorders>
            <w:shd w:val="clear" w:color="auto" w:fill="auto"/>
            <w:vAlign w:val="center"/>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hAnsi="Times New Roman"/>
              </w:rPr>
              <w:t>945,547</w:t>
            </w:r>
          </w:p>
        </w:tc>
        <w:tc>
          <w:tcPr>
            <w:tcW w:w="2410" w:type="dxa"/>
            <w:gridSpan w:val="2"/>
            <w:tcBorders>
              <w:top w:val="nil"/>
              <w:left w:val="nil"/>
              <w:bottom w:val="single" w:sz="4" w:space="0" w:color="auto"/>
              <w:right w:val="single" w:sz="4" w:space="0" w:color="auto"/>
            </w:tcBorders>
            <w:shd w:val="clear" w:color="auto" w:fill="auto"/>
            <w:vAlign w:val="center"/>
            <w:hideMark/>
          </w:tcPr>
          <w:p w:rsidR="00BC7F95" w:rsidRPr="00BC7F95" w:rsidRDefault="00BC7F95" w:rsidP="00BC7F95">
            <w:pPr>
              <w:widowControl/>
              <w:jc w:val="center"/>
              <w:rPr>
                <w:rFonts w:ascii="Times New Roman" w:eastAsia="標楷體" w:hAnsi="Times New Roman"/>
                <w:kern w:val="0"/>
                <w:szCs w:val="24"/>
              </w:rPr>
            </w:pPr>
            <w:r w:rsidRPr="00BC7F95">
              <w:rPr>
                <w:rFonts w:ascii="Times New Roman" w:eastAsia="標楷體" w:hAnsi="Times New Roman"/>
                <w:kern w:val="0"/>
                <w:szCs w:val="24"/>
              </w:rPr>
              <w:t>負債及淨值合計</w:t>
            </w:r>
          </w:p>
        </w:tc>
        <w:tc>
          <w:tcPr>
            <w:tcW w:w="2409" w:type="dxa"/>
            <w:gridSpan w:val="3"/>
            <w:tcBorders>
              <w:top w:val="nil"/>
              <w:left w:val="nil"/>
              <w:bottom w:val="single" w:sz="4" w:space="0" w:color="auto"/>
              <w:right w:val="single" w:sz="4" w:space="0" w:color="auto"/>
            </w:tcBorders>
            <w:shd w:val="clear" w:color="auto" w:fill="auto"/>
            <w:hideMark/>
          </w:tcPr>
          <w:p w:rsidR="00BC7F95" w:rsidRPr="00BC7F95" w:rsidRDefault="00BC7F95" w:rsidP="00BC7F95">
            <w:pPr>
              <w:widowControl/>
              <w:ind w:rightChars="350" w:right="840"/>
              <w:jc w:val="right"/>
              <w:rPr>
                <w:rFonts w:ascii="Times New Roman" w:eastAsia="標楷體" w:hAnsi="Times New Roman"/>
                <w:kern w:val="0"/>
                <w:szCs w:val="24"/>
              </w:rPr>
            </w:pPr>
            <w:r w:rsidRPr="00BC7F95">
              <w:rPr>
                <w:rFonts w:ascii="Times New Roman" w:hAnsi="Times New Roman"/>
              </w:rPr>
              <w:t>945,547</w:t>
            </w:r>
          </w:p>
        </w:tc>
      </w:tr>
      <w:tr w:rsidR="00BC7F95" w:rsidRPr="00BC7F95" w:rsidTr="001D53F4">
        <w:trPr>
          <w:trHeight w:val="324"/>
        </w:trPr>
        <w:tc>
          <w:tcPr>
            <w:tcW w:w="2552" w:type="dxa"/>
            <w:gridSpan w:val="2"/>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eastAsia="標楷體" w:hAnsi="Times New Roman"/>
                <w:kern w:val="0"/>
                <w:szCs w:val="24"/>
              </w:rPr>
            </w:pPr>
          </w:p>
        </w:tc>
        <w:tc>
          <w:tcPr>
            <w:tcW w:w="621" w:type="dxa"/>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eastAsia="標楷體" w:hAnsi="Times New Roman"/>
                <w:kern w:val="0"/>
                <w:szCs w:val="24"/>
              </w:rPr>
            </w:pPr>
          </w:p>
        </w:tc>
        <w:tc>
          <w:tcPr>
            <w:tcW w:w="1647" w:type="dxa"/>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eastAsia="標楷體" w:hAnsi="Times New Roman"/>
                <w:kern w:val="0"/>
                <w:szCs w:val="24"/>
              </w:rPr>
            </w:pPr>
          </w:p>
        </w:tc>
        <w:tc>
          <w:tcPr>
            <w:tcW w:w="2410" w:type="dxa"/>
            <w:gridSpan w:val="2"/>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eastAsia="標楷體" w:hAnsi="Times New Roman"/>
                <w:kern w:val="0"/>
                <w:szCs w:val="24"/>
              </w:rPr>
            </w:pPr>
          </w:p>
        </w:tc>
        <w:tc>
          <w:tcPr>
            <w:tcW w:w="708" w:type="dxa"/>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eastAsia="標楷體" w:hAnsi="Times New Roman"/>
                <w:kern w:val="0"/>
                <w:szCs w:val="24"/>
              </w:rPr>
            </w:pPr>
          </w:p>
        </w:tc>
        <w:tc>
          <w:tcPr>
            <w:tcW w:w="1701" w:type="dxa"/>
            <w:gridSpan w:val="2"/>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eastAsia="標楷體" w:hAnsi="Times New Roman"/>
                <w:kern w:val="0"/>
                <w:szCs w:val="24"/>
              </w:rPr>
            </w:pPr>
          </w:p>
        </w:tc>
      </w:tr>
      <w:tr w:rsidR="00BC7F95" w:rsidRPr="00BC7F95" w:rsidTr="001D53F4">
        <w:trPr>
          <w:trHeight w:val="324"/>
        </w:trPr>
        <w:tc>
          <w:tcPr>
            <w:tcW w:w="2552" w:type="dxa"/>
            <w:gridSpan w:val="2"/>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eastAsia="標楷體" w:hAnsi="Times New Roman"/>
                <w:kern w:val="0"/>
                <w:szCs w:val="24"/>
              </w:rPr>
            </w:pPr>
          </w:p>
        </w:tc>
        <w:tc>
          <w:tcPr>
            <w:tcW w:w="621" w:type="dxa"/>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eastAsia="標楷體" w:hAnsi="Times New Roman"/>
                <w:kern w:val="0"/>
                <w:szCs w:val="24"/>
              </w:rPr>
            </w:pPr>
          </w:p>
        </w:tc>
        <w:tc>
          <w:tcPr>
            <w:tcW w:w="1647" w:type="dxa"/>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eastAsia="標楷體" w:hAnsi="Times New Roman"/>
                <w:kern w:val="0"/>
                <w:szCs w:val="24"/>
              </w:rPr>
            </w:pPr>
          </w:p>
        </w:tc>
        <w:tc>
          <w:tcPr>
            <w:tcW w:w="2410" w:type="dxa"/>
            <w:gridSpan w:val="2"/>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eastAsia="標楷體" w:hAnsi="Times New Roman"/>
                <w:kern w:val="0"/>
                <w:szCs w:val="24"/>
              </w:rPr>
            </w:pPr>
          </w:p>
        </w:tc>
        <w:tc>
          <w:tcPr>
            <w:tcW w:w="708" w:type="dxa"/>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eastAsia="標楷體" w:hAnsi="Times New Roman"/>
                <w:kern w:val="0"/>
                <w:szCs w:val="24"/>
              </w:rPr>
            </w:pPr>
          </w:p>
        </w:tc>
        <w:tc>
          <w:tcPr>
            <w:tcW w:w="1701" w:type="dxa"/>
            <w:gridSpan w:val="2"/>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eastAsia="標楷體" w:hAnsi="Times New Roman"/>
                <w:kern w:val="0"/>
                <w:szCs w:val="24"/>
              </w:rPr>
            </w:pPr>
          </w:p>
        </w:tc>
      </w:tr>
      <w:tr w:rsidR="00BC7F95" w:rsidRPr="00BC7F95" w:rsidTr="001D53F4">
        <w:trPr>
          <w:trHeight w:val="324"/>
        </w:trPr>
        <w:tc>
          <w:tcPr>
            <w:tcW w:w="2552" w:type="dxa"/>
            <w:gridSpan w:val="2"/>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eastAsia="標楷體" w:hAnsi="Times New Roman"/>
                <w:kern w:val="0"/>
                <w:szCs w:val="24"/>
              </w:rPr>
            </w:pPr>
          </w:p>
        </w:tc>
        <w:tc>
          <w:tcPr>
            <w:tcW w:w="621" w:type="dxa"/>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eastAsia="標楷體" w:hAnsi="Times New Roman"/>
                <w:kern w:val="0"/>
                <w:szCs w:val="24"/>
              </w:rPr>
            </w:pPr>
          </w:p>
        </w:tc>
        <w:tc>
          <w:tcPr>
            <w:tcW w:w="1647" w:type="dxa"/>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eastAsia="標楷體" w:hAnsi="Times New Roman"/>
                <w:kern w:val="0"/>
                <w:szCs w:val="24"/>
              </w:rPr>
            </w:pPr>
          </w:p>
        </w:tc>
        <w:tc>
          <w:tcPr>
            <w:tcW w:w="2410" w:type="dxa"/>
            <w:gridSpan w:val="2"/>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eastAsia="標楷體" w:hAnsi="Times New Roman"/>
                <w:kern w:val="0"/>
                <w:szCs w:val="24"/>
              </w:rPr>
            </w:pPr>
          </w:p>
        </w:tc>
        <w:tc>
          <w:tcPr>
            <w:tcW w:w="708" w:type="dxa"/>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eastAsia="標楷體" w:hAnsi="Times New Roman"/>
                <w:kern w:val="0"/>
                <w:szCs w:val="24"/>
              </w:rPr>
            </w:pPr>
          </w:p>
        </w:tc>
        <w:tc>
          <w:tcPr>
            <w:tcW w:w="1701" w:type="dxa"/>
            <w:gridSpan w:val="2"/>
            <w:tcBorders>
              <w:top w:val="nil"/>
              <w:left w:val="nil"/>
              <w:bottom w:val="nil"/>
              <w:right w:val="nil"/>
            </w:tcBorders>
            <w:shd w:val="clear" w:color="auto" w:fill="auto"/>
            <w:noWrap/>
            <w:vAlign w:val="center"/>
            <w:hideMark/>
          </w:tcPr>
          <w:p w:rsidR="00BC7F95" w:rsidRPr="00BC7F95" w:rsidRDefault="00BC7F95" w:rsidP="00BC7F95">
            <w:pPr>
              <w:widowControl/>
              <w:rPr>
                <w:rFonts w:ascii="Times New Roman" w:eastAsia="標楷體" w:hAnsi="Times New Roman"/>
                <w:kern w:val="0"/>
                <w:szCs w:val="24"/>
              </w:rPr>
            </w:pPr>
          </w:p>
        </w:tc>
      </w:tr>
      <w:tr w:rsidR="00BC7F95" w:rsidRPr="00BC7F95" w:rsidTr="001D53F4">
        <w:trPr>
          <w:trHeight w:val="324"/>
        </w:trPr>
        <w:tc>
          <w:tcPr>
            <w:tcW w:w="9639" w:type="dxa"/>
            <w:gridSpan w:val="9"/>
            <w:tcBorders>
              <w:top w:val="nil"/>
              <w:left w:val="nil"/>
              <w:bottom w:val="nil"/>
              <w:right w:val="nil"/>
            </w:tcBorders>
            <w:shd w:val="clear" w:color="auto" w:fill="auto"/>
            <w:hideMark/>
          </w:tcPr>
          <w:p w:rsidR="00BC7F95" w:rsidRPr="00BC7F95" w:rsidRDefault="00BC7F95" w:rsidP="00BC7F95">
            <w:pPr>
              <w:widowControl/>
              <w:rPr>
                <w:rFonts w:ascii="Times New Roman" w:eastAsia="標楷體" w:hAnsi="Times New Roman"/>
                <w:kern w:val="0"/>
                <w:szCs w:val="24"/>
              </w:rPr>
            </w:pPr>
            <w:r w:rsidRPr="00BC7F95">
              <w:rPr>
                <w:rFonts w:ascii="Times New Roman" w:eastAsia="標楷體" w:hAnsi="Times New Roman"/>
                <w:kern w:val="0"/>
                <w:szCs w:val="24"/>
              </w:rPr>
              <w:t>理事長：</w:t>
            </w:r>
            <w:r w:rsidRPr="00BC7F95">
              <w:rPr>
                <w:rFonts w:ascii="Times New Roman" w:eastAsia="標楷體" w:hAnsi="Times New Roman" w:hint="eastAsia"/>
                <w:kern w:val="0"/>
                <w:szCs w:val="24"/>
              </w:rPr>
              <w:t xml:space="preserve">        </w:t>
            </w:r>
            <w:r w:rsidRPr="00BC7F95">
              <w:rPr>
                <w:rFonts w:ascii="Times New Roman" w:eastAsia="標楷體" w:hAnsi="Times New Roman" w:hint="eastAsia"/>
                <w:kern w:val="0"/>
                <w:szCs w:val="24"/>
              </w:rPr>
              <w:t>秘書</w:t>
            </w:r>
            <w:r w:rsidRPr="00BC7F95">
              <w:rPr>
                <w:rFonts w:ascii="Times New Roman" w:eastAsia="標楷體" w:hAnsi="Times New Roman"/>
                <w:kern w:val="0"/>
                <w:szCs w:val="24"/>
              </w:rPr>
              <w:t>長：</w:t>
            </w:r>
            <w:r w:rsidRPr="00BC7F95">
              <w:rPr>
                <w:rFonts w:ascii="Times New Roman" w:eastAsia="標楷體" w:hAnsi="Times New Roman" w:hint="eastAsia"/>
                <w:kern w:val="0"/>
                <w:szCs w:val="24"/>
              </w:rPr>
              <w:t xml:space="preserve">      </w:t>
            </w:r>
            <w:r w:rsidRPr="00BC7F95">
              <w:rPr>
                <w:rFonts w:ascii="Times New Roman" w:eastAsia="標楷體" w:hAnsi="Times New Roman" w:hint="eastAsia"/>
                <w:kern w:val="0"/>
                <w:szCs w:val="24"/>
              </w:rPr>
              <w:t>常務監事</w:t>
            </w:r>
            <w:r w:rsidRPr="00BC7F95">
              <w:rPr>
                <w:rFonts w:ascii="Times New Roman" w:eastAsia="標楷體" w:hAnsi="Times New Roman"/>
                <w:kern w:val="0"/>
                <w:szCs w:val="24"/>
              </w:rPr>
              <w:t>：</w:t>
            </w:r>
            <w:r w:rsidRPr="00BC7F95">
              <w:rPr>
                <w:rFonts w:ascii="Times New Roman" w:eastAsia="標楷體" w:hAnsi="Times New Roman" w:hint="eastAsia"/>
                <w:kern w:val="0"/>
                <w:szCs w:val="24"/>
              </w:rPr>
              <w:t xml:space="preserve">        </w:t>
            </w:r>
            <w:r w:rsidRPr="00BC7F95">
              <w:rPr>
                <w:rFonts w:ascii="Times New Roman" w:eastAsia="標楷體" w:hAnsi="Times New Roman" w:hint="eastAsia"/>
                <w:kern w:val="0"/>
                <w:szCs w:val="24"/>
              </w:rPr>
              <w:t>會計</w:t>
            </w:r>
            <w:r w:rsidRPr="00BC7F95">
              <w:rPr>
                <w:rFonts w:ascii="Times New Roman" w:eastAsia="標楷體" w:hAnsi="Times New Roman"/>
                <w:kern w:val="0"/>
                <w:szCs w:val="24"/>
              </w:rPr>
              <w:t>：</w:t>
            </w:r>
            <w:r w:rsidRPr="00BC7F95">
              <w:rPr>
                <w:rFonts w:ascii="Times New Roman" w:eastAsia="標楷體" w:hAnsi="Times New Roman" w:hint="eastAsia"/>
                <w:kern w:val="0"/>
                <w:szCs w:val="24"/>
              </w:rPr>
              <w:t xml:space="preserve">       </w:t>
            </w:r>
            <w:r w:rsidRPr="00BC7F95">
              <w:rPr>
                <w:rFonts w:ascii="Times New Roman" w:eastAsia="標楷體" w:hAnsi="Times New Roman"/>
                <w:kern w:val="0"/>
                <w:szCs w:val="24"/>
              </w:rPr>
              <w:t xml:space="preserve">製表：　　　</w:t>
            </w:r>
          </w:p>
        </w:tc>
      </w:tr>
    </w:tbl>
    <w:bookmarkEnd w:id="2"/>
    <w:bookmarkEnd w:id="3"/>
    <w:p w:rsidR="001D53F4" w:rsidRPr="00BC7F95" w:rsidRDefault="005051EC" w:rsidP="00BC7F95">
      <w:pPr>
        <w:widowControl/>
        <w:rPr>
          <w:rFonts w:ascii="Times New Roman" w:eastAsia="標楷體" w:hAnsi="Times New Roman"/>
          <w:b/>
          <w:bCs/>
          <w:kern w:val="0"/>
          <w:szCs w:val="24"/>
        </w:rPr>
      </w:pPr>
      <w:r>
        <w:rPr>
          <w:noProof/>
        </w:rPr>
        <w:drawing>
          <wp:anchor distT="0" distB="0" distL="114300" distR="114300" simplePos="0" relativeHeight="251676672" behindDoc="1" locked="0" layoutInCell="1" allowOverlap="1" wp14:anchorId="3FDA96B4" wp14:editId="3FD44517">
            <wp:simplePos x="0" y="0"/>
            <wp:positionH relativeFrom="column">
              <wp:posOffset>5265420</wp:posOffset>
            </wp:positionH>
            <wp:positionV relativeFrom="paragraph">
              <wp:posOffset>150495</wp:posOffset>
            </wp:positionV>
            <wp:extent cx="457200" cy="285750"/>
            <wp:effectExtent l="0" t="0" r="0" b="0"/>
            <wp:wrapThrough wrapText="bothSides">
              <wp:wrapPolygon edited="0">
                <wp:start x="0" y="0"/>
                <wp:lineTo x="0" y="20160"/>
                <wp:lineTo x="20700" y="20160"/>
                <wp:lineTo x="20700" y="0"/>
                <wp:lineTo x="0" y="0"/>
              </wp:wrapPolygon>
            </wp:wrapThrough>
            <wp:docPr id="45" name="圖片 45" descr="C:\Users\USERWIG\Dropbox\00研究所\11職重協會\製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WIG\Dropbox\00研究所\11職重協會\製表.PNG"/>
                    <pic:cNvPicPr>
                      <a:picLocks noChangeAspect="1" noChangeArrowheads="1"/>
                    </pic:cNvPicPr>
                  </pic:nvPicPr>
                  <pic:blipFill>
                    <a:blip r:embed="rId10">
                      <a:extLst>
                        <a:ext uri="{28A0092B-C50C-407E-A947-70E740481C1C}">
                          <a14:useLocalDpi xmlns:a14="http://schemas.microsoft.com/office/drawing/2010/main" val="0"/>
                        </a:ext>
                      </a:extLst>
                    </a:blip>
                    <a:srcRect l="10834" t="20732" r="13333" b="9756"/>
                    <a:stretch>
                      <a:fillRect/>
                    </a:stretch>
                  </pic:blipFill>
                  <pic:spPr bwMode="auto">
                    <a:xfrm>
                      <a:off x="0" y="0"/>
                      <a:ext cx="4572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6D41">
        <w:rPr>
          <w:rFonts w:ascii="Times New Roman" w:eastAsia="標楷體" w:hAnsi="Times New Roman" w:hint="eastAsia"/>
          <w:noProof/>
          <w:kern w:val="0"/>
          <w:szCs w:val="24"/>
        </w:rPr>
        <w:drawing>
          <wp:inline distT="0" distB="0" distL="0" distR="0" wp14:anchorId="0CF6A086" wp14:editId="6C78F8F0">
            <wp:extent cx="1038225" cy="438150"/>
            <wp:effectExtent l="0" t="0" r="9525" b="0"/>
            <wp:docPr id="23" name="圖片 23" descr="C:\Users\USERWIG\Dropbox\00研究所\11職重協會\理事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WIG\Dropbox\00研究所\11職重協會\理事長.PNG"/>
                    <pic:cNvPicPr>
                      <a:picLocks noChangeAspect="1" noChangeArrowheads="1"/>
                    </pic:cNvPicPr>
                  </pic:nvPicPr>
                  <pic:blipFill>
                    <a:blip r:embed="rId14">
                      <a:extLst>
                        <a:ext uri="{28A0092B-C50C-407E-A947-70E740481C1C}">
                          <a14:useLocalDpi xmlns:a14="http://schemas.microsoft.com/office/drawing/2010/main" val="0"/>
                        </a:ext>
                      </a:extLst>
                    </a:blip>
                    <a:srcRect l="10834" t="12903" r="5000" b="17741"/>
                    <a:stretch>
                      <a:fillRect/>
                    </a:stretch>
                  </pic:blipFill>
                  <pic:spPr bwMode="auto">
                    <a:xfrm>
                      <a:off x="0" y="0"/>
                      <a:ext cx="1038225" cy="438150"/>
                    </a:xfrm>
                    <a:prstGeom prst="rect">
                      <a:avLst/>
                    </a:prstGeom>
                    <a:noFill/>
                    <a:ln>
                      <a:noFill/>
                    </a:ln>
                  </pic:spPr>
                </pic:pic>
              </a:graphicData>
            </a:graphic>
          </wp:inline>
        </w:drawing>
      </w:r>
      <w:r>
        <w:rPr>
          <w:rFonts w:ascii="Times New Roman" w:eastAsia="標楷體" w:hAnsi="Times New Roman" w:hint="eastAsia"/>
          <w:b/>
          <w:bCs/>
          <w:kern w:val="0"/>
          <w:szCs w:val="24"/>
        </w:rPr>
        <w:t xml:space="preserve">  </w:t>
      </w:r>
      <w:r w:rsidR="002F6D41">
        <w:rPr>
          <w:rFonts w:ascii="Times New Roman" w:eastAsia="標楷體" w:hAnsi="Times New Roman" w:hint="eastAsia"/>
          <w:noProof/>
          <w:kern w:val="0"/>
          <w:szCs w:val="24"/>
        </w:rPr>
        <w:drawing>
          <wp:inline distT="0" distB="0" distL="0" distR="0" wp14:anchorId="77F2FB3B" wp14:editId="3F9D03CA">
            <wp:extent cx="1114425" cy="438150"/>
            <wp:effectExtent l="0" t="0" r="9525" b="0"/>
            <wp:docPr id="28" name="圖片 28" descr="C:\Users\USERWIG\Dropbox\00研究所\11職重協會\秘書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WIG\Dropbox\00研究所\11職重協會\秘書長.PNG"/>
                    <pic:cNvPicPr>
                      <a:picLocks noChangeAspect="1" noChangeArrowheads="1"/>
                    </pic:cNvPicPr>
                  </pic:nvPicPr>
                  <pic:blipFill>
                    <a:blip r:embed="rId15">
                      <a:extLst>
                        <a:ext uri="{28A0092B-C50C-407E-A947-70E740481C1C}">
                          <a14:useLocalDpi xmlns:a14="http://schemas.microsoft.com/office/drawing/2010/main" val="0"/>
                        </a:ext>
                      </a:extLst>
                    </a:blip>
                    <a:srcRect l="4808" r="4808" b="15909"/>
                    <a:stretch>
                      <a:fillRect/>
                    </a:stretch>
                  </pic:blipFill>
                  <pic:spPr bwMode="auto">
                    <a:xfrm>
                      <a:off x="0" y="0"/>
                      <a:ext cx="1114425" cy="438150"/>
                    </a:xfrm>
                    <a:prstGeom prst="rect">
                      <a:avLst/>
                    </a:prstGeom>
                    <a:noFill/>
                    <a:ln>
                      <a:noFill/>
                    </a:ln>
                  </pic:spPr>
                </pic:pic>
              </a:graphicData>
            </a:graphic>
          </wp:inline>
        </w:drawing>
      </w:r>
      <w:r>
        <w:rPr>
          <w:rFonts w:ascii="Times New Roman" w:eastAsia="標楷體" w:hAnsi="Times New Roman" w:hint="eastAsia"/>
          <w:b/>
          <w:bCs/>
          <w:kern w:val="0"/>
          <w:szCs w:val="24"/>
        </w:rPr>
        <w:t xml:space="preserve">         </w:t>
      </w:r>
      <w:r w:rsidR="002F6D41">
        <w:rPr>
          <w:rFonts w:ascii="Times New Roman" w:eastAsia="標楷體" w:hAnsi="Times New Roman" w:hint="eastAsia"/>
          <w:noProof/>
          <w:kern w:val="0"/>
          <w:szCs w:val="24"/>
        </w:rPr>
        <w:drawing>
          <wp:inline distT="0" distB="0" distL="0" distR="0" wp14:anchorId="05A731E1" wp14:editId="7A3141E0">
            <wp:extent cx="438150" cy="476250"/>
            <wp:effectExtent l="0" t="0" r="0" b="0"/>
            <wp:docPr id="34" name="圖片 34" descr="C:\Users\USERWIG\Dropbox\00研究所\11職重協會\監事印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WIG\Dropbox\00研究所\11職重協會\監事印章.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Pr>
          <w:rFonts w:ascii="Times New Roman" w:eastAsia="標楷體" w:hAnsi="Times New Roman" w:hint="eastAsia"/>
          <w:b/>
          <w:bCs/>
          <w:kern w:val="0"/>
          <w:szCs w:val="24"/>
        </w:rPr>
        <w:t xml:space="preserve">        </w:t>
      </w:r>
      <w:r w:rsidR="002F6D41">
        <w:rPr>
          <w:rFonts w:ascii="Times New Roman" w:eastAsia="標楷體" w:hAnsi="Times New Roman" w:hint="eastAsia"/>
          <w:noProof/>
          <w:kern w:val="0"/>
          <w:szCs w:val="24"/>
        </w:rPr>
        <w:drawing>
          <wp:inline distT="0" distB="0" distL="0" distR="0" wp14:anchorId="4EB936F8" wp14:editId="327EA707">
            <wp:extent cx="466725" cy="476250"/>
            <wp:effectExtent l="0" t="0" r="9525" b="0"/>
            <wp:docPr id="39" name="圖片 39" descr="C:\Users\USERWIG\Dropbox\00研究所\11職重協會\會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WIG\Dropbox\00研究所\11職重協會\會計.PNG"/>
                    <pic:cNvPicPr>
                      <a:picLocks noChangeAspect="1" noChangeArrowheads="1"/>
                    </pic:cNvPicPr>
                  </pic:nvPicPr>
                  <pic:blipFill>
                    <a:blip r:embed="rId17">
                      <a:extLst>
                        <a:ext uri="{28A0092B-C50C-407E-A947-70E740481C1C}">
                          <a14:useLocalDpi xmlns:a14="http://schemas.microsoft.com/office/drawing/2010/main" val="0"/>
                        </a:ext>
                      </a:extLst>
                    </a:blip>
                    <a:srcRect l="10085" t="12030" r="7562" b="12030"/>
                    <a:stretch>
                      <a:fillRect/>
                    </a:stretch>
                  </pic:blipFill>
                  <pic:spPr bwMode="auto">
                    <a:xfrm>
                      <a:off x="0" y="0"/>
                      <a:ext cx="466725" cy="476250"/>
                    </a:xfrm>
                    <a:prstGeom prst="rect">
                      <a:avLst/>
                    </a:prstGeom>
                    <a:noFill/>
                    <a:ln>
                      <a:noFill/>
                    </a:ln>
                  </pic:spPr>
                </pic:pic>
              </a:graphicData>
            </a:graphic>
          </wp:inline>
        </w:drawing>
      </w:r>
    </w:p>
    <w:p w:rsidR="00BC7F95" w:rsidRPr="00BC7F95" w:rsidRDefault="004956AD" w:rsidP="005051EC">
      <w:pPr>
        <w:ind w:leftChars="-200" w:left="218" w:hangingChars="218" w:hanging="698"/>
        <w:rPr>
          <w:rFonts w:ascii="標楷體" w:eastAsia="標楷體" w:hAnsi="標楷體"/>
          <w:sz w:val="22"/>
        </w:rPr>
      </w:pPr>
      <w:r>
        <w:rPr>
          <w:rFonts w:ascii="Times New Roman" w:eastAsia="標楷體" w:hAnsi="Times New Roman"/>
          <w:b/>
          <w:bCs/>
          <w:noProof/>
          <w:kern w:val="0"/>
          <w:sz w:val="32"/>
          <w:szCs w:val="32"/>
        </w:rPr>
        <w:lastRenderedPageBreak/>
        <mc:AlternateContent>
          <mc:Choice Requires="wps">
            <w:drawing>
              <wp:anchor distT="45720" distB="45720" distL="114300" distR="114300" simplePos="0" relativeHeight="251659264" behindDoc="0" locked="0" layoutInCell="1" allowOverlap="1" wp14:anchorId="298B7FCA" wp14:editId="67B23B07">
                <wp:simplePos x="0" y="0"/>
                <wp:positionH relativeFrom="column">
                  <wp:posOffset>5080</wp:posOffset>
                </wp:positionH>
                <wp:positionV relativeFrom="paragraph">
                  <wp:posOffset>-15240</wp:posOffset>
                </wp:positionV>
                <wp:extent cx="695960" cy="329565"/>
                <wp:effectExtent l="5080" t="13335" r="13335"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329565"/>
                        </a:xfrm>
                        <a:prstGeom prst="rect">
                          <a:avLst/>
                        </a:prstGeom>
                        <a:solidFill>
                          <a:srgbClr val="FFFFFF"/>
                        </a:solidFill>
                        <a:ln w="9525">
                          <a:solidFill>
                            <a:srgbClr val="000000"/>
                          </a:solidFill>
                          <a:miter lim="800000"/>
                          <a:headEnd/>
                          <a:tailEnd/>
                        </a:ln>
                      </wps:spPr>
                      <wps:txbx>
                        <w:txbxContent>
                          <w:p w:rsidR="009D4975" w:rsidRPr="00F57691" w:rsidRDefault="009D4975" w:rsidP="00117ACD">
                            <w:pPr>
                              <w:rPr>
                                <w:rFonts w:ascii="標楷體" w:eastAsia="標楷體" w:hAnsi="標楷體"/>
                              </w:rPr>
                            </w:pPr>
                            <w:r>
                              <w:rPr>
                                <w:rFonts w:ascii="標楷體" w:eastAsia="標楷體" w:hAnsi="標楷體" w:hint="eastAsia"/>
                              </w:rPr>
                              <w:t>附件五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4pt;margin-top:-1.2pt;width:54.8pt;height:25.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">
                <v:textbox style="mso-fit-shape-to-text:t">
                  <w:txbxContent>
                    <w:p w:rsidR="00117ACD" w:rsidRPr="00F57691" w:rsidRDefault="00117ACD" w:rsidP="00117ACD">
                      <w:pPr>
                        <w:rPr>
                          <w:rFonts w:ascii="標楷體" w:eastAsia="標楷體" w:hAnsi="標楷體"/>
                        </w:rPr>
                      </w:pPr>
                      <w:r>
                        <w:rPr>
                          <w:rFonts w:ascii="標楷體" w:eastAsia="標楷體" w:hAnsi="標楷體" w:hint="eastAsia"/>
                        </w:rPr>
                        <w:t>附件五</w:t>
                      </w:r>
                    </w:p>
                  </w:txbxContent>
                </v:textbox>
                <w10:wrap type="square"/>
              </v:shape>
            </w:pict>
          </mc:Fallback>
        </mc:AlternateContent>
      </w:r>
      <w:r w:rsidR="00117ACD">
        <w:rPr>
          <w:rFonts w:ascii="Times New Roman" w:eastAsia="標楷體" w:hAnsi="Times New Roman" w:hint="eastAsia"/>
          <w:b/>
          <w:bCs/>
          <w:kern w:val="0"/>
          <w:sz w:val="32"/>
          <w:szCs w:val="32"/>
        </w:rPr>
        <w:t xml:space="preserve">       </w:t>
      </w:r>
      <w:r w:rsidR="00BC7F95" w:rsidRPr="00BC7F95">
        <w:rPr>
          <w:rFonts w:ascii="Times New Roman" w:eastAsia="標楷體" w:hAnsi="Times New Roman"/>
          <w:b/>
          <w:bCs/>
          <w:kern w:val="0"/>
          <w:sz w:val="32"/>
          <w:szCs w:val="32"/>
        </w:rPr>
        <w:t>社團法人台灣職業重建專業協會</w:t>
      </w:r>
    </w:p>
    <w:p w:rsidR="00BC7F95" w:rsidRPr="00BC7F95" w:rsidRDefault="00BC7F95" w:rsidP="00BC7F95">
      <w:pPr>
        <w:ind w:leftChars="-200" w:left="218" w:hangingChars="218" w:hanging="698"/>
        <w:jc w:val="center"/>
        <w:rPr>
          <w:rFonts w:ascii="Times New Roman" w:eastAsia="標楷體" w:hAnsi="Times New Roman"/>
          <w:b/>
          <w:bCs/>
          <w:kern w:val="0"/>
          <w:sz w:val="32"/>
          <w:szCs w:val="32"/>
        </w:rPr>
      </w:pPr>
      <w:r w:rsidRPr="00BC7F95">
        <w:rPr>
          <w:rFonts w:ascii="Times New Roman" w:eastAsia="標楷體" w:hAnsi="Times New Roman" w:hint="eastAsia"/>
          <w:b/>
          <w:bCs/>
          <w:kern w:val="0"/>
          <w:sz w:val="32"/>
          <w:szCs w:val="32"/>
        </w:rPr>
        <w:t>財　產　目　錄</w:t>
      </w:r>
    </w:p>
    <w:p w:rsidR="00BC7F95" w:rsidRPr="00BC7F95" w:rsidRDefault="00BC7F95" w:rsidP="00BC7F95">
      <w:pPr>
        <w:ind w:leftChars="-200" w:left="44" w:hangingChars="218" w:hanging="524"/>
        <w:jc w:val="center"/>
        <w:rPr>
          <w:rFonts w:ascii="Times New Roman" w:eastAsia="標楷體" w:hAnsi="Times New Roman"/>
          <w:b/>
          <w:bCs/>
          <w:kern w:val="0"/>
          <w:sz w:val="32"/>
          <w:szCs w:val="32"/>
        </w:rPr>
      </w:pPr>
      <w:r w:rsidRPr="00BC7F95">
        <w:rPr>
          <w:rFonts w:ascii="Times New Roman" w:eastAsia="標楷體" w:hAnsi="Times New Roman"/>
          <w:b/>
          <w:kern w:val="0"/>
          <w:szCs w:val="24"/>
        </w:rPr>
        <w:t>中華民國</w:t>
      </w:r>
      <w:r w:rsidRPr="00BC7F95">
        <w:rPr>
          <w:rFonts w:ascii="Times New Roman" w:eastAsia="標楷體" w:hAnsi="Times New Roman"/>
          <w:b/>
          <w:kern w:val="0"/>
          <w:szCs w:val="24"/>
        </w:rPr>
        <w:t>10</w:t>
      </w:r>
      <w:r w:rsidRPr="00BC7F95">
        <w:rPr>
          <w:rFonts w:ascii="Times New Roman" w:eastAsia="標楷體" w:hAnsi="Times New Roman" w:hint="eastAsia"/>
          <w:b/>
          <w:kern w:val="0"/>
          <w:szCs w:val="24"/>
        </w:rPr>
        <w:t>7</w:t>
      </w:r>
      <w:r w:rsidRPr="00BC7F95">
        <w:rPr>
          <w:rFonts w:ascii="Times New Roman" w:eastAsia="標楷體" w:hAnsi="Times New Roman"/>
          <w:b/>
          <w:kern w:val="0"/>
          <w:szCs w:val="24"/>
        </w:rPr>
        <w:t>年</w:t>
      </w:r>
      <w:r w:rsidRPr="00BC7F95">
        <w:rPr>
          <w:rFonts w:ascii="Times New Roman" w:eastAsia="標楷體" w:hAnsi="Times New Roman"/>
          <w:b/>
          <w:kern w:val="0"/>
          <w:szCs w:val="24"/>
        </w:rPr>
        <w:t>1</w:t>
      </w:r>
      <w:r w:rsidRPr="00BC7F95">
        <w:rPr>
          <w:rFonts w:ascii="Times New Roman" w:eastAsia="標楷體" w:hAnsi="Times New Roman"/>
          <w:b/>
          <w:kern w:val="0"/>
          <w:szCs w:val="24"/>
        </w:rPr>
        <w:t>月</w:t>
      </w:r>
      <w:r w:rsidRPr="00BC7F95">
        <w:rPr>
          <w:rFonts w:ascii="Times New Roman" w:eastAsia="標楷體" w:hAnsi="Times New Roman"/>
          <w:b/>
          <w:kern w:val="0"/>
          <w:szCs w:val="24"/>
        </w:rPr>
        <w:t>1</w:t>
      </w:r>
      <w:r w:rsidRPr="00BC7F95">
        <w:rPr>
          <w:rFonts w:ascii="Times New Roman" w:eastAsia="標楷體" w:hAnsi="Times New Roman"/>
          <w:b/>
          <w:kern w:val="0"/>
          <w:szCs w:val="24"/>
        </w:rPr>
        <w:t>日至</w:t>
      </w:r>
      <w:r w:rsidRPr="00BC7F95">
        <w:rPr>
          <w:rFonts w:ascii="Times New Roman" w:eastAsia="標楷體" w:hAnsi="Times New Roman"/>
          <w:b/>
          <w:kern w:val="0"/>
          <w:szCs w:val="24"/>
        </w:rPr>
        <w:t>10</w:t>
      </w:r>
      <w:r w:rsidRPr="00BC7F95">
        <w:rPr>
          <w:rFonts w:ascii="Times New Roman" w:eastAsia="標楷體" w:hAnsi="Times New Roman" w:hint="eastAsia"/>
          <w:b/>
          <w:kern w:val="0"/>
          <w:szCs w:val="24"/>
        </w:rPr>
        <w:t>7</w:t>
      </w:r>
      <w:r w:rsidRPr="00BC7F95">
        <w:rPr>
          <w:rFonts w:ascii="Times New Roman" w:eastAsia="標楷體" w:hAnsi="Times New Roman"/>
          <w:b/>
          <w:kern w:val="0"/>
          <w:szCs w:val="24"/>
        </w:rPr>
        <w:t>年</w:t>
      </w:r>
      <w:r w:rsidRPr="00BC7F95">
        <w:rPr>
          <w:rFonts w:ascii="Times New Roman" w:eastAsia="標楷體" w:hAnsi="Times New Roman"/>
          <w:b/>
          <w:kern w:val="0"/>
          <w:szCs w:val="24"/>
        </w:rPr>
        <w:t>1</w:t>
      </w:r>
      <w:r w:rsidRPr="00BC7F95">
        <w:rPr>
          <w:rFonts w:ascii="Times New Roman" w:eastAsia="標楷體" w:hAnsi="Times New Roman" w:hint="eastAsia"/>
          <w:b/>
          <w:kern w:val="0"/>
          <w:szCs w:val="24"/>
        </w:rPr>
        <w:t>2</w:t>
      </w:r>
      <w:r w:rsidRPr="00BC7F95">
        <w:rPr>
          <w:rFonts w:ascii="Times New Roman" w:eastAsia="標楷體" w:hAnsi="Times New Roman"/>
          <w:b/>
          <w:kern w:val="0"/>
          <w:szCs w:val="24"/>
        </w:rPr>
        <w:t>月</w:t>
      </w:r>
      <w:r w:rsidRPr="00BC7F95">
        <w:rPr>
          <w:rFonts w:ascii="Times New Roman" w:eastAsia="標楷體" w:hAnsi="Times New Roman"/>
          <w:b/>
          <w:kern w:val="0"/>
          <w:szCs w:val="24"/>
        </w:rPr>
        <w:t>31</w:t>
      </w:r>
      <w:r w:rsidRPr="00BC7F95">
        <w:rPr>
          <w:rFonts w:ascii="Times New Roman" w:eastAsia="標楷體" w:hAnsi="Times New Roman"/>
          <w:b/>
          <w:kern w:val="0"/>
          <w:szCs w:val="24"/>
        </w:rPr>
        <w:t>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5"/>
        <w:gridCol w:w="709"/>
        <w:gridCol w:w="992"/>
        <w:gridCol w:w="426"/>
        <w:gridCol w:w="850"/>
        <w:gridCol w:w="709"/>
        <w:gridCol w:w="709"/>
        <w:gridCol w:w="992"/>
        <w:gridCol w:w="1134"/>
        <w:gridCol w:w="709"/>
      </w:tblGrid>
      <w:tr w:rsidR="001D53F4" w:rsidRPr="00BC7F95" w:rsidTr="001D53F4">
        <w:trPr>
          <w:trHeight w:val="360"/>
        </w:trPr>
        <w:tc>
          <w:tcPr>
            <w:tcW w:w="851" w:type="dxa"/>
            <w:vMerge w:val="restart"/>
            <w:vAlign w:val="center"/>
          </w:tcPr>
          <w:p w:rsidR="00BC7F95" w:rsidRPr="00BC7F95" w:rsidRDefault="00BC7F95" w:rsidP="00BC7F95">
            <w:pPr>
              <w:tabs>
                <w:tab w:val="left" w:pos="3060"/>
                <w:tab w:val="center" w:pos="4153"/>
                <w:tab w:val="left" w:pos="7200"/>
                <w:tab w:val="right" w:pos="8306"/>
                <w:tab w:val="left" w:pos="10800"/>
              </w:tabs>
              <w:snapToGrid w:val="0"/>
              <w:jc w:val="distribute"/>
              <w:rPr>
                <w:rFonts w:ascii="標楷體" w:eastAsia="標楷體" w:hAnsi="標楷體"/>
                <w:sz w:val="22"/>
              </w:rPr>
            </w:pPr>
            <w:r w:rsidRPr="00BC7F95">
              <w:rPr>
                <w:rFonts w:ascii="標楷體" w:eastAsia="標楷體" w:hAnsi="標楷體" w:hint="eastAsia"/>
                <w:sz w:val="22"/>
              </w:rPr>
              <w:t>財產編號</w:t>
            </w:r>
          </w:p>
        </w:tc>
        <w:tc>
          <w:tcPr>
            <w:tcW w:w="1275" w:type="dxa"/>
            <w:vMerge w:val="restart"/>
            <w:vAlign w:val="center"/>
          </w:tcPr>
          <w:p w:rsidR="00BC7F95" w:rsidRPr="00BC7F95" w:rsidRDefault="00BC7F95" w:rsidP="00BC7F95">
            <w:pPr>
              <w:tabs>
                <w:tab w:val="left" w:pos="3060"/>
                <w:tab w:val="center" w:pos="4153"/>
                <w:tab w:val="left" w:pos="7200"/>
                <w:tab w:val="right" w:pos="8306"/>
                <w:tab w:val="left" w:pos="10800"/>
              </w:tabs>
              <w:snapToGrid w:val="0"/>
              <w:jc w:val="distribute"/>
              <w:rPr>
                <w:rFonts w:ascii="標楷體" w:eastAsia="標楷體" w:hAnsi="標楷體"/>
                <w:sz w:val="22"/>
              </w:rPr>
            </w:pPr>
            <w:r w:rsidRPr="00BC7F95">
              <w:rPr>
                <w:rFonts w:ascii="標楷體" w:eastAsia="標楷體" w:hAnsi="標楷體" w:hint="eastAsia"/>
                <w:sz w:val="22"/>
              </w:rPr>
              <w:t>會計科目</w:t>
            </w:r>
          </w:p>
        </w:tc>
        <w:tc>
          <w:tcPr>
            <w:tcW w:w="709" w:type="dxa"/>
            <w:vMerge w:val="restart"/>
            <w:vAlign w:val="center"/>
          </w:tcPr>
          <w:p w:rsidR="00BC7F95" w:rsidRPr="00BC7F95" w:rsidRDefault="00BC7F95" w:rsidP="00BC7F95">
            <w:pPr>
              <w:tabs>
                <w:tab w:val="left" w:pos="3060"/>
                <w:tab w:val="center" w:pos="4153"/>
                <w:tab w:val="left" w:pos="7200"/>
                <w:tab w:val="right" w:pos="8306"/>
                <w:tab w:val="left" w:pos="10800"/>
              </w:tabs>
              <w:snapToGrid w:val="0"/>
              <w:jc w:val="distribute"/>
              <w:rPr>
                <w:rFonts w:ascii="標楷體" w:eastAsia="標楷體" w:hAnsi="標楷體"/>
                <w:sz w:val="22"/>
              </w:rPr>
            </w:pPr>
            <w:r w:rsidRPr="00BC7F95">
              <w:rPr>
                <w:rFonts w:ascii="標楷體" w:eastAsia="標楷體" w:hAnsi="標楷體" w:hint="eastAsia"/>
                <w:sz w:val="22"/>
              </w:rPr>
              <w:t>財產名稱</w:t>
            </w:r>
          </w:p>
        </w:tc>
        <w:tc>
          <w:tcPr>
            <w:tcW w:w="992" w:type="dxa"/>
            <w:vMerge w:val="restart"/>
            <w:vAlign w:val="center"/>
          </w:tcPr>
          <w:p w:rsidR="00BC7F95" w:rsidRPr="00BC7F95" w:rsidRDefault="00BC7F95" w:rsidP="00BC7F95">
            <w:pPr>
              <w:tabs>
                <w:tab w:val="left" w:pos="3060"/>
                <w:tab w:val="center" w:pos="4153"/>
                <w:tab w:val="left" w:pos="7200"/>
                <w:tab w:val="right" w:pos="8306"/>
                <w:tab w:val="left" w:pos="10800"/>
              </w:tabs>
              <w:snapToGrid w:val="0"/>
              <w:jc w:val="distribute"/>
              <w:rPr>
                <w:rFonts w:ascii="標楷體" w:eastAsia="標楷體" w:hAnsi="標楷體"/>
                <w:sz w:val="22"/>
              </w:rPr>
            </w:pPr>
            <w:r w:rsidRPr="00BC7F95">
              <w:rPr>
                <w:rFonts w:ascii="標楷體" w:eastAsia="標楷體" w:hAnsi="標楷體" w:hint="eastAsia"/>
                <w:sz w:val="22"/>
              </w:rPr>
              <w:t>購置日期</w:t>
            </w:r>
          </w:p>
          <w:p w:rsidR="00BC7F95" w:rsidRPr="00BC7F95" w:rsidRDefault="00BC7F95" w:rsidP="00BC7F95">
            <w:pPr>
              <w:tabs>
                <w:tab w:val="left" w:pos="3060"/>
                <w:tab w:val="center" w:pos="4153"/>
                <w:tab w:val="left" w:pos="7200"/>
                <w:tab w:val="right" w:pos="8306"/>
                <w:tab w:val="left" w:pos="10800"/>
              </w:tabs>
              <w:snapToGrid w:val="0"/>
              <w:jc w:val="distribute"/>
              <w:rPr>
                <w:rFonts w:ascii="標楷體" w:eastAsia="標楷體" w:hAnsi="標楷體"/>
                <w:sz w:val="22"/>
              </w:rPr>
            </w:pPr>
            <w:r w:rsidRPr="00BC7F95">
              <w:rPr>
                <w:rFonts w:ascii="標楷體" w:eastAsia="標楷體" w:hAnsi="標楷體" w:hint="eastAsia"/>
                <w:sz w:val="22"/>
              </w:rPr>
              <w:t>年月日</w:t>
            </w:r>
          </w:p>
        </w:tc>
        <w:tc>
          <w:tcPr>
            <w:tcW w:w="426" w:type="dxa"/>
            <w:vMerge w:val="restart"/>
            <w:shd w:val="clear" w:color="auto" w:fill="auto"/>
            <w:vAlign w:val="center"/>
          </w:tcPr>
          <w:p w:rsidR="00BC7F95" w:rsidRPr="00BC7F95" w:rsidRDefault="00BC7F95" w:rsidP="00BC7F95">
            <w:pPr>
              <w:tabs>
                <w:tab w:val="left" w:pos="3060"/>
                <w:tab w:val="center" w:pos="4153"/>
                <w:tab w:val="left" w:pos="7200"/>
                <w:tab w:val="right" w:pos="8306"/>
                <w:tab w:val="left" w:pos="10800"/>
              </w:tabs>
              <w:snapToGrid w:val="0"/>
              <w:jc w:val="distribute"/>
              <w:rPr>
                <w:rFonts w:ascii="標楷體" w:eastAsia="標楷體" w:hAnsi="標楷體"/>
                <w:sz w:val="22"/>
              </w:rPr>
            </w:pPr>
            <w:r w:rsidRPr="00BC7F95">
              <w:rPr>
                <w:rFonts w:ascii="標楷體" w:eastAsia="標楷體" w:hAnsi="標楷體" w:hint="eastAsia"/>
                <w:sz w:val="22"/>
              </w:rPr>
              <w:t>數量</w:t>
            </w:r>
          </w:p>
        </w:tc>
        <w:tc>
          <w:tcPr>
            <w:tcW w:w="850" w:type="dxa"/>
            <w:vMerge w:val="restart"/>
            <w:shd w:val="clear" w:color="auto" w:fill="auto"/>
            <w:vAlign w:val="center"/>
          </w:tcPr>
          <w:p w:rsidR="00BC7F95" w:rsidRPr="00BC7F95" w:rsidRDefault="00BC7F95" w:rsidP="00BC7F95">
            <w:pPr>
              <w:tabs>
                <w:tab w:val="left" w:pos="3060"/>
                <w:tab w:val="center" w:pos="4153"/>
                <w:tab w:val="left" w:pos="7200"/>
                <w:tab w:val="right" w:pos="8306"/>
                <w:tab w:val="left" w:pos="10800"/>
              </w:tabs>
              <w:snapToGrid w:val="0"/>
              <w:jc w:val="distribute"/>
              <w:rPr>
                <w:rFonts w:ascii="標楷體" w:eastAsia="標楷體" w:hAnsi="標楷體"/>
                <w:sz w:val="22"/>
              </w:rPr>
            </w:pPr>
            <w:r w:rsidRPr="00BC7F95">
              <w:rPr>
                <w:rFonts w:ascii="標楷體" w:eastAsia="標楷體" w:hAnsi="標楷體" w:hint="eastAsia"/>
                <w:sz w:val="22"/>
              </w:rPr>
              <w:t>原值</w:t>
            </w:r>
          </w:p>
        </w:tc>
        <w:tc>
          <w:tcPr>
            <w:tcW w:w="1418" w:type="dxa"/>
            <w:gridSpan w:val="2"/>
            <w:shd w:val="clear" w:color="auto" w:fill="auto"/>
            <w:vAlign w:val="center"/>
          </w:tcPr>
          <w:p w:rsidR="00BC7F95" w:rsidRPr="00BC7F95" w:rsidRDefault="00BC7F95" w:rsidP="00BC7F95">
            <w:pPr>
              <w:tabs>
                <w:tab w:val="left" w:pos="3060"/>
                <w:tab w:val="center" w:pos="4153"/>
                <w:tab w:val="left" w:pos="7200"/>
                <w:tab w:val="right" w:pos="8306"/>
                <w:tab w:val="left" w:pos="10800"/>
              </w:tabs>
              <w:snapToGrid w:val="0"/>
              <w:jc w:val="distribute"/>
              <w:rPr>
                <w:rFonts w:ascii="標楷體" w:eastAsia="標楷體" w:hAnsi="標楷體"/>
                <w:sz w:val="22"/>
              </w:rPr>
            </w:pPr>
            <w:r w:rsidRPr="00BC7F95">
              <w:rPr>
                <w:rFonts w:ascii="標楷體" w:eastAsia="標楷體" w:hAnsi="標楷體" w:hint="eastAsia"/>
                <w:sz w:val="22"/>
              </w:rPr>
              <w:t>折舊</w:t>
            </w:r>
          </w:p>
        </w:tc>
        <w:tc>
          <w:tcPr>
            <w:tcW w:w="992" w:type="dxa"/>
            <w:vMerge w:val="restart"/>
            <w:shd w:val="clear" w:color="auto" w:fill="auto"/>
            <w:vAlign w:val="center"/>
          </w:tcPr>
          <w:p w:rsidR="00BC7F95" w:rsidRPr="00BC7F95" w:rsidRDefault="00BC7F95" w:rsidP="00BC7F95">
            <w:pPr>
              <w:tabs>
                <w:tab w:val="left" w:pos="3060"/>
                <w:tab w:val="center" w:pos="4153"/>
                <w:tab w:val="left" w:pos="7200"/>
                <w:tab w:val="right" w:pos="8306"/>
                <w:tab w:val="left" w:pos="10800"/>
              </w:tabs>
              <w:snapToGrid w:val="0"/>
              <w:jc w:val="distribute"/>
              <w:rPr>
                <w:rFonts w:ascii="標楷體" w:eastAsia="標楷體" w:hAnsi="標楷體"/>
                <w:sz w:val="22"/>
              </w:rPr>
            </w:pPr>
            <w:r w:rsidRPr="00BC7F95">
              <w:rPr>
                <w:rFonts w:ascii="標楷體" w:eastAsia="標楷體" w:hAnsi="標楷體" w:hint="eastAsia"/>
                <w:sz w:val="22"/>
              </w:rPr>
              <w:t>淨值</w:t>
            </w:r>
          </w:p>
        </w:tc>
        <w:tc>
          <w:tcPr>
            <w:tcW w:w="1134" w:type="dxa"/>
            <w:vMerge w:val="restart"/>
            <w:vAlign w:val="center"/>
          </w:tcPr>
          <w:p w:rsidR="00BC7F95" w:rsidRPr="00BC7F95" w:rsidRDefault="00BC7F95" w:rsidP="00BC7F95">
            <w:pPr>
              <w:tabs>
                <w:tab w:val="left" w:pos="3060"/>
                <w:tab w:val="center" w:pos="4153"/>
                <w:tab w:val="left" w:pos="7200"/>
                <w:tab w:val="right" w:pos="8306"/>
                <w:tab w:val="left" w:pos="10800"/>
              </w:tabs>
              <w:snapToGrid w:val="0"/>
              <w:jc w:val="distribute"/>
              <w:rPr>
                <w:rFonts w:ascii="標楷體" w:eastAsia="標楷體" w:hAnsi="標楷體"/>
                <w:sz w:val="22"/>
              </w:rPr>
            </w:pPr>
            <w:r w:rsidRPr="00BC7F95">
              <w:rPr>
                <w:rFonts w:ascii="標楷體" w:eastAsia="標楷體" w:hAnsi="標楷體" w:hint="eastAsia"/>
                <w:sz w:val="22"/>
              </w:rPr>
              <w:t>存放地點</w:t>
            </w:r>
          </w:p>
        </w:tc>
        <w:tc>
          <w:tcPr>
            <w:tcW w:w="709" w:type="dxa"/>
            <w:vMerge w:val="restart"/>
            <w:vAlign w:val="center"/>
          </w:tcPr>
          <w:p w:rsidR="00BC7F95" w:rsidRPr="00BC7F95" w:rsidRDefault="00BC7F95" w:rsidP="00BC7F95">
            <w:pPr>
              <w:tabs>
                <w:tab w:val="left" w:pos="3060"/>
                <w:tab w:val="center" w:pos="4153"/>
                <w:tab w:val="left" w:pos="7200"/>
                <w:tab w:val="right" w:pos="8306"/>
                <w:tab w:val="left" w:pos="10800"/>
              </w:tabs>
              <w:snapToGrid w:val="0"/>
              <w:jc w:val="distribute"/>
              <w:rPr>
                <w:rFonts w:ascii="標楷體" w:eastAsia="標楷體" w:hAnsi="標楷體"/>
                <w:sz w:val="22"/>
              </w:rPr>
            </w:pPr>
            <w:r w:rsidRPr="00BC7F95">
              <w:rPr>
                <w:rFonts w:ascii="標楷體" w:eastAsia="標楷體" w:hAnsi="標楷體" w:hint="eastAsia"/>
                <w:sz w:val="22"/>
              </w:rPr>
              <w:t>說明</w:t>
            </w:r>
          </w:p>
        </w:tc>
      </w:tr>
      <w:tr w:rsidR="001D53F4" w:rsidRPr="00BC7F95" w:rsidTr="001D53F4">
        <w:trPr>
          <w:trHeight w:val="360"/>
        </w:trPr>
        <w:tc>
          <w:tcPr>
            <w:tcW w:w="851" w:type="dxa"/>
            <w:vMerge/>
            <w:vAlign w:val="center"/>
          </w:tcPr>
          <w:p w:rsidR="00BC7F95" w:rsidRPr="00BC7F95" w:rsidRDefault="00BC7F95" w:rsidP="00BC7F95">
            <w:pPr>
              <w:tabs>
                <w:tab w:val="left" w:pos="3060"/>
                <w:tab w:val="center" w:pos="4153"/>
                <w:tab w:val="left" w:pos="7200"/>
                <w:tab w:val="right" w:pos="8306"/>
                <w:tab w:val="left" w:pos="10800"/>
              </w:tabs>
              <w:snapToGrid w:val="0"/>
              <w:jc w:val="distribute"/>
              <w:rPr>
                <w:rFonts w:ascii="標楷體" w:eastAsia="標楷體" w:hAnsi="標楷體"/>
                <w:sz w:val="22"/>
              </w:rPr>
            </w:pPr>
          </w:p>
        </w:tc>
        <w:tc>
          <w:tcPr>
            <w:tcW w:w="1275" w:type="dxa"/>
            <w:vMerge/>
            <w:vAlign w:val="center"/>
          </w:tcPr>
          <w:p w:rsidR="00BC7F95" w:rsidRPr="00BC7F95" w:rsidRDefault="00BC7F95" w:rsidP="00BC7F95">
            <w:pPr>
              <w:tabs>
                <w:tab w:val="left" w:pos="3060"/>
                <w:tab w:val="center" w:pos="4153"/>
                <w:tab w:val="left" w:pos="7200"/>
                <w:tab w:val="right" w:pos="8306"/>
                <w:tab w:val="left" w:pos="10800"/>
              </w:tabs>
              <w:snapToGrid w:val="0"/>
              <w:jc w:val="distribute"/>
              <w:rPr>
                <w:rFonts w:ascii="標楷體" w:eastAsia="標楷體" w:hAnsi="標楷體"/>
                <w:sz w:val="22"/>
              </w:rPr>
            </w:pPr>
          </w:p>
        </w:tc>
        <w:tc>
          <w:tcPr>
            <w:tcW w:w="709" w:type="dxa"/>
            <w:vMerge/>
            <w:vAlign w:val="center"/>
          </w:tcPr>
          <w:p w:rsidR="00BC7F95" w:rsidRPr="00BC7F95" w:rsidRDefault="00BC7F95" w:rsidP="00BC7F95">
            <w:pPr>
              <w:tabs>
                <w:tab w:val="left" w:pos="3060"/>
                <w:tab w:val="center" w:pos="4153"/>
                <w:tab w:val="left" w:pos="7200"/>
                <w:tab w:val="right" w:pos="8306"/>
                <w:tab w:val="left" w:pos="10800"/>
              </w:tabs>
              <w:snapToGrid w:val="0"/>
              <w:jc w:val="distribute"/>
              <w:rPr>
                <w:rFonts w:ascii="標楷體" w:eastAsia="標楷體" w:hAnsi="標楷體"/>
                <w:sz w:val="22"/>
              </w:rPr>
            </w:pPr>
          </w:p>
        </w:tc>
        <w:tc>
          <w:tcPr>
            <w:tcW w:w="992" w:type="dxa"/>
            <w:vMerge/>
            <w:vAlign w:val="center"/>
          </w:tcPr>
          <w:p w:rsidR="00BC7F95" w:rsidRPr="00BC7F95" w:rsidRDefault="00BC7F95" w:rsidP="00BC7F95">
            <w:pPr>
              <w:tabs>
                <w:tab w:val="left" w:pos="3060"/>
                <w:tab w:val="center" w:pos="4153"/>
                <w:tab w:val="left" w:pos="7200"/>
                <w:tab w:val="right" w:pos="8306"/>
                <w:tab w:val="left" w:pos="10800"/>
              </w:tabs>
              <w:snapToGrid w:val="0"/>
              <w:jc w:val="distribute"/>
              <w:rPr>
                <w:rFonts w:ascii="標楷體" w:eastAsia="標楷體" w:hAnsi="標楷體"/>
                <w:sz w:val="22"/>
              </w:rPr>
            </w:pPr>
          </w:p>
        </w:tc>
        <w:tc>
          <w:tcPr>
            <w:tcW w:w="426" w:type="dxa"/>
            <w:vMerge/>
            <w:shd w:val="clear" w:color="auto" w:fill="auto"/>
            <w:vAlign w:val="center"/>
          </w:tcPr>
          <w:p w:rsidR="00BC7F95" w:rsidRPr="00BC7F95" w:rsidRDefault="00BC7F95" w:rsidP="00BC7F95">
            <w:pPr>
              <w:tabs>
                <w:tab w:val="left" w:pos="3060"/>
                <w:tab w:val="center" w:pos="4153"/>
                <w:tab w:val="left" w:pos="7200"/>
                <w:tab w:val="right" w:pos="8306"/>
                <w:tab w:val="left" w:pos="10800"/>
              </w:tabs>
              <w:snapToGrid w:val="0"/>
              <w:jc w:val="distribute"/>
              <w:rPr>
                <w:rFonts w:ascii="標楷體" w:eastAsia="標楷體" w:hAnsi="標楷體"/>
                <w:sz w:val="22"/>
              </w:rPr>
            </w:pPr>
          </w:p>
        </w:tc>
        <w:tc>
          <w:tcPr>
            <w:tcW w:w="850" w:type="dxa"/>
            <w:vMerge/>
            <w:shd w:val="clear" w:color="auto" w:fill="auto"/>
            <w:vAlign w:val="center"/>
          </w:tcPr>
          <w:p w:rsidR="00BC7F95" w:rsidRPr="00BC7F95" w:rsidRDefault="00BC7F95" w:rsidP="00BC7F95">
            <w:pPr>
              <w:tabs>
                <w:tab w:val="left" w:pos="3060"/>
                <w:tab w:val="center" w:pos="4153"/>
                <w:tab w:val="left" w:pos="7200"/>
                <w:tab w:val="right" w:pos="8306"/>
                <w:tab w:val="left" w:pos="10800"/>
              </w:tabs>
              <w:snapToGrid w:val="0"/>
              <w:jc w:val="distribute"/>
              <w:rPr>
                <w:rFonts w:ascii="標楷體" w:eastAsia="標楷體" w:hAnsi="標楷體"/>
                <w:sz w:val="22"/>
              </w:rPr>
            </w:pPr>
          </w:p>
        </w:tc>
        <w:tc>
          <w:tcPr>
            <w:tcW w:w="709" w:type="dxa"/>
            <w:shd w:val="clear" w:color="auto" w:fill="auto"/>
            <w:vAlign w:val="center"/>
          </w:tcPr>
          <w:p w:rsidR="00BC7F95" w:rsidRPr="00BC7F95" w:rsidRDefault="00BC7F95" w:rsidP="00BC7F95">
            <w:pPr>
              <w:tabs>
                <w:tab w:val="left" w:pos="3060"/>
                <w:tab w:val="center" w:pos="4153"/>
                <w:tab w:val="left" w:pos="7200"/>
                <w:tab w:val="right" w:pos="8306"/>
                <w:tab w:val="left" w:pos="10800"/>
              </w:tabs>
              <w:snapToGrid w:val="0"/>
              <w:jc w:val="distribute"/>
              <w:rPr>
                <w:rFonts w:ascii="標楷體" w:eastAsia="標楷體" w:hAnsi="標楷體"/>
                <w:sz w:val="22"/>
              </w:rPr>
            </w:pPr>
            <w:r w:rsidRPr="00BC7F95">
              <w:rPr>
                <w:rFonts w:ascii="標楷體" w:eastAsia="標楷體" w:hAnsi="標楷體" w:hint="eastAsia"/>
                <w:sz w:val="22"/>
              </w:rPr>
              <w:t>本年數</w:t>
            </w:r>
          </w:p>
        </w:tc>
        <w:tc>
          <w:tcPr>
            <w:tcW w:w="709" w:type="dxa"/>
            <w:shd w:val="clear" w:color="auto" w:fill="auto"/>
            <w:vAlign w:val="center"/>
          </w:tcPr>
          <w:p w:rsidR="00BC7F95" w:rsidRPr="00BC7F95" w:rsidRDefault="00BC7F95" w:rsidP="00BC7F95">
            <w:pPr>
              <w:tabs>
                <w:tab w:val="left" w:pos="3060"/>
                <w:tab w:val="center" w:pos="4153"/>
                <w:tab w:val="left" w:pos="7200"/>
                <w:tab w:val="right" w:pos="8306"/>
                <w:tab w:val="left" w:pos="10800"/>
              </w:tabs>
              <w:snapToGrid w:val="0"/>
              <w:jc w:val="distribute"/>
              <w:rPr>
                <w:rFonts w:ascii="標楷體" w:eastAsia="標楷體" w:hAnsi="標楷體"/>
                <w:sz w:val="22"/>
              </w:rPr>
            </w:pPr>
            <w:r w:rsidRPr="00BC7F95">
              <w:rPr>
                <w:rFonts w:ascii="標楷體" w:eastAsia="標楷體" w:hAnsi="標楷體" w:hint="eastAsia"/>
                <w:sz w:val="22"/>
              </w:rPr>
              <w:t>累計數</w:t>
            </w:r>
          </w:p>
        </w:tc>
        <w:tc>
          <w:tcPr>
            <w:tcW w:w="992" w:type="dxa"/>
            <w:vMerge/>
            <w:shd w:val="clear" w:color="auto" w:fill="auto"/>
            <w:vAlign w:val="center"/>
          </w:tcPr>
          <w:p w:rsidR="00BC7F95" w:rsidRPr="00BC7F95" w:rsidRDefault="00BC7F95" w:rsidP="00BC7F95">
            <w:pPr>
              <w:tabs>
                <w:tab w:val="left" w:pos="3060"/>
                <w:tab w:val="center" w:pos="4153"/>
                <w:tab w:val="left" w:pos="7200"/>
                <w:tab w:val="right" w:pos="8306"/>
                <w:tab w:val="left" w:pos="10800"/>
              </w:tabs>
              <w:snapToGrid w:val="0"/>
              <w:jc w:val="distribute"/>
              <w:rPr>
                <w:rFonts w:ascii="標楷體" w:eastAsia="標楷體" w:hAnsi="標楷體"/>
                <w:sz w:val="22"/>
              </w:rPr>
            </w:pPr>
          </w:p>
        </w:tc>
        <w:tc>
          <w:tcPr>
            <w:tcW w:w="1134" w:type="dxa"/>
            <w:vMerge/>
            <w:vAlign w:val="center"/>
          </w:tcPr>
          <w:p w:rsidR="00BC7F95" w:rsidRPr="00BC7F95" w:rsidRDefault="00BC7F95" w:rsidP="00BC7F95">
            <w:pPr>
              <w:tabs>
                <w:tab w:val="left" w:pos="3060"/>
                <w:tab w:val="center" w:pos="4153"/>
                <w:tab w:val="left" w:pos="7200"/>
                <w:tab w:val="right" w:pos="8306"/>
                <w:tab w:val="left" w:pos="10800"/>
              </w:tabs>
              <w:snapToGrid w:val="0"/>
              <w:jc w:val="distribute"/>
              <w:rPr>
                <w:rFonts w:ascii="標楷體" w:eastAsia="標楷體" w:hAnsi="標楷體"/>
                <w:sz w:val="22"/>
              </w:rPr>
            </w:pPr>
          </w:p>
        </w:tc>
        <w:tc>
          <w:tcPr>
            <w:tcW w:w="709" w:type="dxa"/>
            <w:vMerge/>
            <w:vAlign w:val="center"/>
          </w:tcPr>
          <w:p w:rsidR="00BC7F95" w:rsidRPr="00BC7F95" w:rsidRDefault="00BC7F95" w:rsidP="00BC7F95">
            <w:pPr>
              <w:tabs>
                <w:tab w:val="left" w:pos="3060"/>
                <w:tab w:val="center" w:pos="4153"/>
                <w:tab w:val="left" w:pos="7200"/>
                <w:tab w:val="right" w:pos="8306"/>
                <w:tab w:val="left" w:pos="10800"/>
              </w:tabs>
              <w:snapToGrid w:val="0"/>
              <w:jc w:val="distribute"/>
              <w:rPr>
                <w:rFonts w:ascii="標楷體" w:eastAsia="標楷體" w:hAnsi="標楷體"/>
                <w:sz w:val="22"/>
              </w:rPr>
            </w:pPr>
          </w:p>
        </w:tc>
      </w:tr>
      <w:tr w:rsidR="001D53F4" w:rsidRPr="00BC7F95" w:rsidTr="001D53F4">
        <w:trPr>
          <w:trHeight w:hRule="exact" w:val="567"/>
        </w:trPr>
        <w:tc>
          <w:tcPr>
            <w:tcW w:w="851" w:type="dxa"/>
            <w:vAlign w:val="center"/>
          </w:tcPr>
          <w:p w:rsidR="00BC7F95" w:rsidRPr="00BC7F95" w:rsidRDefault="00BC7F95" w:rsidP="00BC7F95">
            <w:pPr>
              <w:tabs>
                <w:tab w:val="left" w:pos="3060"/>
                <w:tab w:val="center" w:pos="4153"/>
                <w:tab w:val="left" w:pos="7200"/>
                <w:tab w:val="right" w:pos="8306"/>
                <w:tab w:val="left" w:pos="10800"/>
              </w:tabs>
              <w:snapToGrid w:val="0"/>
              <w:jc w:val="center"/>
              <w:rPr>
                <w:rFonts w:ascii="Times New Roman" w:eastAsia="標楷體" w:hAnsi="Times New Roman"/>
                <w:sz w:val="22"/>
              </w:rPr>
            </w:pPr>
            <w:r w:rsidRPr="00BC7F95">
              <w:rPr>
                <w:rFonts w:ascii="Times New Roman" w:eastAsia="標楷體" w:hAnsi="Times New Roman" w:hint="eastAsia"/>
                <w:sz w:val="22"/>
              </w:rPr>
              <w:t>10401</w:t>
            </w:r>
          </w:p>
        </w:tc>
        <w:tc>
          <w:tcPr>
            <w:tcW w:w="1275" w:type="dxa"/>
            <w:vAlign w:val="center"/>
          </w:tcPr>
          <w:p w:rsidR="00BC7F95" w:rsidRPr="00BC7F95" w:rsidRDefault="00BC7F95" w:rsidP="00BC7F95">
            <w:pPr>
              <w:tabs>
                <w:tab w:val="left" w:pos="3060"/>
                <w:tab w:val="center" w:pos="4153"/>
                <w:tab w:val="left" w:pos="7200"/>
                <w:tab w:val="right" w:pos="8306"/>
                <w:tab w:val="left" w:pos="10800"/>
              </w:tabs>
              <w:snapToGrid w:val="0"/>
              <w:jc w:val="center"/>
              <w:rPr>
                <w:rFonts w:ascii="Times New Roman" w:eastAsia="標楷體" w:hAnsi="Times New Roman"/>
                <w:sz w:val="22"/>
              </w:rPr>
            </w:pPr>
            <w:r w:rsidRPr="00BC7F95">
              <w:rPr>
                <w:rFonts w:ascii="Times New Roman" w:eastAsia="標楷體" w:hAnsi="Times New Roman" w:hint="eastAsia"/>
                <w:sz w:val="22"/>
              </w:rPr>
              <w:t>10412-417</w:t>
            </w:r>
          </w:p>
        </w:tc>
        <w:tc>
          <w:tcPr>
            <w:tcW w:w="709" w:type="dxa"/>
            <w:vAlign w:val="center"/>
          </w:tcPr>
          <w:p w:rsidR="00BC7F95" w:rsidRPr="00BC7F95" w:rsidRDefault="00BC7F95" w:rsidP="00BC7F95">
            <w:pPr>
              <w:tabs>
                <w:tab w:val="left" w:pos="3060"/>
                <w:tab w:val="center" w:pos="4153"/>
                <w:tab w:val="left" w:pos="7200"/>
                <w:tab w:val="right" w:pos="8306"/>
                <w:tab w:val="left" w:pos="10800"/>
              </w:tabs>
              <w:snapToGrid w:val="0"/>
              <w:jc w:val="center"/>
              <w:rPr>
                <w:rFonts w:ascii="Times New Roman" w:eastAsia="標楷體" w:hAnsi="Times New Roman"/>
                <w:sz w:val="22"/>
              </w:rPr>
            </w:pPr>
            <w:r w:rsidRPr="00BC7F95">
              <w:rPr>
                <w:rFonts w:ascii="Times New Roman" w:eastAsia="標楷體" w:hAnsi="Times New Roman" w:hint="eastAsia"/>
                <w:sz w:val="22"/>
              </w:rPr>
              <w:t>電腦主機</w:t>
            </w:r>
          </w:p>
        </w:tc>
        <w:tc>
          <w:tcPr>
            <w:tcW w:w="992" w:type="dxa"/>
            <w:vAlign w:val="center"/>
          </w:tcPr>
          <w:p w:rsidR="00BC7F95" w:rsidRPr="00BC7F95" w:rsidRDefault="00BC7F95" w:rsidP="00BC7F95">
            <w:pPr>
              <w:tabs>
                <w:tab w:val="left" w:pos="3060"/>
                <w:tab w:val="center" w:pos="4153"/>
                <w:tab w:val="left" w:pos="7200"/>
                <w:tab w:val="right" w:pos="8306"/>
                <w:tab w:val="left" w:pos="10800"/>
              </w:tabs>
              <w:snapToGrid w:val="0"/>
              <w:jc w:val="center"/>
              <w:rPr>
                <w:rFonts w:ascii="Times New Roman" w:eastAsia="標楷體" w:hAnsi="Times New Roman"/>
                <w:sz w:val="22"/>
              </w:rPr>
            </w:pPr>
            <w:r w:rsidRPr="00BC7F95">
              <w:rPr>
                <w:rFonts w:ascii="Times New Roman" w:eastAsia="標楷體" w:hAnsi="Times New Roman" w:hint="eastAsia"/>
                <w:sz w:val="22"/>
              </w:rPr>
              <w:t>1041230</w:t>
            </w:r>
          </w:p>
        </w:tc>
        <w:tc>
          <w:tcPr>
            <w:tcW w:w="426" w:type="dxa"/>
            <w:shd w:val="clear" w:color="auto" w:fill="auto"/>
            <w:vAlign w:val="center"/>
          </w:tcPr>
          <w:p w:rsidR="00BC7F95" w:rsidRPr="00BC7F95" w:rsidRDefault="00BC7F95" w:rsidP="00BC7F95">
            <w:pPr>
              <w:tabs>
                <w:tab w:val="left" w:pos="3060"/>
                <w:tab w:val="center" w:pos="4153"/>
                <w:tab w:val="left" w:pos="7200"/>
                <w:tab w:val="right" w:pos="8306"/>
                <w:tab w:val="left" w:pos="10800"/>
              </w:tabs>
              <w:snapToGrid w:val="0"/>
              <w:jc w:val="center"/>
              <w:rPr>
                <w:rFonts w:ascii="Times New Roman" w:eastAsia="標楷體" w:hAnsi="Times New Roman"/>
                <w:sz w:val="22"/>
              </w:rPr>
            </w:pPr>
            <w:r w:rsidRPr="00BC7F95">
              <w:rPr>
                <w:rFonts w:ascii="Times New Roman" w:eastAsia="標楷體" w:hAnsi="Times New Roman" w:hint="eastAsia"/>
                <w:sz w:val="22"/>
              </w:rPr>
              <w:t>1</w:t>
            </w:r>
          </w:p>
        </w:tc>
        <w:tc>
          <w:tcPr>
            <w:tcW w:w="850" w:type="dxa"/>
            <w:shd w:val="clear" w:color="auto" w:fill="auto"/>
            <w:vAlign w:val="center"/>
          </w:tcPr>
          <w:p w:rsidR="00BC7F95" w:rsidRPr="00BC7F95" w:rsidRDefault="00BC7F95" w:rsidP="00BC7F95">
            <w:pPr>
              <w:tabs>
                <w:tab w:val="left" w:pos="3060"/>
                <w:tab w:val="center" w:pos="4153"/>
                <w:tab w:val="left" w:pos="7200"/>
                <w:tab w:val="right" w:pos="8306"/>
                <w:tab w:val="left" w:pos="10800"/>
              </w:tabs>
              <w:snapToGrid w:val="0"/>
              <w:jc w:val="center"/>
              <w:rPr>
                <w:rFonts w:ascii="Times New Roman" w:eastAsia="標楷體" w:hAnsi="Times New Roman"/>
                <w:sz w:val="22"/>
              </w:rPr>
            </w:pPr>
            <w:r w:rsidRPr="00BC7F95">
              <w:rPr>
                <w:rFonts w:ascii="Times New Roman" w:eastAsia="標楷體" w:hAnsi="Times New Roman" w:hint="eastAsia"/>
                <w:sz w:val="22"/>
              </w:rPr>
              <w:t>19,800</w:t>
            </w:r>
          </w:p>
        </w:tc>
        <w:tc>
          <w:tcPr>
            <w:tcW w:w="709" w:type="dxa"/>
            <w:shd w:val="clear" w:color="auto" w:fill="auto"/>
            <w:vAlign w:val="center"/>
          </w:tcPr>
          <w:p w:rsidR="00BC7F95" w:rsidRPr="00BC7F95" w:rsidRDefault="00BC7F95" w:rsidP="00BC7F95">
            <w:pPr>
              <w:tabs>
                <w:tab w:val="left" w:pos="3060"/>
                <w:tab w:val="center" w:pos="4153"/>
                <w:tab w:val="left" w:pos="7200"/>
                <w:tab w:val="right" w:pos="8306"/>
                <w:tab w:val="left" w:pos="10800"/>
              </w:tabs>
              <w:snapToGrid w:val="0"/>
              <w:jc w:val="center"/>
              <w:rPr>
                <w:rFonts w:ascii="Times New Roman" w:eastAsia="標楷體" w:hAnsi="Times New Roman"/>
                <w:sz w:val="22"/>
              </w:rPr>
            </w:pPr>
            <w:r w:rsidRPr="00BC7F95">
              <w:rPr>
                <w:rFonts w:ascii="Times New Roman" w:eastAsia="標楷體" w:hAnsi="Times New Roman" w:hint="eastAsia"/>
                <w:sz w:val="22"/>
              </w:rPr>
              <w:t>3</w:t>
            </w:r>
          </w:p>
        </w:tc>
        <w:tc>
          <w:tcPr>
            <w:tcW w:w="709" w:type="dxa"/>
            <w:shd w:val="clear" w:color="auto" w:fill="auto"/>
            <w:vAlign w:val="center"/>
          </w:tcPr>
          <w:p w:rsidR="00BC7F95" w:rsidRPr="00BC7F95" w:rsidRDefault="00BC7F95" w:rsidP="00BC7F95">
            <w:pPr>
              <w:tabs>
                <w:tab w:val="left" w:pos="3060"/>
                <w:tab w:val="center" w:pos="4153"/>
                <w:tab w:val="left" w:pos="7200"/>
                <w:tab w:val="right" w:pos="8306"/>
                <w:tab w:val="left" w:pos="10800"/>
              </w:tabs>
              <w:snapToGrid w:val="0"/>
              <w:jc w:val="center"/>
              <w:rPr>
                <w:rFonts w:ascii="Times New Roman" w:eastAsia="標楷體" w:hAnsi="Times New Roman"/>
                <w:sz w:val="22"/>
              </w:rPr>
            </w:pPr>
            <w:r w:rsidRPr="00BC7F95">
              <w:rPr>
                <w:rFonts w:ascii="Times New Roman" w:eastAsia="標楷體" w:hAnsi="Times New Roman" w:hint="eastAsia"/>
                <w:sz w:val="22"/>
              </w:rPr>
              <w:t>3</w:t>
            </w:r>
          </w:p>
        </w:tc>
        <w:tc>
          <w:tcPr>
            <w:tcW w:w="992" w:type="dxa"/>
            <w:shd w:val="clear" w:color="auto" w:fill="auto"/>
            <w:vAlign w:val="center"/>
          </w:tcPr>
          <w:p w:rsidR="00BC7F95" w:rsidRPr="00BC7F95" w:rsidRDefault="00BC7F95" w:rsidP="00BC7F95">
            <w:pPr>
              <w:tabs>
                <w:tab w:val="left" w:pos="3060"/>
                <w:tab w:val="center" w:pos="4153"/>
                <w:tab w:val="left" w:pos="7200"/>
                <w:tab w:val="right" w:pos="8306"/>
                <w:tab w:val="left" w:pos="10800"/>
              </w:tabs>
              <w:snapToGrid w:val="0"/>
              <w:jc w:val="center"/>
              <w:rPr>
                <w:rFonts w:ascii="Times New Roman" w:eastAsia="標楷體" w:hAnsi="Times New Roman"/>
                <w:sz w:val="22"/>
              </w:rPr>
            </w:pPr>
            <w:r w:rsidRPr="00BC7F95">
              <w:rPr>
                <w:rFonts w:ascii="Times New Roman" w:eastAsia="標楷體" w:hAnsi="Times New Roman" w:hint="eastAsia"/>
                <w:sz w:val="22"/>
              </w:rPr>
              <w:t>19,800</w:t>
            </w:r>
          </w:p>
        </w:tc>
        <w:tc>
          <w:tcPr>
            <w:tcW w:w="1134" w:type="dxa"/>
            <w:vAlign w:val="center"/>
          </w:tcPr>
          <w:p w:rsidR="00BC7F95" w:rsidRPr="00BC7F95" w:rsidRDefault="00BC7F95" w:rsidP="00BC7F95">
            <w:pPr>
              <w:tabs>
                <w:tab w:val="left" w:pos="3060"/>
                <w:tab w:val="center" w:pos="4153"/>
                <w:tab w:val="left" w:pos="7200"/>
                <w:tab w:val="right" w:pos="8306"/>
                <w:tab w:val="left" w:pos="10800"/>
              </w:tabs>
              <w:snapToGrid w:val="0"/>
              <w:jc w:val="center"/>
              <w:rPr>
                <w:rFonts w:ascii="Times New Roman" w:eastAsia="標楷體" w:hAnsi="Times New Roman"/>
                <w:sz w:val="22"/>
              </w:rPr>
            </w:pPr>
            <w:r w:rsidRPr="00BC7F95">
              <w:rPr>
                <w:rFonts w:ascii="Times New Roman" w:eastAsia="標楷體" w:hAnsi="Times New Roman" w:hint="eastAsia"/>
                <w:sz w:val="22"/>
              </w:rPr>
              <w:t>高雄</w:t>
            </w:r>
          </w:p>
        </w:tc>
        <w:tc>
          <w:tcPr>
            <w:tcW w:w="709" w:type="dxa"/>
            <w:vAlign w:val="center"/>
          </w:tcPr>
          <w:p w:rsidR="00BC7F95" w:rsidRPr="00BC7F95" w:rsidRDefault="00BC7F95" w:rsidP="00BC7F95">
            <w:pPr>
              <w:tabs>
                <w:tab w:val="left" w:pos="3060"/>
                <w:tab w:val="center" w:pos="4153"/>
                <w:tab w:val="left" w:pos="7200"/>
                <w:tab w:val="right" w:pos="8306"/>
                <w:tab w:val="left" w:pos="10800"/>
              </w:tabs>
              <w:snapToGrid w:val="0"/>
              <w:jc w:val="center"/>
              <w:rPr>
                <w:rFonts w:ascii="標楷體" w:eastAsia="標楷體" w:hAnsi="標楷體"/>
                <w:sz w:val="22"/>
              </w:rPr>
            </w:pPr>
          </w:p>
        </w:tc>
      </w:tr>
      <w:tr w:rsidR="001D53F4" w:rsidRPr="00BC7F95" w:rsidTr="001D53F4">
        <w:trPr>
          <w:trHeight w:hRule="exact" w:val="794"/>
        </w:trPr>
        <w:tc>
          <w:tcPr>
            <w:tcW w:w="2126" w:type="dxa"/>
            <w:gridSpan w:val="2"/>
            <w:vAlign w:val="center"/>
          </w:tcPr>
          <w:p w:rsidR="00BC7F95" w:rsidRPr="00BC7F95" w:rsidRDefault="00BC7F95" w:rsidP="00BC7F95">
            <w:pPr>
              <w:tabs>
                <w:tab w:val="left" w:pos="3060"/>
                <w:tab w:val="center" w:pos="4153"/>
                <w:tab w:val="left" w:pos="7200"/>
                <w:tab w:val="right" w:pos="8306"/>
                <w:tab w:val="left" w:pos="10800"/>
              </w:tabs>
              <w:snapToGrid w:val="0"/>
              <w:jc w:val="center"/>
              <w:rPr>
                <w:rFonts w:ascii="標楷體" w:eastAsia="標楷體" w:hAnsi="標楷體"/>
                <w:sz w:val="22"/>
              </w:rPr>
            </w:pPr>
            <w:r w:rsidRPr="00BC7F95">
              <w:rPr>
                <w:rFonts w:ascii="標楷體" w:eastAsia="標楷體" w:hAnsi="標楷體" w:hint="eastAsia"/>
                <w:sz w:val="22"/>
              </w:rPr>
              <w:t>合計</w:t>
            </w:r>
          </w:p>
        </w:tc>
        <w:tc>
          <w:tcPr>
            <w:tcW w:w="709" w:type="dxa"/>
            <w:vAlign w:val="center"/>
          </w:tcPr>
          <w:p w:rsidR="00BC7F95" w:rsidRPr="00BC7F95" w:rsidRDefault="00BC7F95" w:rsidP="00BC7F95">
            <w:pPr>
              <w:tabs>
                <w:tab w:val="left" w:pos="3060"/>
                <w:tab w:val="center" w:pos="4153"/>
                <w:tab w:val="left" w:pos="7200"/>
                <w:tab w:val="right" w:pos="8306"/>
                <w:tab w:val="left" w:pos="10800"/>
              </w:tabs>
              <w:snapToGrid w:val="0"/>
              <w:jc w:val="center"/>
              <w:rPr>
                <w:rFonts w:ascii="標楷體" w:eastAsia="標楷體" w:hAnsi="標楷體"/>
                <w:sz w:val="22"/>
              </w:rPr>
            </w:pPr>
          </w:p>
        </w:tc>
        <w:tc>
          <w:tcPr>
            <w:tcW w:w="992" w:type="dxa"/>
            <w:vAlign w:val="center"/>
          </w:tcPr>
          <w:p w:rsidR="00BC7F95" w:rsidRPr="00BC7F95" w:rsidRDefault="00BC7F95" w:rsidP="00BC7F95">
            <w:pPr>
              <w:tabs>
                <w:tab w:val="left" w:pos="3060"/>
                <w:tab w:val="center" w:pos="4153"/>
                <w:tab w:val="left" w:pos="7200"/>
                <w:tab w:val="right" w:pos="8306"/>
                <w:tab w:val="left" w:pos="10800"/>
              </w:tabs>
              <w:snapToGrid w:val="0"/>
              <w:jc w:val="center"/>
              <w:rPr>
                <w:rFonts w:ascii="標楷體" w:eastAsia="標楷體" w:hAnsi="標楷體"/>
                <w:sz w:val="22"/>
              </w:rPr>
            </w:pPr>
          </w:p>
        </w:tc>
        <w:tc>
          <w:tcPr>
            <w:tcW w:w="426" w:type="dxa"/>
            <w:shd w:val="clear" w:color="auto" w:fill="auto"/>
            <w:vAlign w:val="center"/>
          </w:tcPr>
          <w:p w:rsidR="00BC7F95" w:rsidRPr="00BC7F95" w:rsidRDefault="00BC7F95" w:rsidP="00BC7F95">
            <w:pPr>
              <w:tabs>
                <w:tab w:val="left" w:pos="3060"/>
                <w:tab w:val="center" w:pos="4153"/>
                <w:tab w:val="left" w:pos="7200"/>
                <w:tab w:val="right" w:pos="8306"/>
                <w:tab w:val="left" w:pos="10800"/>
              </w:tabs>
              <w:snapToGrid w:val="0"/>
              <w:jc w:val="center"/>
              <w:rPr>
                <w:rFonts w:ascii="標楷體" w:eastAsia="標楷體" w:hAnsi="標楷體"/>
                <w:sz w:val="22"/>
              </w:rPr>
            </w:pPr>
          </w:p>
        </w:tc>
        <w:tc>
          <w:tcPr>
            <w:tcW w:w="850" w:type="dxa"/>
            <w:shd w:val="clear" w:color="auto" w:fill="auto"/>
            <w:vAlign w:val="center"/>
          </w:tcPr>
          <w:p w:rsidR="00BC7F95" w:rsidRPr="00BC7F95" w:rsidRDefault="00BC7F95" w:rsidP="00BC7F95">
            <w:pPr>
              <w:tabs>
                <w:tab w:val="left" w:pos="3060"/>
                <w:tab w:val="center" w:pos="4153"/>
                <w:tab w:val="left" w:pos="7200"/>
                <w:tab w:val="right" w:pos="8306"/>
                <w:tab w:val="left" w:pos="10800"/>
              </w:tabs>
              <w:snapToGrid w:val="0"/>
              <w:jc w:val="center"/>
              <w:rPr>
                <w:rFonts w:ascii="標楷體" w:eastAsia="標楷體" w:hAnsi="標楷體"/>
                <w:sz w:val="22"/>
              </w:rPr>
            </w:pPr>
            <w:r w:rsidRPr="00BC7F95">
              <w:rPr>
                <w:rFonts w:ascii="Times New Roman" w:eastAsia="標楷體" w:hAnsi="Times New Roman" w:hint="eastAsia"/>
                <w:sz w:val="22"/>
              </w:rPr>
              <w:t>19,800</w:t>
            </w:r>
          </w:p>
        </w:tc>
        <w:tc>
          <w:tcPr>
            <w:tcW w:w="709" w:type="dxa"/>
            <w:shd w:val="clear" w:color="auto" w:fill="auto"/>
            <w:vAlign w:val="center"/>
          </w:tcPr>
          <w:p w:rsidR="00BC7F95" w:rsidRPr="00BC7F95" w:rsidRDefault="00BC7F95" w:rsidP="00BC7F95">
            <w:pPr>
              <w:tabs>
                <w:tab w:val="left" w:pos="3060"/>
                <w:tab w:val="center" w:pos="4153"/>
                <w:tab w:val="left" w:pos="7200"/>
                <w:tab w:val="right" w:pos="8306"/>
                <w:tab w:val="left" w:pos="10800"/>
              </w:tabs>
              <w:snapToGrid w:val="0"/>
              <w:jc w:val="center"/>
              <w:rPr>
                <w:rFonts w:ascii="標楷體" w:eastAsia="標楷體" w:hAnsi="標楷體"/>
                <w:sz w:val="22"/>
              </w:rPr>
            </w:pPr>
          </w:p>
        </w:tc>
        <w:tc>
          <w:tcPr>
            <w:tcW w:w="709" w:type="dxa"/>
            <w:shd w:val="clear" w:color="auto" w:fill="auto"/>
            <w:vAlign w:val="center"/>
          </w:tcPr>
          <w:p w:rsidR="00BC7F95" w:rsidRPr="00BC7F95" w:rsidRDefault="00BC7F95" w:rsidP="00BC7F95">
            <w:pPr>
              <w:tabs>
                <w:tab w:val="left" w:pos="3060"/>
                <w:tab w:val="center" w:pos="4153"/>
                <w:tab w:val="left" w:pos="7200"/>
                <w:tab w:val="right" w:pos="8306"/>
                <w:tab w:val="left" w:pos="10800"/>
              </w:tabs>
              <w:snapToGrid w:val="0"/>
              <w:jc w:val="center"/>
              <w:rPr>
                <w:rFonts w:ascii="標楷體" w:eastAsia="標楷體" w:hAnsi="標楷體"/>
                <w:sz w:val="22"/>
              </w:rPr>
            </w:pPr>
          </w:p>
        </w:tc>
        <w:tc>
          <w:tcPr>
            <w:tcW w:w="992" w:type="dxa"/>
            <w:shd w:val="clear" w:color="auto" w:fill="auto"/>
            <w:vAlign w:val="center"/>
          </w:tcPr>
          <w:p w:rsidR="00BC7F95" w:rsidRPr="00BC7F95" w:rsidRDefault="00BC7F95" w:rsidP="00BC7F95">
            <w:pPr>
              <w:tabs>
                <w:tab w:val="left" w:pos="3060"/>
                <w:tab w:val="center" w:pos="4153"/>
                <w:tab w:val="left" w:pos="7200"/>
                <w:tab w:val="right" w:pos="8306"/>
                <w:tab w:val="left" w:pos="10800"/>
              </w:tabs>
              <w:snapToGrid w:val="0"/>
              <w:jc w:val="center"/>
              <w:rPr>
                <w:rFonts w:ascii="標楷體" w:eastAsia="標楷體" w:hAnsi="標楷體"/>
                <w:sz w:val="22"/>
              </w:rPr>
            </w:pPr>
            <w:r w:rsidRPr="00BC7F95">
              <w:rPr>
                <w:rFonts w:ascii="Times New Roman" w:eastAsia="標楷體" w:hAnsi="Times New Roman" w:hint="eastAsia"/>
                <w:sz w:val="22"/>
              </w:rPr>
              <w:t>19,800</w:t>
            </w:r>
          </w:p>
        </w:tc>
        <w:tc>
          <w:tcPr>
            <w:tcW w:w="1134" w:type="dxa"/>
            <w:vAlign w:val="center"/>
          </w:tcPr>
          <w:p w:rsidR="00BC7F95" w:rsidRPr="00BC7F95" w:rsidRDefault="00BC7F95" w:rsidP="00BC7F95">
            <w:pPr>
              <w:tabs>
                <w:tab w:val="left" w:pos="3060"/>
                <w:tab w:val="center" w:pos="4153"/>
                <w:tab w:val="left" w:pos="7200"/>
                <w:tab w:val="right" w:pos="8306"/>
                <w:tab w:val="left" w:pos="10800"/>
              </w:tabs>
              <w:snapToGrid w:val="0"/>
              <w:jc w:val="center"/>
              <w:rPr>
                <w:rFonts w:ascii="標楷體" w:eastAsia="標楷體" w:hAnsi="標楷體"/>
                <w:sz w:val="22"/>
              </w:rPr>
            </w:pPr>
          </w:p>
        </w:tc>
        <w:tc>
          <w:tcPr>
            <w:tcW w:w="709" w:type="dxa"/>
            <w:vAlign w:val="center"/>
          </w:tcPr>
          <w:p w:rsidR="00BC7F95" w:rsidRPr="00BC7F95" w:rsidRDefault="00BC7F95" w:rsidP="00BC7F95">
            <w:pPr>
              <w:tabs>
                <w:tab w:val="left" w:pos="3060"/>
                <w:tab w:val="center" w:pos="4153"/>
                <w:tab w:val="left" w:pos="7200"/>
                <w:tab w:val="right" w:pos="8306"/>
                <w:tab w:val="left" w:pos="10800"/>
              </w:tabs>
              <w:snapToGrid w:val="0"/>
              <w:jc w:val="center"/>
              <w:rPr>
                <w:rFonts w:ascii="標楷體" w:eastAsia="標楷體" w:hAnsi="標楷體"/>
                <w:sz w:val="22"/>
              </w:rPr>
            </w:pPr>
          </w:p>
        </w:tc>
      </w:tr>
    </w:tbl>
    <w:p w:rsidR="00BC7F95" w:rsidRPr="00BC7F95" w:rsidRDefault="00BC7F95" w:rsidP="001D53F4">
      <w:pPr>
        <w:tabs>
          <w:tab w:val="left" w:pos="3060"/>
          <w:tab w:val="left" w:pos="5940"/>
          <w:tab w:val="left" w:pos="8460"/>
          <w:tab w:val="left" w:pos="11340"/>
        </w:tabs>
        <w:ind w:firstLineChars="59" w:firstLine="142"/>
        <w:rPr>
          <w:rFonts w:ascii="標楷體" w:eastAsia="標楷體" w:hAnsi="標楷體"/>
          <w:sz w:val="22"/>
        </w:rPr>
      </w:pPr>
      <w:r w:rsidRPr="00BC7F95">
        <w:rPr>
          <w:rFonts w:ascii="Times New Roman" w:eastAsia="標楷體" w:hAnsi="Times New Roman"/>
          <w:kern w:val="0"/>
          <w:szCs w:val="24"/>
        </w:rPr>
        <w:t>理事長：</w:t>
      </w:r>
      <w:r w:rsidRPr="00BC7F95">
        <w:rPr>
          <w:rFonts w:ascii="Times New Roman" w:eastAsia="標楷體" w:hAnsi="Times New Roman" w:hint="eastAsia"/>
          <w:kern w:val="0"/>
          <w:szCs w:val="24"/>
        </w:rPr>
        <w:t xml:space="preserve">        </w:t>
      </w:r>
      <w:r w:rsidRPr="00BC7F95">
        <w:rPr>
          <w:rFonts w:ascii="Times New Roman" w:eastAsia="標楷體" w:hAnsi="Times New Roman" w:hint="eastAsia"/>
          <w:kern w:val="0"/>
          <w:szCs w:val="24"/>
        </w:rPr>
        <w:t>秘書</w:t>
      </w:r>
      <w:r w:rsidRPr="00BC7F95">
        <w:rPr>
          <w:rFonts w:ascii="Times New Roman" w:eastAsia="標楷體" w:hAnsi="Times New Roman"/>
          <w:kern w:val="0"/>
          <w:szCs w:val="24"/>
        </w:rPr>
        <w:t>長：</w:t>
      </w:r>
      <w:r w:rsidRPr="00BC7F95">
        <w:rPr>
          <w:rFonts w:ascii="Times New Roman" w:eastAsia="標楷體" w:hAnsi="Times New Roman" w:hint="eastAsia"/>
          <w:kern w:val="0"/>
          <w:szCs w:val="24"/>
        </w:rPr>
        <w:t xml:space="preserve">      </w:t>
      </w:r>
      <w:r w:rsidRPr="00BC7F95">
        <w:rPr>
          <w:rFonts w:ascii="Times New Roman" w:eastAsia="標楷體" w:hAnsi="Times New Roman" w:hint="eastAsia"/>
          <w:kern w:val="0"/>
          <w:szCs w:val="24"/>
        </w:rPr>
        <w:t>常務監事</w:t>
      </w:r>
      <w:r w:rsidRPr="00BC7F95">
        <w:rPr>
          <w:rFonts w:ascii="Times New Roman" w:eastAsia="標楷體" w:hAnsi="Times New Roman"/>
          <w:kern w:val="0"/>
          <w:szCs w:val="24"/>
        </w:rPr>
        <w:t>：</w:t>
      </w:r>
      <w:r w:rsidRPr="00BC7F95">
        <w:rPr>
          <w:rFonts w:ascii="Times New Roman" w:eastAsia="標楷體" w:hAnsi="Times New Roman" w:hint="eastAsia"/>
          <w:kern w:val="0"/>
          <w:szCs w:val="24"/>
        </w:rPr>
        <w:t xml:space="preserve">        </w:t>
      </w:r>
      <w:r w:rsidRPr="00BC7F95">
        <w:rPr>
          <w:rFonts w:ascii="Times New Roman" w:eastAsia="標楷體" w:hAnsi="Times New Roman" w:hint="eastAsia"/>
          <w:kern w:val="0"/>
          <w:szCs w:val="24"/>
        </w:rPr>
        <w:t>會計</w:t>
      </w:r>
      <w:r w:rsidRPr="00BC7F95">
        <w:rPr>
          <w:rFonts w:ascii="Times New Roman" w:eastAsia="標楷體" w:hAnsi="Times New Roman"/>
          <w:kern w:val="0"/>
          <w:szCs w:val="24"/>
        </w:rPr>
        <w:t>：</w:t>
      </w:r>
      <w:r w:rsidRPr="00BC7F95">
        <w:rPr>
          <w:rFonts w:ascii="Times New Roman" w:eastAsia="標楷體" w:hAnsi="Times New Roman" w:hint="eastAsia"/>
          <w:kern w:val="0"/>
          <w:szCs w:val="24"/>
        </w:rPr>
        <w:t xml:space="preserve">       </w:t>
      </w:r>
      <w:r w:rsidRPr="00BC7F95">
        <w:rPr>
          <w:rFonts w:ascii="Times New Roman" w:eastAsia="標楷體" w:hAnsi="Times New Roman"/>
          <w:kern w:val="0"/>
          <w:szCs w:val="24"/>
        </w:rPr>
        <w:t xml:space="preserve">製表：　　　</w:t>
      </w:r>
    </w:p>
    <w:p w:rsidR="00BC7F95" w:rsidRPr="00BC7F95" w:rsidRDefault="005051EC" w:rsidP="00BC7F95">
      <w:pPr>
        <w:widowControl/>
        <w:rPr>
          <w:rFonts w:ascii="Times New Roman" w:eastAsia="標楷體" w:hAnsi="Times New Roman"/>
          <w:b/>
          <w:bCs/>
          <w:kern w:val="0"/>
          <w:szCs w:val="24"/>
        </w:rPr>
      </w:pPr>
      <w:r>
        <w:rPr>
          <w:noProof/>
        </w:rPr>
        <w:drawing>
          <wp:anchor distT="0" distB="0" distL="114300" distR="114300" simplePos="0" relativeHeight="251672576" behindDoc="1" locked="0" layoutInCell="1" allowOverlap="1" wp14:anchorId="5B943797" wp14:editId="60257A57">
            <wp:simplePos x="0" y="0"/>
            <wp:positionH relativeFrom="column">
              <wp:posOffset>5179695</wp:posOffset>
            </wp:positionH>
            <wp:positionV relativeFrom="paragraph">
              <wp:posOffset>218440</wp:posOffset>
            </wp:positionV>
            <wp:extent cx="457200" cy="285750"/>
            <wp:effectExtent l="0" t="0" r="0" b="0"/>
            <wp:wrapThrough wrapText="bothSides">
              <wp:wrapPolygon edited="0">
                <wp:start x="0" y="0"/>
                <wp:lineTo x="0" y="20160"/>
                <wp:lineTo x="20700" y="20160"/>
                <wp:lineTo x="20700" y="0"/>
                <wp:lineTo x="0" y="0"/>
              </wp:wrapPolygon>
            </wp:wrapThrough>
            <wp:docPr id="43" name="圖片 43" descr="C:\Users\USERWIG\Dropbox\00研究所\11職重協會\製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WIG\Dropbox\00研究所\11職重協會\製表.PNG"/>
                    <pic:cNvPicPr>
                      <a:picLocks noChangeAspect="1" noChangeArrowheads="1"/>
                    </pic:cNvPicPr>
                  </pic:nvPicPr>
                  <pic:blipFill>
                    <a:blip r:embed="rId10">
                      <a:extLst>
                        <a:ext uri="{28A0092B-C50C-407E-A947-70E740481C1C}">
                          <a14:useLocalDpi xmlns:a14="http://schemas.microsoft.com/office/drawing/2010/main" val="0"/>
                        </a:ext>
                      </a:extLst>
                    </a:blip>
                    <a:srcRect l="10834" t="20732" r="13333" b="9756"/>
                    <a:stretch>
                      <a:fillRect/>
                    </a:stretch>
                  </pic:blipFill>
                  <pic:spPr bwMode="auto">
                    <a:xfrm>
                      <a:off x="0" y="0"/>
                      <a:ext cx="4572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6D41">
        <w:rPr>
          <w:rFonts w:ascii="Times New Roman" w:eastAsia="標楷體" w:hAnsi="Times New Roman" w:hint="eastAsia"/>
          <w:noProof/>
          <w:kern w:val="0"/>
          <w:szCs w:val="24"/>
        </w:rPr>
        <w:drawing>
          <wp:inline distT="0" distB="0" distL="0" distR="0" wp14:anchorId="3F70B185" wp14:editId="61571F7E">
            <wp:extent cx="1038225" cy="438150"/>
            <wp:effectExtent l="0" t="0" r="9525" b="0"/>
            <wp:docPr id="24" name="圖片 24" descr="C:\Users\USERWIG\Dropbox\00研究所\11職重協會\理事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WIG\Dropbox\00研究所\11職重協會\理事長.PNG"/>
                    <pic:cNvPicPr>
                      <a:picLocks noChangeAspect="1" noChangeArrowheads="1"/>
                    </pic:cNvPicPr>
                  </pic:nvPicPr>
                  <pic:blipFill>
                    <a:blip r:embed="rId14">
                      <a:extLst>
                        <a:ext uri="{28A0092B-C50C-407E-A947-70E740481C1C}">
                          <a14:useLocalDpi xmlns:a14="http://schemas.microsoft.com/office/drawing/2010/main" val="0"/>
                        </a:ext>
                      </a:extLst>
                    </a:blip>
                    <a:srcRect l="10834" t="12903" r="5000" b="17741"/>
                    <a:stretch>
                      <a:fillRect/>
                    </a:stretch>
                  </pic:blipFill>
                  <pic:spPr bwMode="auto">
                    <a:xfrm>
                      <a:off x="0" y="0"/>
                      <a:ext cx="1038225" cy="438150"/>
                    </a:xfrm>
                    <a:prstGeom prst="rect">
                      <a:avLst/>
                    </a:prstGeom>
                    <a:noFill/>
                    <a:ln>
                      <a:noFill/>
                    </a:ln>
                  </pic:spPr>
                </pic:pic>
              </a:graphicData>
            </a:graphic>
          </wp:inline>
        </w:drawing>
      </w:r>
      <w:r>
        <w:rPr>
          <w:rFonts w:ascii="Times New Roman" w:eastAsia="標楷體" w:hAnsi="Times New Roman" w:hint="eastAsia"/>
          <w:b/>
          <w:bCs/>
          <w:kern w:val="0"/>
          <w:szCs w:val="24"/>
        </w:rPr>
        <w:t xml:space="preserve">   </w:t>
      </w:r>
      <w:r w:rsidR="002F6D41">
        <w:rPr>
          <w:rFonts w:ascii="Times New Roman" w:eastAsia="標楷體" w:hAnsi="Times New Roman" w:hint="eastAsia"/>
          <w:noProof/>
          <w:kern w:val="0"/>
          <w:szCs w:val="24"/>
        </w:rPr>
        <w:drawing>
          <wp:inline distT="0" distB="0" distL="0" distR="0" wp14:anchorId="74A7928C" wp14:editId="5BAE0CB4">
            <wp:extent cx="1114425" cy="438150"/>
            <wp:effectExtent l="0" t="0" r="9525" b="0"/>
            <wp:docPr id="30" name="圖片 30" descr="C:\Users\USERWIG\Dropbox\00研究所\11職重協會\秘書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WIG\Dropbox\00研究所\11職重協會\秘書長.PNG"/>
                    <pic:cNvPicPr>
                      <a:picLocks noChangeAspect="1" noChangeArrowheads="1"/>
                    </pic:cNvPicPr>
                  </pic:nvPicPr>
                  <pic:blipFill>
                    <a:blip r:embed="rId15">
                      <a:extLst>
                        <a:ext uri="{28A0092B-C50C-407E-A947-70E740481C1C}">
                          <a14:useLocalDpi xmlns:a14="http://schemas.microsoft.com/office/drawing/2010/main" val="0"/>
                        </a:ext>
                      </a:extLst>
                    </a:blip>
                    <a:srcRect l="4808" r="4808" b="15909"/>
                    <a:stretch>
                      <a:fillRect/>
                    </a:stretch>
                  </pic:blipFill>
                  <pic:spPr bwMode="auto">
                    <a:xfrm>
                      <a:off x="0" y="0"/>
                      <a:ext cx="1114425" cy="438150"/>
                    </a:xfrm>
                    <a:prstGeom prst="rect">
                      <a:avLst/>
                    </a:prstGeom>
                    <a:noFill/>
                    <a:ln>
                      <a:noFill/>
                    </a:ln>
                  </pic:spPr>
                </pic:pic>
              </a:graphicData>
            </a:graphic>
          </wp:inline>
        </w:drawing>
      </w:r>
      <w:r>
        <w:rPr>
          <w:rFonts w:ascii="Times New Roman" w:eastAsia="標楷體" w:hAnsi="Times New Roman" w:hint="eastAsia"/>
          <w:b/>
          <w:bCs/>
          <w:kern w:val="0"/>
          <w:szCs w:val="24"/>
        </w:rPr>
        <w:t xml:space="preserve">          </w:t>
      </w:r>
      <w:r w:rsidR="002F6D41">
        <w:rPr>
          <w:rFonts w:ascii="Times New Roman" w:eastAsia="標楷體" w:hAnsi="Times New Roman" w:hint="eastAsia"/>
          <w:noProof/>
          <w:kern w:val="0"/>
          <w:szCs w:val="24"/>
        </w:rPr>
        <w:drawing>
          <wp:inline distT="0" distB="0" distL="0" distR="0" wp14:anchorId="1D64AFCA" wp14:editId="3AB8ABC7">
            <wp:extent cx="438150" cy="476250"/>
            <wp:effectExtent l="0" t="0" r="0" b="0"/>
            <wp:docPr id="35" name="圖片 35" descr="C:\Users\USERWIG\Dropbox\00研究所\11職重協會\監事印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WIG\Dropbox\00研究所\11職重協會\監事印章.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Pr>
          <w:rFonts w:ascii="Times New Roman" w:eastAsia="標楷體" w:hAnsi="Times New Roman" w:hint="eastAsia"/>
          <w:b/>
          <w:bCs/>
          <w:kern w:val="0"/>
          <w:szCs w:val="24"/>
        </w:rPr>
        <w:t xml:space="preserve">       </w:t>
      </w:r>
      <w:r w:rsidR="002F6D41">
        <w:rPr>
          <w:rFonts w:ascii="Times New Roman" w:eastAsia="標楷體" w:hAnsi="Times New Roman" w:hint="eastAsia"/>
          <w:noProof/>
          <w:kern w:val="0"/>
          <w:szCs w:val="24"/>
        </w:rPr>
        <w:drawing>
          <wp:inline distT="0" distB="0" distL="0" distR="0" wp14:anchorId="602EBFA8" wp14:editId="7C7B819F">
            <wp:extent cx="466725" cy="476250"/>
            <wp:effectExtent l="0" t="0" r="9525" b="0"/>
            <wp:docPr id="40" name="圖片 40" descr="C:\Users\USERWIG\Dropbox\00研究所\11職重協會\會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WIG\Dropbox\00研究所\11職重協會\會計.PNG"/>
                    <pic:cNvPicPr>
                      <a:picLocks noChangeAspect="1" noChangeArrowheads="1"/>
                    </pic:cNvPicPr>
                  </pic:nvPicPr>
                  <pic:blipFill>
                    <a:blip r:embed="rId17">
                      <a:extLst>
                        <a:ext uri="{28A0092B-C50C-407E-A947-70E740481C1C}">
                          <a14:useLocalDpi xmlns:a14="http://schemas.microsoft.com/office/drawing/2010/main" val="0"/>
                        </a:ext>
                      </a:extLst>
                    </a:blip>
                    <a:srcRect l="10085" t="12030" r="7562" b="12030"/>
                    <a:stretch>
                      <a:fillRect/>
                    </a:stretch>
                  </pic:blipFill>
                  <pic:spPr bwMode="auto">
                    <a:xfrm>
                      <a:off x="0" y="0"/>
                      <a:ext cx="466725" cy="476250"/>
                    </a:xfrm>
                    <a:prstGeom prst="rect">
                      <a:avLst/>
                    </a:prstGeom>
                    <a:noFill/>
                    <a:ln>
                      <a:noFill/>
                    </a:ln>
                  </pic:spPr>
                </pic:pic>
              </a:graphicData>
            </a:graphic>
          </wp:inline>
        </w:drawing>
      </w:r>
    </w:p>
    <w:p w:rsidR="00BC7F95" w:rsidRPr="00BC7F95" w:rsidRDefault="00BC7F95" w:rsidP="00BC7F95">
      <w:pPr>
        <w:widowControl/>
        <w:rPr>
          <w:rFonts w:ascii="Times New Roman" w:eastAsia="標楷體" w:hAnsi="Times New Roman"/>
          <w:b/>
          <w:bCs/>
          <w:kern w:val="0"/>
          <w:szCs w:val="24"/>
        </w:rPr>
      </w:pPr>
    </w:p>
    <w:p w:rsidR="00BC7F95" w:rsidRPr="00BC7F95" w:rsidRDefault="00BC7F95" w:rsidP="00BC7F95">
      <w:pPr>
        <w:widowControl/>
        <w:rPr>
          <w:rFonts w:ascii="Times New Roman" w:eastAsia="標楷體" w:hAnsi="Times New Roman"/>
          <w:b/>
          <w:bCs/>
          <w:kern w:val="0"/>
          <w:szCs w:val="24"/>
        </w:rPr>
      </w:pPr>
    </w:p>
    <w:p w:rsidR="00BC7F95" w:rsidRPr="00BC7F95" w:rsidRDefault="00BC7F95" w:rsidP="00BC7F95">
      <w:pPr>
        <w:widowControl/>
        <w:rPr>
          <w:rFonts w:ascii="Times New Roman" w:eastAsia="標楷體" w:hAnsi="Times New Roman"/>
          <w:b/>
          <w:bCs/>
          <w:kern w:val="0"/>
          <w:szCs w:val="24"/>
        </w:rPr>
      </w:pPr>
    </w:p>
    <w:p w:rsidR="00BC7F95" w:rsidRPr="00BC7F95" w:rsidRDefault="00BC7F95" w:rsidP="00BC7F95">
      <w:pPr>
        <w:widowControl/>
        <w:rPr>
          <w:rFonts w:ascii="Times New Roman" w:eastAsia="標楷體" w:hAnsi="Times New Roman"/>
          <w:b/>
          <w:bCs/>
          <w:kern w:val="0"/>
          <w:szCs w:val="24"/>
        </w:rPr>
      </w:pPr>
    </w:p>
    <w:p w:rsidR="00BC7F95" w:rsidRPr="00BC7F95" w:rsidRDefault="00BC7F95" w:rsidP="00BC7F95">
      <w:pPr>
        <w:widowControl/>
        <w:rPr>
          <w:rFonts w:ascii="Times New Roman" w:eastAsia="標楷體" w:hAnsi="Times New Roman"/>
          <w:b/>
          <w:bCs/>
          <w:kern w:val="0"/>
          <w:szCs w:val="24"/>
        </w:rPr>
      </w:pPr>
    </w:p>
    <w:p w:rsidR="00BC7F95" w:rsidRPr="00BC7F95" w:rsidRDefault="00BC7F95" w:rsidP="00BC7F95">
      <w:pPr>
        <w:widowControl/>
        <w:rPr>
          <w:rFonts w:ascii="Times New Roman" w:eastAsia="標楷體" w:hAnsi="Times New Roman"/>
          <w:b/>
          <w:bCs/>
          <w:kern w:val="0"/>
          <w:szCs w:val="24"/>
        </w:rPr>
      </w:pPr>
    </w:p>
    <w:p w:rsidR="00BC7F95" w:rsidRPr="00BC7F95" w:rsidRDefault="00BC7F95" w:rsidP="00BC7F95">
      <w:pPr>
        <w:jc w:val="center"/>
        <w:rPr>
          <w:rFonts w:ascii="標楷體" w:eastAsia="標楷體" w:hAnsi="標楷體"/>
          <w:sz w:val="22"/>
        </w:rPr>
      </w:pPr>
      <w:r w:rsidRPr="00BC7F95">
        <w:rPr>
          <w:rFonts w:ascii="Times New Roman" w:eastAsia="標楷體" w:hAnsi="Times New Roman"/>
          <w:b/>
          <w:bCs/>
          <w:kern w:val="0"/>
          <w:sz w:val="32"/>
          <w:szCs w:val="32"/>
        </w:rPr>
        <w:t>社團法人台灣職業重建專業協會</w:t>
      </w:r>
    </w:p>
    <w:p w:rsidR="00BC7F95" w:rsidRPr="00BC7F95" w:rsidRDefault="00BC7F95" w:rsidP="00BC7F95">
      <w:pPr>
        <w:ind w:leftChars="-200" w:left="131" w:hangingChars="218" w:hanging="611"/>
        <w:jc w:val="center"/>
        <w:rPr>
          <w:rFonts w:ascii="標楷體" w:eastAsia="標楷體" w:hAnsi="標楷體"/>
          <w:b/>
          <w:sz w:val="28"/>
          <w:szCs w:val="28"/>
        </w:rPr>
      </w:pPr>
      <w:r w:rsidRPr="00BC7F95">
        <w:rPr>
          <w:rFonts w:ascii="標楷體" w:eastAsia="標楷體" w:hAnsi="標楷體" w:hint="eastAsia"/>
          <w:b/>
          <w:sz w:val="28"/>
          <w:szCs w:val="28"/>
        </w:rPr>
        <w:t>基　金　收　支　表</w:t>
      </w:r>
    </w:p>
    <w:p w:rsidR="00BC7F95" w:rsidRPr="00BC7F95" w:rsidRDefault="00BC7F95" w:rsidP="00BC7F95">
      <w:pPr>
        <w:ind w:leftChars="-200" w:left="44" w:hangingChars="218" w:hanging="524"/>
        <w:jc w:val="center"/>
        <w:rPr>
          <w:rFonts w:ascii="標楷體" w:eastAsia="標楷體" w:hAnsi="標楷體"/>
          <w:sz w:val="22"/>
        </w:rPr>
      </w:pPr>
      <w:r w:rsidRPr="00BC7F95">
        <w:rPr>
          <w:rFonts w:ascii="Times New Roman" w:eastAsia="標楷體" w:hAnsi="Times New Roman"/>
          <w:b/>
          <w:kern w:val="0"/>
          <w:szCs w:val="24"/>
        </w:rPr>
        <w:t>中華民國</w:t>
      </w:r>
      <w:r w:rsidRPr="00BC7F95">
        <w:rPr>
          <w:rFonts w:ascii="Times New Roman" w:eastAsia="標楷體" w:hAnsi="Times New Roman"/>
          <w:b/>
          <w:kern w:val="0"/>
          <w:szCs w:val="24"/>
        </w:rPr>
        <w:t>10</w:t>
      </w:r>
      <w:r w:rsidRPr="00BC7F95">
        <w:rPr>
          <w:rFonts w:ascii="Times New Roman" w:eastAsia="標楷體" w:hAnsi="Times New Roman" w:hint="eastAsia"/>
          <w:b/>
          <w:kern w:val="0"/>
          <w:szCs w:val="24"/>
        </w:rPr>
        <w:t>7</w:t>
      </w:r>
      <w:r w:rsidRPr="00BC7F95">
        <w:rPr>
          <w:rFonts w:ascii="Times New Roman" w:eastAsia="標楷體" w:hAnsi="Times New Roman"/>
          <w:b/>
          <w:kern w:val="0"/>
          <w:szCs w:val="24"/>
        </w:rPr>
        <w:t>年</w:t>
      </w:r>
      <w:r w:rsidRPr="00BC7F95">
        <w:rPr>
          <w:rFonts w:ascii="Times New Roman" w:eastAsia="標楷體" w:hAnsi="Times New Roman"/>
          <w:b/>
          <w:kern w:val="0"/>
          <w:szCs w:val="24"/>
        </w:rPr>
        <w:t>1</w:t>
      </w:r>
      <w:r w:rsidRPr="00BC7F95">
        <w:rPr>
          <w:rFonts w:ascii="Times New Roman" w:eastAsia="標楷體" w:hAnsi="Times New Roman"/>
          <w:b/>
          <w:kern w:val="0"/>
          <w:szCs w:val="24"/>
        </w:rPr>
        <w:t>月</w:t>
      </w:r>
      <w:r w:rsidRPr="00BC7F95">
        <w:rPr>
          <w:rFonts w:ascii="Times New Roman" w:eastAsia="標楷體" w:hAnsi="Times New Roman"/>
          <w:b/>
          <w:kern w:val="0"/>
          <w:szCs w:val="24"/>
        </w:rPr>
        <w:t>1</w:t>
      </w:r>
      <w:r w:rsidRPr="00BC7F95">
        <w:rPr>
          <w:rFonts w:ascii="Times New Roman" w:eastAsia="標楷體" w:hAnsi="Times New Roman"/>
          <w:b/>
          <w:kern w:val="0"/>
          <w:szCs w:val="24"/>
        </w:rPr>
        <w:t>日至</w:t>
      </w:r>
      <w:r w:rsidRPr="00BC7F95">
        <w:rPr>
          <w:rFonts w:ascii="Times New Roman" w:eastAsia="標楷體" w:hAnsi="Times New Roman"/>
          <w:b/>
          <w:kern w:val="0"/>
          <w:szCs w:val="24"/>
        </w:rPr>
        <w:t>10</w:t>
      </w:r>
      <w:r w:rsidRPr="00BC7F95">
        <w:rPr>
          <w:rFonts w:ascii="Times New Roman" w:eastAsia="標楷體" w:hAnsi="Times New Roman" w:hint="eastAsia"/>
          <w:b/>
          <w:kern w:val="0"/>
          <w:szCs w:val="24"/>
        </w:rPr>
        <w:t>7</w:t>
      </w:r>
      <w:r w:rsidRPr="00BC7F95">
        <w:rPr>
          <w:rFonts w:ascii="Times New Roman" w:eastAsia="標楷體" w:hAnsi="Times New Roman"/>
          <w:b/>
          <w:kern w:val="0"/>
          <w:szCs w:val="24"/>
        </w:rPr>
        <w:t>年</w:t>
      </w:r>
      <w:r w:rsidRPr="00BC7F95">
        <w:rPr>
          <w:rFonts w:ascii="Times New Roman" w:eastAsia="標楷體" w:hAnsi="Times New Roman"/>
          <w:b/>
          <w:kern w:val="0"/>
          <w:szCs w:val="24"/>
        </w:rPr>
        <w:t>1</w:t>
      </w:r>
      <w:r w:rsidRPr="00BC7F95">
        <w:rPr>
          <w:rFonts w:ascii="Times New Roman" w:eastAsia="標楷體" w:hAnsi="Times New Roman" w:hint="eastAsia"/>
          <w:b/>
          <w:kern w:val="0"/>
          <w:szCs w:val="24"/>
        </w:rPr>
        <w:t>2</w:t>
      </w:r>
      <w:r w:rsidRPr="00BC7F95">
        <w:rPr>
          <w:rFonts w:ascii="Times New Roman" w:eastAsia="標楷體" w:hAnsi="Times New Roman"/>
          <w:b/>
          <w:kern w:val="0"/>
          <w:szCs w:val="24"/>
        </w:rPr>
        <w:t>月</w:t>
      </w:r>
      <w:r w:rsidRPr="00BC7F95">
        <w:rPr>
          <w:rFonts w:ascii="Times New Roman" w:eastAsia="標楷體" w:hAnsi="Times New Roman"/>
          <w:b/>
          <w:kern w:val="0"/>
          <w:szCs w:val="24"/>
        </w:rPr>
        <w:t>31</w:t>
      </w:r>
      <w:r w:rsidRPr="00BC7F95">
        <w:rPr>
          <w:rFonts w:ascii="Times New Roman" w:eastAsia="標楷體" w:hAnsi="Times New Roman"/>
          <w:b/>
          <w:kern w:val="0"/>
          <w:szCs w:val="24"/>
        </w:rPr>
        <w:t>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10"/>
        <w:gridCol w:w="2410"/>
        <w:gridCol w:w="2268"/>
      </w:tblGrid>
      <w:tr w:rsidR="00BC7F95" w:rsidRPr="00BC7F95" w:rsidTr="008F2B59">
        <w:tc>
          <w:tcPr>
            <w:tcW w:w="4678" w:type="dxa"/>
            <w:gridSpan w:val="2"/>
          </w:tcPr>
          <w:p w:rsidR="00BC7F95" w:rsidRPr="00BC7F95" w:rsidRDefault="00BC7F95" w:rsidP="00BC7F95">
            <w:pPr>
              <w:tabs>
                <w:tab w:val="left" w:pos="11340"/>
              </w:tabs>
              <w:jc w:val="distribute"/>
              <w:rPr>
                <w:rFonts w:ascii="標楷體" w:eastAsia="標楷體" w:hAnsi="標楷體"/>
                <w:sz w:val="22"/>
              </w:rPr>
            </w:pPr>
            <w:r w:rsidRPr="00BC7F95">
              <w:rPr>
                <w:rFonts w:ascii="標楷體" w:eastAsia="標楷體" w:hAnsi="標楷體" w:hint="eastAsia"/>
                <w:sz w:val="22"/>
              </w:rPr>
              <w:t>收入</w:t>
            </w:r>
          </w:p>
        </w:tc>
        <w:tc>
          <w:tcPr>
            <w:tcW w:w="4678" w:type="dxa"/>
            <w:gridSpan w:val="2"/>
          </w:tcPr>
          <w:p w:rsidR="00BC7F95" w:rsidRPr="00BC7F95" w:rsidRDefault="00BC7F95" w:rsidP="00BC7F95">
            <w:pPr>
              <w:tabs>
                <w:tab w:val="left" w:pos="11340"/>
              </w:tabs>
              <w:jc w:val="distribute"/>
              <w:rPr>
                <w:rFonts w:ascii="標楷體" w:eastAsia="標楷體" w:hAnsi="標楷體"/>
                <w:sz w:val="22"/>
              </w:rPr>
            </w:pPr>
            <w:r w:rsidRPr="00BC7F95">
              <w:rPr>
                <w:rFonts w:ascii="標楷體" w:eastAsia="標楷體" w:hAnsi="標楷體" w:hint="eastAsia"/>
                <w:sz w:val="22"/>
              </w:rPr>
              <w:t>支出</w:t>
            </w:r>
          </w:p>
        </w:tc>
      </w:tr>
      <w:tr w:rsidR="00BC7F95" w:rsidRPr="00BC7F95" w:rsidTr="008F2B59">
        <w:tc>
          <w:tcPr>
            <w:tcW w:w="2268" w:type="dxa"/>
          </w:tcPr>
          <w:p w:rsidR="00BC7F95" w:rsidRPr="00BC7F95" w:rsidRDefault="00BC7F95" w:rsidP="00BC7F95">
            <w:pPr>
              <w:tabs>
                <w:tab w:val="left" w:pos="11340"/>
              </w:tabs>
              <w:jc w:val="distribute"/>
              <w:rPr>
                <w:rFonts w:ascii="標楷體" w:eastAsia="標楷體" w:hAnsi="標楷體"/>
                <w:sz w:val="22"/>
              </w:rPr>
            </w:pPr>
            <w:r w:rsidRPr="00BC7F95">
              <w:rPr>
                <w:rFonts w:ascii="標楷體" w:eastAsia="標楷體" w:hAnsi="標楷體" w:hint="eastAsia"/>
                <w:sz w:val="22"/>
              </w:rPr>
              <w:t>科目名稱</w:t>
            </w:r>
          </w:p>
        </w:tc>
        <w:tc>
          <w:tcPr>
            <w:tcW w:w="2410" w:type="dxa"/>
          </w:tcPr>
          <w:p w:rsidR="00BC7F95" w:rsidRPr="00BC7F95" w:rsidRDefault="00BC7F95" w:rsidP="00BC7F95">
            <w:pPr>
              <w:tabs>
                <w:tab w:val="left" w:pos="11340"/>
              </w:tabs>
              <w:jc w:val="distribute"/>
              <w:rPr>
                <w:rFonts w:ascii="標楷體" w:eastAsia="標楷體" w:hAnsi="標楷體"/>
                <w:sz w:val="22"/>
              </w:rPr>
            </w:pPr>
            <w:r w:rsidRPr="00BC7F95">
              <w:rPr>
                <w:rFonts w:ascii="標楷體" w:eastAsia="標楷體" w:hAnsi="標楷體" w:hint="eastAsia"/>
                <w:sz w:val="22"/>
              </w:rPr>
              <w:t>金額</w:t>
            </w:r>
          </w:p>
        </w:tc>
        <w:tc>
          <w:tcPr>
            <w:tcW w:w="2410" w:type="dxa"/>
          </w:tcPr>
          <w:p w:rsidR="00BC7F95" w:rsidRPr="00BC7F95" w:rsidRDefault="00BC7F95" w:rsidP="00BC7F95">
            <w:pPr>
              <w:tabs>
                <w:tab w:val="left" w:pos="11340"/>
              </w:tabs>
              <w:jc w:val="distribute"/>
              <w:rPr>
                <w:rFonts w:ascii="標楷體" w:eastAsia="標楷體" w:hAnsi="標楷體"/>
                <w:sz w:val="22"/>
              </w:rPr>
            </w:pPr>
            <w:r w:rsidRPr="00BC7F95">
              <w:rPr>
                <w:rFonts w:ascii="標楷體" w:eastAsia="標楷體" w:hAnsi="標楷體" w:hint="eastAsia"/>
                <w:sz w:val="22"/>
              </w:rPr>
              <w:t>科目名稱</w:t>
            </w:r>
          </w:p>
        </w:tc>
        <w:tc>
          <w:tcPr>
            <w:tcW w:w="2268" w:type="dxa"/>
          </w:tcPr>
          <w:p w:rsidR="00BC7F95" w:rsidRPr="00BC7F95" w:rsidRDefault="00BC7F95" w:rsidP="00BC7F95">
            <w:pPr>
              <w:tabs>
                <w:tab w:val="left" w:pos="11340"/>
              </w:tabs>
              <w:jc w:val="distribute"/>
              <w:rPr>
                <w:rFonts w:ascii="標楷體" w:eastAsia="標楷體" w:hAnsi="標楷體"/>
                <w:sz w:val="22"/>
              </w:rPr>
            </w:pPr>
            <w:r w:rsidRPr="00BC7F95">
              <w:rPr>
                <w:rFonts w:ascii="標楷體" w:eastAsia="標楷體" w:hAnsi="標楷體" w:hint="eastAsia"/>
                <w:sz w:val="22"/>
              </w:rPr>
              <w:t>金額</w:t>
            </w:r>
          </w:p>
        </w:tc>
      </w:tr>
      <w:tr w:rsidR="00BC7F95" w:rsidRPr="00BC7F95" w:rsidTr="008F2B59">
        <w:trPr>
          <w:trHeight w:val="1409"/>
        </w:trPr>
        <w:tc>
          <w:tcPr>
            <w:tcW w:w="2268" w:type="dxa"/>
            <w:vMerge w:val="restart"/>
          </w:tcPr>
          <w:p w:rsidR="00BC7F95" w:rsidRPr="00BC7F95" w:rsidRDefault="00BC7F95" w:rsidP="00BC7F95">
            <w:pPr>
              <w:tabs>
                <w:tab w:val="left" w:pos="11340"/>
              </w:tabs>
              <w:rPr>
                <w:rFonts w:ascii="標楷體" w:eastAsia="標楷體" w:hAnsi="標楷體"/>
                <w:sz w:val="22"/>
              </w:rPr>
            </w:pPr>
            <w:r w:rsidRPr="00BC7F95">
              <w:rPr>
                <w:rFonts w:ascii="標楷體" w:eastAsia="標楷體" w:hAnsi="標楷體" w:hint="eastAsia"/>
                <w:sz w:val="22"/>
              </w:rPr>
              <w:t>準備基金</w:t>
            </w:r>
          </w:p>
          <w:p w:rsidR="00BC7F95" w:rsidRPr="00BC7F95" w:rsidRDefault="00BC7F95" w:rsidP="00BC7F95">
            <w:pPr>
              <w:tabs>
                <w:tab w:val="left" w:pos="11340"/>
              </w:tabs>
              <w:rPr>
                <w:rFonts w:ascii="標楷體" w:eastAsia="標楷體" w:hAnsi="標楷體"/>
                <w:sz w:val="22"/>
              </w:rPr>
            </w:pPr>
            <w:r w:rsidRPr="00BC7F95">
              <w:rPr>
                <w:rFonts w:ascii="標楷體" w:eastAsia="標楷體" w:hAnsi="標楷體" w:hint="eastAsia"/>
                <w:sz w:val="22"/>
              </w:rPr>
              <w:t xml:space="preserve">　　歷年累存</w:t>
            </w:r>
          </w:p>
          <w:p w:rsidR="00BC7F95" w:rsidRPr="00BC7F95" w:rsidRDefault="00BC7F95" w:rsidP="00BC7F95">
            <w:pPr>
              <w:tabs>
                <w:tab w:val="left" w:pos="11340"/>
              </w:tabs>
              <w:rPr>
                <w:rFonts w:ascii="標楷體" w:eastAsia="標楷體" w:hAnsi="標楷體"/>
                <w:sz w:val="22"/>
              </w:rPr>
            </w:pPr>
            <w:r w:rsidRPr="00BC7F95">
              <w:rPr>
                <w:rFonts w:ascii="標楷體" w:eastAsia="標楷體" w:hAnsi="標楷體" w:hint="eastAsia"/>
                <w:sz w:val="22"/>
              </w:rPr>
              <w:t xml:space="preserve">　　本年度利息收入</w:t>
            </w:r>
          </w:p>
          <w:p w:rsidR="00BC7F95" w:rsidRPr="00BC7F95" w:rsidRDefault="00BC7F95" w:rsidP="00BC7F95">
            <w:pPr>
              <w:tabs>
                <w:tab w:val="left" w:pos="11340"/>
              </w:tabs>
              <w:rPr>
                <w:rFonts w:ascii="標楷體" w:eastAsia="標楷體" w:hAnsi="標楷體"/>
                <w:sz w:val="22"/>
              </w:rPr>
            </w:pPr>
            <w:r w:rsidRPr="00BC7F95">
              <w:rPr>
                <w:rFonts w:ascii="標楷體" w:eastAsia="標楷體" w:hAnsi="標楷體" w:hint="eastAsia"/>
                <w:sz w:val="22"/>
              </w:rPr>
              <w:t xml:space="preserve">　　本年度</w:t>
            </w:r>
            <w:proofErr w:type="gramStart"/>
            <w:r w:rsidRPr="00BC7F95">
              <w:rPr>
                <w:rFonts w:ascii="標楷體" w:eastAsia="標楷體" w:hAnsi="標楷體" w:hint="eastAsia"/>
                <w:sz w:val="22"/>
              </w:rPr>
              <w:t>提撥</w:t>
            </w:r>
            <w:proofErr w:type="gramEnd"/>
          </w:p>
        </w:tc>
        <w:tc>
          <w:tcPr>
            <w:tcW w:w="2410" w:type="dxa"/>
            <w:vMerge w:val="restart"/>
          </w:tcPr>
          <w:p w:rsidR="00BC7F95" w:rsidRPr="00BC7F95" w:rsidRDefault="00BC7F95" w:rsidP="00BC7F95">
            <w:pPr>
              <w:tabs>
                <w:tab w:val="left" w:pos="11340"/>
              </w:tabs>
              <w:jc w:val="right"/>
              <w:rPr>
                <w:rFonts w:ascii="Times New Roman" w:eastAsia="標楷體" w:hAnsi="Times New Roman"/>
                <w:sz w:val="22"/>
              </w:rPr>
            </w:pPr>
            <w:r w:rsidRPr="00BC7F95">
              <w:rPr>
                <w:rFonts w:ascii="Times New Roman" w:eastAsia="標楷體" w:hAnsi="標楷體"/>
                <w:sz w:val="22"/>
              </w:rPr>
              <w:t xml:space="preserve">　　　　　　　　　　</w:t>
            </w:r>
            <w:r w:rsidRPr="00BC7F95">
              <w:rPr>
                <w:rFonts w:ascii="Times New Roman" w:eastAsia="標楷體" w:hAnsi="Times New Roman" w:hint="eastAsia"/>
                <w:sz w:val="22"/>
              </w:rPr>
              <w:t>13</w:t>
            </w:r>
            <w:r w:rsidRPr="00BC7F95">
              <w:rPr>
                <w:rFonts w:ascii="Times New Roman" w:eastAsia="標楷體" w:hAnsi="Times New Roman"/>
                <w:sz w:val="22"/>
              </w:rPr>
              <w:t>,00</w:t>
            </w:r>
            <w:r w:rsidRPr="00BC7F95">
              <w:rPr>
                <w:rFonts w:ascii="Times New Roman" w:eastAsia="標楷體" w:hAnsi="Times New Roman" w:hint="eastAsia"/>
                <w:sz w:val="22"/>
              </w:rPr>
              <w:t>9</w:t>
            </w:r>
          </w:p>
          <w:p w:rsidR="00BC7F95" w:rsidRPr="00BC7F95" w:rsidRDefault="00BC7F95" w:rsidP="00BC7F95">
            <w:pPr>
              <w:tabs>
                <w:tab w:val="left" w:pos="11340"/>
              </w:tabs>
              <w:jc w:val="right"/>
              <w:rPr>
                <w:rFonts w:ascii="Times New Roman" w:eastAsia="標楷體" w:hAnsi="Times New Roman"/>
                <w:sz w:val="22"/>
              </w:rPr>
            </w:pPr>
            <w:r w:rsidRPr="00BC7F95">
              <w:rPr>
                <w:rFonts w:ascii="Times New Roman" w:eastAsia="標楷體" w:hAnsi="Times New Roman" w:hint="eastAsia"/>
                <w:sz w:val="22"/>
              </w:rPr>
              <w:t>0</w:t>
            </w:r>
          </w:p>
          <w:p w:rsidR="00BC7F95" w:rsidRPr="00BC7F95" w:rsidRDefault="00BC7F95" w:rsidP="00BC7F95">
            <w:pPr>
              <w:tabs>
                <w:tab w:val="left" w:pos="11340"/>
              </w:tabs>
              <w:jc w:val="right"/>
              <w:rPr>
                <w:rFonts w:ascii="Times New Roman" w:eastAsia="標楷體" w:hAnsi="Times New Roman"/>
                <w:sz w:val="22"/>
              </w:rPr>
            </w:pPr>
            <w:r w:rsidRPr="00BC7F95">
              <w:rPr>
                <w:rFonts w:ascii="Times New Roman" w:eastAsia="標楷體" w:hAnsi="Times New Roman" w:hint="eastAsia"/>
                <w:sz w:val="22"/>
              </w:rPr>
              <w:t>3</w:t>
            </w:r>
            <w:r w:rsidRPr="00BC7F95">
              <w:rPr>
                <w:rFonts w:ascii="Times New Roman" w:eastAsia="標楷體" w:hAnsi="Times New Roman"/>
                <w:sz w:val="22"/>
              </w:rPr>
              <w:t>,000</w:t>
            </w:r>
          </w:p>
          <w:p w:rsidR="00BC7F95" w:rsidRPr="00BC7F95" w:rsidRDefault="00BC7F95" w:rsidP="00BC7F95">
            <w:pPr>
              <w:tabs>
                <w:tab w:val="left" w:pos="11340"/>
              </w:tabs>
              <w:jc w:val="right"/>
              <w:rPr>
                <w:rFonts w:ascii="標楷體" w:eastAsia="標楷體" w:hAnsi="標楷體"/>
                <w:sz w:val="22"/>
              </w:rPr>
            </w:pPr>
          </w:p>
        </w:tc>
        <w:tc>
          <w:tcPr>
            <w:tcW w:w="2410" w:type="dxa"/>
          </w:tcPr>
          <w:p w:rsidR="00BC7F95" w:rsidRPr="00BC7F95" w:rsidRDefault="00BC7F95" w:rsidP="00BC7F95">
            <w:pPr>
              <w:tabs>
                <w:tab w:val="left" w:pos="11340"/>
              </w:tabs>
              <w:rPr>
                <w:rFonts w:ascii="標楷體" w:eastAsia="標楷體" w:hAnsi="標楷體"/>
                <w:sz w:val="22"/>
              </w:rPr>
            </w:pPr>
            <w:r w:rsidRPr="00BC7F95">
              <w:rPr>
                <w:rFonts w:ascii="標楷體" w:eastAsia="標楷體" w:hAnsi="標楷體" w:hint="eastAsia"/>
                <w:sz w:val="22"/>
              </w:rPr>
              <w:t>準備基金</w:t>
            </w:r>
          </w:p>
        </w:tc>
        <w:tc>
          <w:tcPr>
            <w:tcW w:w="2268" w:type="dxa"/>
          </w:tcPr>
          <w:p w:rsidR="00BC7F95" w:rsidRPr="00BC7F95" w:rsidRDefault="00BC7F95" w:rsidP="00BC7F95">
            <w:pPr>
              <w:tabs>
                <w:tab w:val="left" w:pos="11340"/>
              </w:tabs>
              <w:jc w:val="right"/>
              <w:rPr>
                <w:rFonts w:ascii="Times New Roman" w:eastAsia="標楷體" w:hAnsi="Times New Roman"/>
                <w:sz w:val="22"/>
              </w:rPr>
            </w:pPr>
            <w:r w:rsidRPr="00BC7F95">
              <w:rPr>
                <w:rFonts w:ascii="Times New Roman" w:eastAsia="標楷體" w:hAnsi="Times New Roman"/>
                <w:sz w:val="22"/>
              </w:rPr>
              <w:t>0</w:t>
            </w:r>
          </w:p>
        </w:tc>
      </w:tr>
      <w:tr w:rsidR="00BC7F95" w:rsidRPr="00BC7F95" w:rsidTr="008F2B59">
        <w:trPr>
          <w:trHeight w:val="493"/>
        </w:trPr>
        <w:tc>
          <w:tcPr>
            <w:tcW w:w="2268" w:type="dxa"/>
            <w:vMerge/>
          </w:tcPr>
          <w:p w:rsidR="00BC7F95" w:rsidRPr="00BC7F95" w:rsidRDefault="00BC7F95" w:rsidP="00BC7F95">
            <w:pPr>
              <w:tabs>
                <w:tab w:val="left" w:pos="11340"/>
              </w:tabs>
              <w:rPr>
                <w:rFonts w:ascii="標楷體" w:eastAsia="標楷體" w:hAnsi="標楷體"/>
                <w:sz w:val="22"/>
              </w:rPr>
            </w:pPr>
          </w:p>
        </w:tc>
        <w:tc>
          <w:tcPr>
            <w:tcW w:w="2410" w:type="dxa"/>
            <w:vMerge/>
          </w:tcPr>
          <w:p w:rsidR="00BC7F95" w:rsidRPr="00BC7F95" w:rsidRDefault="00BC7F95" w:rsidP="00BC7F95">
            <w:pPr>
              <w:tabs>
                <w:tab w:val="left" w:pos="11340"/>
              </w:tabs>
              <w:rPr>
                <w:rFonts w:ascii="標楷體" w:eastAsia="標楷體" w:hAnsi="標楷體"/>
                <w:sz w:val="22"/>
              </w:rPr>
            </w:pPr>
          </w:p>
        </w:tc>
        <w:tc>
          <w:tcPr>
            <w:tcW w:w="2410" w:type="dxa"/>
          </w:tcPr>
          <w:p w:rsidR="00BC7F95" w:rsidRPr="00BC7F95" w:rsidRDefault="00BC7F95" w:rsidP="00BC7F95">
            <w:pPr>
              <w:tabs>
                <w:tab w:val="left" w:pos="11340"/>
              </w:tabs>
              <w:rPr>
                <w:rFonts w:ascii="標楷體" w:eastAsia="標楷體" w:hAnsi="標楷體"/>
                <w:sz w:val="22"/>
              </w:rPr>
            </w:pPr>
            <w:r w:rsidRPr="00BC7F95">
              <w:rPr>
                <w:rFonts w:ascii="標楷體" w:eastAsia="標楷體" w:hAnsi="標楷體" w:hint="eastAsia"/>
                <w:sz w:val="22"/>
              </w:rPr>
              <w:t>結餘</w:t>
            </w:r>
          </w:p>
        </w:tc>
        <w:tc>
          <w:tcPr>
            <w:tcW w:w="2268" w:type="dxa"/>
          </w:tcPr>
          <w:p w:rsidR="00BC7F95" w:rsidRPr="00BC7F95" w:rsidRDefault="00BC7F95" w:rsidP="00BC7F95">
            <w:pPr>
              <w:tabs>
                <w:tab w:val="left" w:pos="11340"/>
              </w:tabs>
              <w:jc w:val="right"/>
              <w:rPr>
                <w:rFonts w:ascii="標楷體" w:eastAsia="標楷體" w:hAnsi="標楷體"/>
                <w:sz w:val="22"/>
              </w:rPr>
            </w:pPr>
            <w:r w:rsidRPr="00BC7F95">
              <w:rPr>
                <w:rFonts w:ascii="標楷體" w:eastAsia="標楷體" w:hAnsi="標楷體" w:hint="eastAsia"/>
                <w:sz w:val="22"/>
              </w:rPr>
              <w:t xml:space="preserve">　</w:t>
            </w:r>
            <w:r w:rsidRPr="00BC7F95">
              <w:rPr>
                <w:rFonts w:ascii="Times New Roman" w:eastAsia="標楷體" w:hAnsi="Times New Roman" w:hint="eastAsia"/>
                <w:sz w:val="22"/>
              </w:rPr>
              <w:t>16</w:t>
            </w:r>
            <w:r w:rsidRPr="00BC7F95">
              <w:rPr>
                <w:rFonts w:ascii="Times New Roman" w:eastAsia="標楷體" w:hAnsi="Times New Roman"/>
                <w:sz w:val="22"/>
              </w:rPr>
              <w:t>,00</w:t>
            </w:r>
            <w:r w:rsidRPr="00BC7F95">
              <w:rPr>
                <w:rFonts w:ascii="Times New Roman" w:eastAsia="標楷體" w:hAnsi="Times New Roman" w:hint="eastAsia"/>
                <w:sz w:val="22"/>
              </w:rPr>
              <w:t>9</w:t>
            </w:r>
          </w:p>
        </w:tc>
      </w:tr>
    </w:tbl>
    <w:p w:rsidR="00BC7F95" w:rsidRPr="00BC7F95" w:rsidRDefault="00BC7F95" w:rsidP="008F2B59">
      <w:pPr>
        <w:tabs>
          <w:tab w:val="left" w:pos="3060"/>
          <w:tab w:val="left" w:pos="5940"/>
          <w:tab w:val="left" w:pos="8460"/>
          <w:tab w:val="left" w:pos="11340"/>
        </w:tabs>
        <w:ind w:firstLineChars="59" w:firstLine="142"/>
        <w:rPr>
          <w:rFonts w:ascii="標楷體" w:eastAsia="標楷體" w:hAnsi="標楷體"/>
          <w:sz w:val="22"/>
        </w:rPr>
      </w:pPr>
      <w:r w:rsidRPr="00BC7F95">
        <w:rPr>
          <w:rFonts w:ascii="Times New Roman" w:eastAsia="標楷體" w:hAnsi="Times New Roman"/>
          <w:kern w:val="0"/>
          <w:szCs w:val="24"/>
        </w:rPr>
        <w:t>理事長：</w:t>
      </w:r>
      <w:r w:rsidRPr="00BC7F95">
        <w:rPr>
          <w:rFonts w:ascii="Times New Roman" w:eastAsia="標楷體" w:hAnsi="Times New Roman" w:hint="eastAsia"/>
          <w:kern w:val="0"/>
          <w:szCs w:val="24"/>
        </w:rPr>
        <w:t xml:space="preserve">       </w:t>
      </w:r>
      <w:r w:rsidRPr="00BC7F95">
        <w:rPr>
          <w:rFonts w:ascii="Times New Roman" w:eastAsia="標楷體" w:hAnsi="Times New Roman" w:hint="eastAsia"/>
          <w:kern w:val="0"/>
          <w:szCs w:val="24"/>
        </w:rPr>
        <w:t>秘書</w:t>
      </w:r>
      <w:r w:rsidRPr="00BC7F95">
        <w:rPr>
          <w:rFonts w:ascii="Times New Roman" w:eastAsia="標楷體" w:hAnsi="Times New Roman"/>
          <w:kern w:val="0"/>
          <w:szCs w:val="24"/>
        </w:rPr>
        <w:t>長：</w:t>
      </w:r>
      <w:r w:rsidRPr="00BC7F95">
        <w:rPr>
          <w:rFonts w:ascii="Times New Roman" w:eastAsia="標楷體" w:hAnsi="Times New Roman" w:hint="eastAsia"/>
          <w:kern w:val="0"/>
          <w:szCs w:val="24"/>
        </w:rPr>
        <w:t xml:space="preserve">     </w:t>
      </w:r>
      <w:r w:rsidRPr="00BC7F95">
        <w:rPr>
          <w:rFonts w:ascii="Times New Roman" w:eastAsia="標楷體" w:hAnsi="Times New Roman" w:hint="eastAsia"/>
          <w:kern w:val="0"/>
          <w:szCs w:val="24"/>
        </w:rPr>
        <w:t>常務監事</w:t>
      </w:r>
      <w:r w:rsidRPr="00BC7F95">
        <w:rPr>
          <w:rFonts w:ascii="Times New Roman" w:eastAsia="標楷體" w:hAnsi="Times New Roman"/>
          <w:kern w:val="0"/>
          <w:szCs w:val="24"/>
        </w:rPr>
        <w:t>：</w:t>
      </w:r>
      <w:r w:rsidRPr="00BC7F95">
        <w:rPr>
          <w:rFonts w:ascii="Times New Roman" w:eastAsia="標楷體" w:hAnsi="Times New Roman" w:hint="eastAsia"/>
          <w:kern w:val="0"/>
          <w:szCs w:val="24"/>
        </w:rPr>
        <w:t xml:space="preserve">        </w:t>
      </w:r>
      <w:r w:rsidRPr="00BC7F95">
        <w:rPr>
          <w:rFonts w:ascii="Times New Roman" w:eastAsia="標楷體" w:hAnsi="Times New Roman" w:hint="eastAsia"/>
          <w:kern w:val="0"/>
          <w:szCs w:val="24"/>
        </w:rPr>
        <w:t>會計</w:t>
      </w:r>
      <w:r w:rsidRPr="00BC7F95">
        <w:rPr>
          <w:rFonts w:ascii="Times New Roman" w:eastAsia="標楷體" w:hAnsi="Times New Roman"/>
          <w:kern w:val="0"/>
          <w:szCs w:val="24"/>
        </w:rPr>
        <w:t>：</w:t>
      </w:r>
      <w:r w:rsidRPr="00BC7F95">
        <w:rPr>
          <w:rFonts w:ascii="Times New Roman" w:eastAsia="標楷體" w:hAnsi="Times New Roman" w:hint="eastAsia"/>
          <w:kern w:val="0"/>
          <w:szCs w:val="24"/>
        </w:rPr>
        <w:t xml:space="preserve">       </w:t>
      </w:r>
      <w:r w:rsidRPr="00BC7F95">
        <w:rPr>
          <w:rFonts w:ascii="Times New Roman" w:eastAsia="標楷體" w:hAnsi="Times New Roman"/>
          <w:kern w:val="0"/>
          <w:szCs w:val="24"/>
        </w:rPr>
        <w:t xml:space="preserve">製表：　　　</w:t>
      </w:r>
    </w:p>
    <w:p w:rsidR="00BC7F95" w:rsidRPr="00BC7F95" w:rsidRDefault="005051EC" w:rsidP="00BC7F95">
      <w:pPr>
        <w:tabs>
          <w:tab w:val="left" w:pos="3060"/>
          <w:tab w:val="left" w:pos="5940"/>
          <w:tab w:val="left" w:pos="8460"/>
          <w:tab w:val="left" w:pos="11340"/>
        </w:tabs>
        <w:rPr>
          <w:rFonts w:ascii="標楷體" w:eastAsia="標楷體" w:hAnsi="標楷體"/>
          <w:sz w:val="22"/>
        </w:rPr>
      </w:pPr>
      <w:r>
        <w:rPr>
          <w:noProof/>
        </w:rPr>
        <w:drawing>
          <wp:anchor distT="0" distB="0" distL="114300" distR="114300" simplePos="0" relativeHeight="251674624" behindDoc="1" locked="0" layoutInCell="1" allowOverlap="1" wp14:anchorId="40D08ACF" wp14:editId="1B6A08C2">
            <wp:simplePos x="0" y="0"/>
            <wp:positionH relativeFrom="column">
              <wp:posOffset>5265420</wp:posOffset>
            </wp:positionH>
            <wp:positionV relativeFrom="paragraph">
              <wp:posOffset>150495</wp:posOffset>
            </wp:positionV>
            <wp:extent cx="457200" cy="285750"/>
            <wp:effectExtent l="0" t="0" r="0" b="0"/>
            <wp:wrapThrough wrapText="bothSides">
              <wp:wrapPolygon edited="0">
                <wp:start x="0" y="0"/>
                <wp:lineTo x="0" y="20160"/>
                <wp:lineTo x="20700" y="20160"/>
                <wp:lineTo x="20700" y="0"/>
                <wp:lineTo x="0" y="0"/>
              </wp:wrapPolygon>
            </wp:wrapThrough>
            <wp:docPr id="44" name="圖片 44" descr="C:\Users\USERWIG\Dropbox\00研究所\11職重協會\製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WIG\Dropbox\00研究所\11職重協會\製表.PNG"/>
                    <pic:cNvPicPr>
                      <a:picLocks noChangeAspect="1" noChangeArrowheads="1"/>
                    </pic:cNvPicPr>
                  </pic:nvPicPr>
                  <pic:blipFill>
                    <a:blip r:embed="rId10">
                      <a:extLst>
                        <a:ext uri="{28A0092B-C50C-407E-A947-70E740481C1C}">
                          <a14:useLocalDpi xmlns:a14="http://schemas.microsoft.com/office/drawing/2010/main" val="0"/>
                        </a:ext>
                      </a:extLst>
                    </a:blip>
                    <a:srcRect l="10834" t="20732" r="13333" b="9756"/>
                    <a:stretch>
                      <a:fillRect/>
                    </a:stretch>
                  </pic:blipFill>
                  <pic:spPr bwMode="auto">
                    <a:xfrm>
                      <a:off x="0" y="0"/>
                      <a:ext cx="4572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6D41">
        <w:rPr>
          <w:rFonts w:ascii="Times New Roman" w:eastAsia="標楷體" w:hAnsi="Times New Roman" w:hint="eastAsia"/>
          <w:noProof/>
          <w:kern w:val="0"/>
          <w:szCs w:val="24"/>
        </w:rPr>
        <w:drawing>
          <wp:inline distT="0" distB="0" distL="0" distR="0" wp14:anchorId="3F70B185" wp14:editId="61571F7E">
            <wp:extent cx="1038225" cy="438150"/>
            <wp:effectExtent l="0" t="0" r="9525" b="0"/>
            <wp:docPr id="25" name="圖片 25" descr="C:\Users\USERWIG\Dropbox\00研究所\11職重協會\理事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WIG\Dropbox\00研究所\11職重協會\理事長.PNG"/>
                    <pic:cNvPicPr>
                      <a:picLocks noChangeAspect="1" noChangeArrowheads="1"/>
                    </pic:cNvPicPr>
                  </pic:nvPicPr>
                  <pic:blipFill>
                    <a:blip r:embed="rId14">
                      <a:extLst>
                        <a:ext uri="{28A0092B-C50C-407E-A947-70E740481C1C}">
                          <a14:useLocalDpi xmlns:a14="http://schemas.microsoft.com/office/drawing/2010/main" val="0"/>
                        </a:ext>
                      </a:extLst>
                    </a:blip>
                    <a:srcRect l="10834" t="12903" r="5000" b="17741"/>
                    <a:stretch>
                      <a:fillRect/>
                    </a:stretch>
                  </pic:blipFill>
                  <pic:spPr bwMode="auto">
                    <a:xfrm>
                      <a:off x="0" y="0"/>
                      <a:ext cx="1038225" cy="438150"/>
                    </a:xfrm>
                    <a:prstGeom prst="rect">
                      <a:avLst/>
                    </a:prstGeom>
                    <a:noFill/>
                    <a:ln>
                      <a:noFill/>
                    </a:ln>
                  </pic:spPr>
                </pic:pic>
              </a:graphicData>
            </a:graphic>
          </wp:inline>
        </w:drawing>
      </w:r>
      <w:r>
        <w:rPr>
          <w:rFonts w:ascii="標楷體" w:eastAsia="標楷體" w:hAnsi="標楷體" w:hint="eastAsia"/>
          <w:sz w:val="22"/>
        </w:rPr>
        <w:t xml:space="preserve">  </w:t>
      </w:r>
      <w:r w:rsidR="002F6D41">
        <w:rPr>
          <w:rFonts w:ascii="Times New Roman" w:eastAsia="標楷體" w:hAnsi="Times New Roman" w:hint="eastAsia"/>
          <w:noProof/>
          <w:kern w:val="0"/>
          <w:szCs w:val="24"/>
        </w:rPr>
        <w:drawing>
          <wp:inline distT="0" distB="0" distL="0" distR="0" wp14:anchorId="74A7928C" wp14:editId="5BAE0CB4">
            <wp:extent cx="1114425" cy="438150"/>
            <wp:effectExtent l="0" t="0" r="9525" b="0"/>
            <wp:docPr id="31" name="圖片 31" descr="C:\Users\USERWIG\Dropbox\00研究所\11職重協會\秘書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WIG\Dropbox\00研究所\11職重協會\秘書長.PNG"/>
                    <pic:cNvPicPr>
                      <a:picLocks noChangeAspect="1" noChangeArrowheads="1"/>
                    </pic:cNvPicPr>
                  </pic:nvPicPr>
                  <pic:blipFill>
                    <a:blip r:embed="rId15">
                      <a:extLst>
                        <a:ext uri="{28A0092B-C50C-407E-A947-70E740481C1C}">
                          <a14:useLocalDpi xmlns:a14="http://schemas.microsoft.com/office/drawing/2010/main" val="0"/>
                        </a:ext>
                      </a:extLst>
                    </a:blip>
                    <a:srcRect l="4808" r="4808" b="15909"/>
                    <a:stretch>
                      <a:fillRect/>
                    </a:stretch>
                  </pic:blipFill>
                  <pic:spPr bwMode="auto">
                    <a:xfrm>
                      <a:off x="0" y="0"/>
                      <a:ext cx="1114425" cy="438150"/>
                    </a:xfrm>
                    <a:prstGeom prst="rect">
                      <a:avLst/>
                    </a:prstGeom>
                    <a:noFill/>
                    <a:ln>
                      <a:noFill/>
                    </a:ln>
                  </pic:spPr>
                </pic:pic>
              </a:graphicData>
            </a:graphic>
          </wp:inline>
        </w:drawing>
      </w:r>
      <w:r>
        <w:rPr>
          <w:rFonts w:ascii="標楷體" w:eastAsia="標楷體" w:hAnsi="標楷體" w:hint="eastAsia"/>
          <w:sz w:val="22"/>
        </w:rPr>
        <w:t xml:space="preserve">          </w:t>
      </w:r>
      <w:r w:rsidR="002F6D41">
        <w:rPr>
          <w:rFonts w:ascii="Times New Roman" w:eastAsia="標楷體" w:hAnsi="Times New Roman" w:hint="eastAsia"/>
          <w:noProof/>
          <w:kern w:val="0"/>
          <w:szCs w:val="24"/>
        </w:rPr>
        <w:drawing>
          <wp:inline distT="0" distB="0" distL="0" distR="0" wp14:anchorId="1D64AFCA" wp14:editId="3AB8ABC7">
            <wp:extent cx="438150" cy="476250"/>
            <wp:effectExtent l="0" t="0" r="0" b="0"/>
            <wp:docPr id="36" name="圖片 36" descr="C:\Users\USERWIG\Dropbox\00研究所\11職重協會\監事印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WIG\Dropbox\00研究所\11職重協會\監事印章.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r>
        <w:rPr>
          <w:rFonts w:ascii="標楷體" w:eastAsia="標楷體" w:hAnsi="標楷體" w:hint="eastAsia"/>
          <w:sz w:val="22"/>
        </w:rPr>
        <w:t xml:space="preserve">        </w:t>
      </w:r>
      <w:r w:rsidR="002F6D41">
        <w:rPr>
          <w:rFonts w:ascii="Times New Roman" w:eastAsia="標楷體" w:hAnsi="Times New Roman" w:hint="eastAsia"/>
          <w:noProof/>
          <w:kern w:val="0"/>
          <w:szCs w:val="24"/>
        </w:rPr>
        <w:drawing>
          <wp:inline distT="0" distB="0" distL="0" distR="0" wp14:anchorId="602EBFA8" wp14:editId="7C7B819F">
            <wp:extent cx="466725" cy="476250"/>
            <wp:effectExtent l="0" t="0" r="9525" b="0"/>
            <wp:docPr id="41" name="圖片 41" descr="C:\Users\USERWIG\Dropbox\00研究所\11職重協會\會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WIG\Dropbox\00研究所\11職重協會\會計.PNG"/>
                    <pic:cNvPicPr>
                      <a:picLocks noChangeAspect="1" noChangeArrowheads="1"/>
                    </pic:cNvPicPr>
                  </pic:nvPicPr>
                  <pic:blipFill>
                    <a:blip r:embed="rId17">
                      <a:extLst>
                        <a:ext uri="{28A0092B-C50C-407E-A947-70E740481C1C}">
                          <a14:useLocalDpi xmlns:a14="http://schemas.microsoft.com/office/drawing/2010/main" val="0"/>
                        </a:ext>
                      </a:extLst>
                    </a:blip>
                    <a:srcRect l="10085" t="12030" r="7562" b="12030"/>
                    <a:stretch>
                      <a:fillRect/>
                    </a:stretch>
                  </pic:blipFill>
                  <pic:spPr bwMode="auto">
                    <a:xfrm>
                      <a:off x="0" y="0"/>
                      <a:ext cx="466725" cy="476250"/>
                    </a:xfrm>
                    <a:prstGeom prst="rect">
                      <a:avLst/>
                    </a:prstGeom>
                    <a:noFill/>
                    <a:ln>
                      <a:noFill/>
                    </a:ln>
                  </pic:spPr>
                </pic:pic>
              </a:graphicData>
            </a:graphic>
          </wp:inline>
        </w:drawing>
      </w:r>
    </w:p>
    <w:p w:rsidR="009D226D" w:rsidRDefault="009D226D" w:rsidP="00DF72D8">
      <w:pPr>
        <w:pStyle w:val="a4"/>
        <w:adjustRightInd w:val="0"/>
        <w:snapToGrid w:val="0"/>
        <w:spacing w:line="400" w:lineRule="atLeast"/>
        <w:jc w:val="both"/>
        <w:rPr>
          <w:rFonts w:ascii="Times New Roman" w:eastAsia="標楷體"/>
          <w:sz w:val="24"/>
        </w:rPr>
      </w:pPr>
    </w:p>
    <w:p w:rsidR="009D226D" w:rsidRDefault="009D226D" w:rsidP="00DF72D8">
      <w:pPr>
        <w:pStyle w:val="a4"/>
        <w:adjustRightInd w:val="0"/>
        <w:snapToGrid w:val="0"/>
        <w:spacing w:line="400" w:lineRule="atLeast"/>
        <w:jc w:val="both"/>
        <w:rPr>
          <w:rFonts w:ascii="Times New Roman" w:eastAsia="標楷體"/>
          <w:sz w:val="24"/>
        </w:rPr>
      </w:pPr>
    </w:p>
    <w:p w:rsidR="009D226D" w:rsidRDefault="004956AD" w:rsidP="00DF72D8">
      <w:pPr>
        <w:pStyle w:val="a4"/>
        <w:adjustRightInd w:val="0"/>
        <w:snapToGrid w:val="0"/>
        <w:spacing w:line="400" w:lineRule="atLeast"/>
        <w:jc w:val="both"/>
        <w:rPr>
          <w:rFonts w:ascii="Times New Roman" w:eastAsia="標楷體"/>
          <w:sz w:val="24"/>
        </w:rPr>
      </w:pPr>
      <w:r>
        <w:rPr>
          <w:rFonts w:ascii="Times New Roman" w:eastAsia="標楷體" w:hAnsi="標楷體"/>
          <w:b/>
          <w:noProof/>
          <w:sz w:val="28"/>
        </w:rPr>
        <w:lastRenderedPageBreak/>
        <mc:AlternateContent>
          <mc:Choice Requires="wps">
            <w:drawing>
              <wp:anchor distT="45720" distB="45720" distL="114300" distR="114300" simplePos="0" relativeHeight="251660288" behindDoc="0" locked="0" layoutInCell="1" allowOverlap="1">
                <wp:simplePos x="0" y="0"/>
                <wp:positionH relativeFrom="column">
                  <wp:posOffset>-19050</wp:posOffset>
                </wp:positionH>
                <wp:positionV relativeFrom="paragraph">
                  <wp:posOffset>-182880</wp:posOffset>
                </wp:positionV>
                <wp:extent cx="695960" cy="329565"/>
                <wp:effectExtent l="9525" t="7620" r="889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329565"/>
                        </a:xfrm>
                        <a:prstGeom prst="rect">
                          <a:avLst/>
                        </a:prstGeom>
                        <a:solidFill>
                          <a:srgbClr val="FFFFFF"/>
                        </a:solidFill>
                        <a:ln w="9525">
                          <a:solidFill>
                            <a:srgbClr val="000000"/>
                          </a:solidFill>
                          <a:miter lim="800000"/>
                          <a:headEnd/>
                          <a:tailEnd/>
                        </a:ln>
                      </wps:spPr>
                      <wps:txbx>
                        <w:txbxContent>
                          <w:p w:rsidR="009D4975" w:rsidRPr="00F57691" w:rsidRDefault="009D4975" w:rsidP="009D226D">
                            <w:pPr>
                              <w:rPr>
                                <w:rFonts w:ascii="標楷體" w:eastAsia="標楷體" w:hAnsi="標楷體"/>
                              </w:rPr>
                            </w:pPr>
                            <w:r>
                              <w:rPr>
                                <w:rFonts w:ascii="標楷體" w:eastAsia="標楷體" w:hAnsi="標楷體" w:hint="eastAsia"/>
                              </w:rPr>
                              <w:t>附件六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5pt;margin-top:-14.4pt;width:54.8pt;height:25.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">
                <v:textbox style="mso-fit-shape-to-text:t">
                  <w:txbxContent>
                    <w:p w:rsidR="009D226D" w:rsidRPr="00F57691" w:rsidRDefault="009D226D" w:rsidP="009D226D">
                      <w:pPr>
                        <w:rPr>
                          <w:rFonts w:ascii="標楷體" w:eastAsia="標楷體" w:hAnsi="標楷體"/>
                        </w:rPr>
                      </w:pPr>
                      <w:r>
                        <w:rPr>
                          <w:rFonts w:ascii="標楷體" w:eastAsia="標楷體" w:hAnsi="標楷體" w:hint="eastAsia"/>
                        </w:rPr>
                        <w:t>附件</w:t>
                      </w:r>
                      <w:r w:rsidR="003B5529">
                        <w:rPr>
                          <w:rFonts w:ascii="標楷體" w:eastAsia="標楷體" w:hAnsi="標楷體" w:hint="eastAsia"/>
                        </w:rPr>
                        <w:t>六</w:t>
                      </w:r>
                    </w:p>
                  </w:txbxContent>
                </v:textbox>
                <w10:wrap type="square"/>
              </v:shape>
            </w:pict>
          </mc:Fallback>
        </mc:AlternateContent>
      </w:r>
    </w:p>
    <w:p w:rsidR="009D226D" w:rsidRPr="009D226D" w:rsidRDefault="009D226D" w:rsidP="009D226D">
      <w:pPr>
        <w:spacing w:line="360" w:lineRule="exact"/>
        <w:jc w:val="center"/>
        <w:rPr>
          <w:rFonts w:ascii="Times New Roman" w:eastAsia="標楷體" w:hAnsi="Times New Roman"/>
          <w:b/>
          <w:sz w:val="28"/>
          <w:szCs w:val="24"/>
        </w:rPr>
      </w:pPr>
      <w:r w:rsidRPr="009D226D">
        <w:rPr>
          <w:rFonts w:ascii="Times New Roman" w:eastAsia="標楷體" w:hAnsi="標楷體"/>
          <w:b/>
          <w:sz w:val="28"/>
          <w:szCs w:val="24"/>
        </w:rPr>
        <w:t>社團法人台灣職業重建專業協會</w:t>
      </w:r>
    </w:p>
    <w:p w:rsidR="009D226D" w:rsidRPr="009D226D" w:rsidRDefault="009D226D" w:rsidP="009D226D">
      <w:pPr>
        <w:spacing w:line="360" w:lineRule="exact"/>
        <w:jc w:val="center"/>
        <w:rPr>
          <w:rFonts w:ascii="Times New Roman" w:eastAsia="標楷體" w:hAnsi="Times New Roman"/>
          <w:b/>
          <w:sz w:val="28"/>
          <w:szCs w:val="24"/>
        </w:rPr>
      </w:pPr>
      <w:r w:rsidRPr="009D226D">
        <w:rPr>
          <w:rFonts w:ascii="Times New Roman" w:eastAsia="標楷體" w:hAnsi="Times New Roman"/>
          <w:b/>
          <w:sz w:val="28"/>
          <w:szCs w:val="24"/>
        </w:rPr>
        <w:t>10</w:t>
      </w:r>
      <w:r w:rsidRPr="009D226D">
        <w:rPr>
          <w:rFonts w:ascii="Times New Roman" w:eastAsia="標楷體" w:hAnsi="Times New Roman" w:hint="eastAsia"/>
          <w:b/>
          <w:sz w:val="28"/>
          <w:szCs w:val="24"/>
        </w:rPr>
        <w:t>7</w:t>
      </w:r>
      <w:r w:rsidRPr="009D226D">
        <w:rPr>
          <w:rFonts w:ascii="Times New Roman" w:eastAsia="標楷體" w:hAnsi="標楷體"/>
          <w:b/>
          <w:sz w:val="28"/>
          <w:szCs w:val="24"/>
        </w:rPr>
        <w:t>年工作報告</w:t>
      </w:r>
    </w:p>
    <w:p w:rsidR="009D226D" w:rsidRPr="009D226D" w:rsidRDefault="009D226D" w:rsidP="009D226D">
      <w:pPr>
        <w:spacing w:line="360" w:lineRule="exact"/>
        <w:jc w:val="center"/>
        <w:rPr>
          <w:rFonts w:ascii="Times New Roman" w:eastAsia="標楷體" w:hAnsi="Times New Roman"/>
          <w:szCs w:val="24"/>
        </w:rPr>
      </w:pPr>
    </w:p>
    <w:p w:rsidR="009D226D" w:rsidRPr="009D226D" w:rsidRDefault="009D226D" w:rsidP="009D226D">
      <w:pPr>
        <w:rPr>
          <w:rFonts w:ascii="Times New Roman" w:eastAsia="標楷體" w:hAnsi="Times New Roman"/>
          <w:b/>
          <w:szCs w:val="24"/>
        </w:rPr>
      </w:pPr>
      <w:r w:rsidRPr="009D226D">
        <w:rPr>
          <w:rFonts w:ascii="Times New Roman" w:eastAsia="標楷體" w:hAnsi="標楷體"/>
          <w:b/>
          <w:szCs w:val="24"/>
        </w:rPr>
        <w:t>協會會務</w:t>
      </w:r>
    </w:p>
    <w:p w:rsidR="009D226D" w:rsidRPr="009D226D" w:rsidRDefault="009D226D" w:rsidP="009D226D">
      <w:pPr>
        <w:rPr>
          <w:rFonts w:ascii="Times New Roman" w:eastAsia="標楷體" w:hAnsi="標楷體"/>
          <w:szCs w:val="24"/>
        </w:rPr>
      </w:pPr>
      <w:r w:rsidRPr="009D226D">
        <w:rPr>
          <w:rFonts w:ascii="Times New Roman" w:eastAsia="標楷體" w:hAnsi="標楷體" w:hint="eastAsia"/>
          <w:szCs w:val="24"/>
        </w:rPr>
        <w:t>項</w:t>
      </w:r>
      <w:r w:rsidRPr="009D226D">
        <w:rPr>
          <w:rFonts w:ascii="Times New Roman" w:eastAsia="標楷體" w:hAnsi="標楷體" w:hint="eastAsia"/>
          <w:szCs w:val="24"/>
        </w:rPr>
        <w:t xml:space="preserve"> </w:t>
      </w:r>
      <w:r w:rsidRPr="009D226D">
        <w:rPr>
          <w:rFonts w:ascii="Times New Roman" w:eastAsia="標楷體" w:hAnsi="標楷體" w:hint="eastAsia"/>
          <w:szCs w:val="24"/>
        </w:rPr>
        <w:t>目</w:t>
      </w:r>
      <w:r w:rsidRPr="009D226D">
        <w:rPr>
          <w:rFonts w:ascii="Times New Roman" w:eastAsia="標楷體" w:hAnsi="標楷體" w:hint="eastAsia"/>
          <w:szCs w:val="24"/>
        </w:rPr>
        <w:t xml:space="preserve"> </w:t>
      </w:r>
      <w:proofErr w:type="gramStart"/>
      <w:r w:rsidRPr="009D226D">
        <w:rPr>
          <w:rFonts w:ascii="Times New Roman" w:eastAsia="標楷體" w:hAnsi="標楷體" w:hint="eastAsia"/>
          <w:szCs w:val="24"/>
        </w:rPr>
        <w:t>一</w:t>
      </w:r>
      <w:proofErr w:type="gramEnd"/>
      <w:r w:rsidRPr="009D226D">
        <w:rPr>
          <w:rFonts w:ascii="Times New Roman" w:eastAsia="標楷體" w:hAnsi="標楷體" w:hint="eastAsia"/>
          <w:szCs w:val="24"/>
        </w:rPr>
        <w:t>：理監事聯席會議</w:t>
      </w:r>
    </w:p>
    <w:p w:rsidR="009D226D" w:rsidRPr="009D226D" w:rsidRDefault="009D226D" w:rsidP="009D226D">
      <w:pPr>
        <w:rPr>
          <w:rFonts w:ascii="Times New Roman" w:eastAsia="標楷體" w:hAnsi="標楷體"/>
          <w:szCs w:val="24"/>
        </w:rPr>
      </w:pPr>
      <w:r w:rsidRPr="009D226D">
        <w:rPr>
          <w:rFonts w:ascii="Times New Roman" w:eastAsia="標楷體" w:hAnsi="標楷體" w:hint="eastAsia"/>
          <w:szCs w:val="24"/>
        </w:rPr>
        <w:t>工作內容：依據規定辦理</w:t>
      </w:r>
      <w:proofErr w:type="gramStart"/>
      <w:r w:rsidRPr="009D226D">
        <w:rPr>
          <w:rFonts w:ascii="Times New Roman" w:eastAsia="標楷體" w:hAnsi="標楷體" w:hint="eastAsia"/>
          <w:szCs w:val="24"/>
        </w:rPr>
        <w:t>理</w:t>
      </w:r>
      <w:proofErr w:type="gramEnd"/>
      <w:r w:rsidRPr="009D226D">
        <w:rPr>
          <w:rFonts w:ascii="Times New Roman" w:eastAsia="標楷體" w:hAnsi="標楷體" w:hint="eastAsia"/>
          <w:szCs w:val="24"/>
        </w:rPr>
        <w:t>監事聯席會議</w:t>
      </w:r>
    </w:p>
    <w:p w:rsidR="009D226D" w:rsidRPr="009D226D" w:rsidRDefault="009D226D" w:rsidP="009D226D">
      <w:pPr>
        <w:rPr>
          <w:rFonts w:ascii="Times New Roman" w:eastAsia="標楷體" w:hAnsi="Times New Roman"/>
          <w:szCs w:val="24"/>
        </w:rPr>
      </w:pPr>
      <w:r w:rsidRPr="009D226D">
        <w:rPr>
          <w:rFonts w:ascii="Times New Roman" w:eastAsia="標楷體" w:hAnsi="標楷體" w:hint="eastAsia"/>
          <w:szCs w:val="24"/>
        </w:rPr>
        <w:t>辦理期間：每三</w:t>
      </w:r>
      <w:proofErr w:type="gramStart"/>
      <w:r w:rsidRPr="009D226D">
        <w:rPr>
          <w:rFonts w:ascii="Times New Roman" w:eastAsia="標楷體" w:hAnsi="標楷體" w:hint="eastAsia"/>
          <w:szCs w:val="24"/>
        </w:rPr>
        <w:t>個</w:t>
      </w:r>
      <w:proofErr w:type="gramEnd"/>
      <w:r w:rsidRPr="009D226D">
        <w:rPr>
          <w:rFonts w:ascii="Times New Roman" w:eastAsia="標楷體" w:hAnsi="標楷體" w:hint="eastAsia"/>
          <w:szCs w:val="24"/>
        </w:rPr>
        <w:t>月召開一次會議</w:t>
      </w:r>
    </w:p>
    <w:p w:rsidR="009D226D" w:rsidRPr="009D226D" w:rsidRDefault="009D226D" w:rsidP="009D226D">
      <w:pPr>
        <w:ind w:left="1133" w:hangingChars="472" w:hanging="1133"/>
        <w:rPr>
          <w:rFonts w:ascii="Times New Roman" w:eastAsia="標楷體" w:hAnsi="標楷體"/>
          <w:color w:val="000000"/>
          <w:szCs w:val="24"/>
        </w:rPr>
      </w:pPr>
      <w:r w:rsidRPr="009D226D">
        <w:rPr>
          <w:rFonts w:ascii="Times New Roman" w:eastAsia="標楷體" w:hAnsi="標楷體"/>
          <w:szCs w:val="24"/>
        </w:rPr>
        <w:t>實施狀況：</w:t>
      </w:r>
      <w:r w:rsidRPr="009D226D">
        <w:rPr>
          <w:rFonts w:ascii="Times New Roman" w:eastAsia="標楷體" w:hAnsi="標楷體" w:hint="eastAsia"/>
          <w:szCs w:val="24"/>
        </w:rPr>
        <w:t>已於</w:t>
      </w:r>
      <w:r w:rsidRPr="009D226D">
        <w:rPr>
          <w:rFonts w:ascii="Times New Roman" w:eastAsia="標楷體" w:hAnsi="標楷體" w:hint="eastAsia"/>
          <w:szCs w:val="24"/>
        </w:rPr>
        <w:t>107/01/13</w:t>
      </w:r>
      <w:r w:rsidRPr="009D226D">
        <w:rPr>
          <w:rFonts w:ascii="Times New Roman" w:eastAsia="標楷體" w:hAnsi="標楷體" w:hint="eastAsia"/>
          <w:szCs w:val="24"/>
        </w:rPr>
        <w:t>、</w:t>
      </w:r>
      <w:r w:rsidRPr="009D226D">
        <w:rPr>
          <w:rFonts w:ascii="Times New Roman" w:eastAsia="標楷體" w:hAnsi="標楷體" w:hint="eastAsia"/>
          <w:szCs w:val="24"/>
        </w:rPr>
        <w:t>107/05/05</w:t>
      </w:r>
      <w:r w:rsidRPr="009D226D">
        <w:rPr>
          <w:rFonts w:ascii="Times New Roman" w:eastAsia="標楷體" w:hAnsi="標楷體" w:hint="eastAsia"/>
          <w:szCs w:val="24"/>
        </w:rPr>
        <w:t>、</w:t>
      </w:r>
      <w:r w:rsidRPr="009D226D">
        <w:rPr>
          <w:rFonts w:ascii="Times New Roman" w:eastAsia="標楷體" w:hAnsi="標楷體" w:hint="eastAsia"/>
          <w:szCs w:val="24"/>
        </w:rPr>
        <w:t>107/09/09</w:t>
      </w:r>
      <w:r w:rsidRPr="009D226D">
        <w:rPr>
          <w:rFonts w:ascii="Times New Roman" w:eastAsia="標楷體" w:hAnsi="標楷體" w:hint="eastAsia"/>
          <w:szCs w:val="24"/>
        </w:rPr>
        <w:t>、</w:t>
      </w:r>
      <w:r w:rsidRPr="009D226D">
        <w:rPr>
          <w:rFonts w:ascii="Times New Roman" w:eastAsia="標楷體" w:hAnsi="標楷體" w:hint="eastAsia"/>
          <w:szCs w:val="24"/>
        </w:rPr>
        <w:t>107/11/10</w:t>
      </w:r>
      <w:r w:rsidRPr="009D226D">
        <w:rPr>
          <w:rFonts w:ascii="Times New Roman" w:eastAsia="標楷體" w:hAnsi="標楷體" w:hint="eastAsia"/>
          <w:szCs w:val="24"/>
        </w:rPr>
        <w:t>舉行第四、五、六、七次理監事聯席會議。</w:t>
      </w:r>
    </w:p>
    <w:p w:rsidR="009D226D" w:rsidRPr="009D226D" w:rsidRDefault="009D226D" w:rsidP="009D226D">
      <w:pPr>
        <w:rPr>
          <w:rFonts w:ascii="Times New Roman" w:eastAsia="標楷體" w:hAnsi="Times New Roman"/>
          <w:color w:val="00B050"/>
          <w:szCs w:val="24"/>
        </w:rPr>
      </w:pPr>
    </w:p>
    <w:p w:rsidR="009D226D" w:rsidRPr="009D226D" w:rsidRDefault="009D226D" w:rsidP="009D226D">
      <w:pPr>
        <w:rPr>
          <w:rFonts w:ascii="Times New Roman" w:eastAsia="標楷體" w:hAnsi="Times New Roman"/>
          <w:szCs w:val="24"/>
        </w:rPr>
      </w:pPr>
      <w:r w:rsidRPr="009D226D">
        <w:rPr>
          <w:rFonts w:ascii="Times New Roman" w:eastAsia="標楷體" w:hAnsi="Times New Roman" w:hint="eastAsia"/>
          <w:szCs w:val="24"/>
        </w:rPr>
        <w:t>項</w:t>
      </w:r>
      <w:r w:rsidRPr="009D226D">
        <w:rPr>
          <w:rFonts w:ascii="Times New Roman" w:eastAsia="標楷體" w:hAnsi="Times New Roman" w:hint="eastAsia"/>
          <w:szCs w:val="24"/>
        </w:rPr>
        <w:t xml:space="preserve"> </w:t>
      </w:r>
      <w:r w:rsidRPr="009D226D">
        <w:rPr>
          <w:rFonts w:ascii="Times New Roman" w:eastAsia="標楷體" w:hAnsi="Times New Roman" w:hint="eastAsia"/>
          <w:szCs w:val="24"/>
        </w:rPr>
        <w:t>目</w:t>
      </w:r>
      <w:r w:rsidRPr="009D226D">
        <w:rPr>
          <w:rFonts w:ascii="Times New Roman" w:eastAsia="標楷體" w:hAnsi="Times New Roman" w:hint="eastAsia"/>
          <w:szCs w:val="24"/>
        </w:rPr>
        <w:t xml:space="preserve"> </w:t>
      </w:r>
      <w:r w:rsidRPr="009D226D">
        <w:rPr>
          <w:rFonts w:ascii="Times New Roman" w:eastAsia="標楷體" w:hAnsi="Times New Roman" w:hint="eastAsia"/>
          <w:szCs w:val="24"/>
        </w:rPr>
        <w:t>二：第五屆第二次會員大會</w:t>
      </w:r>
    </w:p>
    <w:p w:rsidR="009D226D" w:rsidRPr="009D226D" w:rsidRDefault="009D226D" w:rsidP="009D226D">
      <w:pPr>
        <w:rPr>
          <w:rFonts w:ascii="Times New Roman" w:eastAsia="標楷體" w:hAnsi="Times New Roman"/>
          <w:szCs w:val="24"/>
        </w:rPr>
      </w:pPr>
      <w:r w:rsidRPr="009D226D">
        <w:rPr>
          <w:rFonts w:ascii="Times New Roman" w:eastAsia="標楷體" w:hAnsi="Times New Roman" w:hint="eastAsia"/>
          <w:szCs w:val="24"/>
        </w:rPr>
        <w:t>工作內容：依據規定辦理年度會員大會</w:t>
      </w:r>
    </w:p>
    <w:p w:rsidR="009D226D" w:rsidRPr="009D226D" w:rsidRDefault="009D226D" w:rsidP="009D226D">
      <w:pPr>
        <w:ind w:left="1133" w:hangingChars="472" w:hanging="1133"/>
        <w:rPr>
          <w:rFonts w:ascii="Times New Roman" w:eastAsia="標楷體" w:hAnsi="Times New Roman"/>
          <w:szCs w:val="24"/>
        </w:rPr>
      </w:pPr>
      <w:r w:rsidRPr="009D226D">
        <w:rPr>
          <w:rFonts w:ascii="Times New Roman" w:eastAsia="標楷體" w:hAnsi="Times New Roman" w:hint="eastAsia"/>
          <w:szCs w:val="24"/>
        </w:rPr>
        <w:t>辦理期間：</w:t>
      </w:r>
      <w:r w:rsidRPr="009D226D">
        <w:rPr>
          <w:rFonts w:ascii="Times New Roman" w:eastAsia="標楷體" w:hAnsi="Times New Roman" w:hint="eastAsia"/>
          <w:szCs w:val="24"/>
        </w:rPr>
        <w:t>107</w:t>
      </w:r>
      <w:r w:rsidRPr="009D226D">
        <w:rPr>
          <w:rFonts w:ascii="Times New Roman" w:eastAsia="標楷體" w:hAnsi="Times New Roman" w:hint="eastAsia"/>
          <w:szCs w:val="24"/>
        </w:rPr>
        <w:t>年</w:t>
      </w:r>
      <w:r w:rsidRPr="009D226D">
        <w:rPr>
          <w:rFonts w:ascii="Times New Roman" w:eastAsia="標楷體" w:hAnsi="Times New Roman" w:hint="eastAsia"/>
          <w:szCs w:val="24"/>
        </w:rPr>
        <w:t>06</w:t>
      </w:r>
      <w:r w:rsidRPr="009D226D">
        <w:rPr>
          <w:rFonts w:ascii="Times New Roman" w:eastAsia="標楷體" w:hAnsi="Times New Roman" w:hint="eastAsia"/>
          <w:szCs w:val="24"/>
        </w:rPr>
        <w:t>月</w:t>
      </w:r>
      <w:r w:rsidRPr="009D226D">
        <w:rPr>
          <w:rFonts w:ascii="Times New Roman" w:eastAsia="標楷體" w:hAnsi="Times New Roman" w:hint="eastAsia"/>
          <w:szCs w:val="24"/>
        </w:rPr>
        <w:t>02</w:t>
      </w:r>
      <w:r w:rsidRPr="009D226D">
        <w:rPr>
          <w:rFonts w:ascii="Times New Roman" w:eastAsia="標楷體" w:hAnsi="Times New Roman" w:hint="eastAsia"/>
          <w:szCs w:val="24"/>
        </w:rPr>
        <w:t>日於國立高雄師範大學舉辦全國性研討會，同時召開第五屆第二次會員大會及學術海報發表會。</w:t>
      </w:r>
    </w:p>
    <w:p w:rsidR="009D226D" w:rsidRPr="009D226D" w:rsidRDefault="009D226D" w:rsidP="009D226D">
      <w:pPr>
        <w:ind w:left="1133" w:hangingChars="472" w:hanging="1133"/>
        <w:rPr>
          <w:rFonts w:ascii="Times New Roman" w:eastAsia="標楷體" w:hAnsi="標楷體"/>
          <w:szCs w:val="24"/>
        </w:rPr>
      </w:pPr>
      <w:r w:rsidRPr="009D226D">
        <w:rPr>
          <w:rFonts w:ascii="Times New Roman" w:eastAsia="標楷體" w:hAnsi="標楷體" w:hint="eastAsia"/>
          <w:szCs w:val="24"/>
        </w:rPr>
        <w:t>實施狀況：協會已於</w:t>
      </w:r>
      <w:r w:rsidRPr="009D226D">
        <w:rPr>
          <w:rFonts w:ascii="Times New Roman" w:eastAsia="標楷體" w:hAnsi="標楷體" w:hint="eastAsia"/>
          <w:szCs w:val="24"/>
        </w:rPr>
        <w:t>107</w:t>
      </w:r>
      <w:r w:rsidRPr="009D226D">
        <w:rPr>
          <w:rFonts w:ascii="Times New Roman" w:eastAsia="標楷體" w:hAnsi="標楷體" w:hint="eastAsia"/>
          <w:szCs w:val="24"/>
        </w:rPr>
        <w:t>年</w:t>
      </w:r>
      <w:r w:rsidRPr="009D226D">
        <w:rPr>
          <w:rFonts w:ascii="Times New Roman" w:eastAsia="標楷體" w:hAnsi="標楷體" w:hint="eastAsia"/>
          <w:szCs w:val="24"/>
        </w:rPr>
        <w:t>06</w:t>
      </w:r>
      <w:r w:rsidRPr="009D226D">
        <w:rPr>
          <w:rFonts w:ascii="Times New Roman" w:eastAsia="標楷體" w:hAnsi="標楷體" w:hint="eastAsia"/>
          <w:szCs w:val="24"/>
        </w:rPr>
        <w:t>月</w:t>
      </w:r>
      <w:r w:rsidRPr="009D226D">
        <w:rPr>
          <w:rFonts w:ascii="Times New Roman" w:eastAsia="標楷體" w:hAnsi="標楷體" w:hint="eastAsia"/>
          <w:szCs w:val="24"/>
        </w:rPr>
        <w:t>02</w:t>
      </w:r>
      <w:r w:rsidRPr="009D226D">
        <w:rPr>
          <w:rFonts w:ascii="Times New Roman" w:eastAsia="標楷體" w:hAnsi="標楷體" w:hint="eastAsia"/>
          <w:szCs w:val="24"/>
        </w:rPr>
        <w:t>日召開第五屆第二次會員大會，進行協會工作報告。</w:t>
      </w:r>
    </w:p>
    <w:p w:rsidR="009D226D" w:rsidRPr="009D226D" w:rsidRDefault="009D226D" w:rsidP="009D226D">
      <w:pPr>
        <w:rPr>
          <w:rFonts w:ascii="Times New Roman" w:eastAsia="標楷體" w:hAnsi="標楷體"/>
          <w:szCs w:val="24"/>
        </w:rPr>
      </w:pPr>
    </w:p>
    <w:p w:rsidR="009D226D" w:rsidRPr="009D226D" w:rsidRDefault="009D226D" w:rsidP="009D226D">
      <w:pPr>
        <w:rPr>
          <w:rFonts w:ascii="Times New Roman" w:eastAsia="標楷體" w:hAnsi="Times New Roman"/>
          <w:szCs w:val="24"/>
        </w:rPr>
      </w:pPr>
      <w:r w:rsidRPr="009D226D">
        <w:rPr>
          <w:rFonts w:ascii="Times New Roman" w:eastAsia="標楷體" w:hAnsi="標楷體"/>
          <w:szCs w:val="24"/>
        </w:rPr>
        <w:t>項</w:t>
      </w:r>
      <w:r w:rsidRPr="009D226D">
        <w:rPr>
          <w:rFonts w:ascii="Times New Roman" w:eastAsia="標楷體" w:hAnsi="Times New Roman"/>
          <w:szCs w:val="24"/>
        </w:rPr>
        <w:t xml:space="preserve"> </w:t>
      </w:r>
      <w:r w:rsidRPr="009D226D">
        <w:rPr>
          <w:rFonts w:ascii="Times New Roman" w:eastAsia="標楷體" w:hAnsi="標楷體"/>
          <w:szCs w:val="24"/>
        </w:rPr>
        <w:t>目</w:t>
      </w:r>
      <w:r w:rsidRPr="009D226D">
        <w:rPr>
          <w:rFonts w:ascii="Times New Roman" w:eastAsia="標楷體" w:hAnsi="Times New Roman"/>
          <w:szCs w:val="24"/>
        </w:rPr>
        <w:t xml:space="preserve"> </w:t>
      </w:r>
      <w:proofErr w:type="gramStart"/>
      <w:r w:rsidRPr="009D226D">
        <w:rPr>
          <w:rFonts w:ascii="Times New Roman" w:eastAsia="標楷體" w:hAnsi="標楷體" w:hint="eastAsia"/>
          <w:szCs w:val="24"/>
        </w:rPr>
        <w:t>三</w:t>
      </w:r>
      <w:proofErr w:type="gramEnd"/>
      <w:r w:rsidRPr="009D226D">
        <w:rPr>
          <w:rFonts w:ascii="Times New Roman" w:eastAsia="標楷體" w:hAnsi="標楷體"/>
          <w:szCs w:val="24"/>
        </w:rPr>
        <w:t>：會務運作維持以及電子化資訊</w:t>
      </w:r>
    </w:p>
    <w:p w:rsidR="009D226D" w:rsidRPr="009D226D" w:rsidRDefault="009D226D" w:rsidP="009D226D">
      <w:pPr>
        <w:rPr>
          <w:rFonts w:ascii="Times New Roman" w:eastAsia="標楷體" w:hAnsi="Times New Roman"/>
          <w:szCs w:val="24"/>
        </w:rPr>
      </w:pPr>
      <w:r w:rsidRPr="009D226D">
        <w:rPr>
          <w:rFonts w:ascii="Times New Roman" w:eastAsia="標楷體" w:hAnsi="標楷體"/>
          <w:szCs w:val="24"/>
        </w:rPr>
        <w:t>工作內容：協會會務與網頁製作與維護</w:t>
      </w:r>
    </w:p>
    <w:p w:rsidR="009D226D" w:rsidRPr="009D226D" w:rsidRDefault="009D226D" w:rsidP="009D226D">
      <w:pPr>
        <w:rPr>
          <w:rFonts w:ascii="Times New Roman" w:eastAsia="標楷體" w:hAnsi="標楷體"/>
          <w:szCs w:val="24"/>
        </w:rPr>
      </w:pPr>
      <w:r w:rsidRPr="009D226D">
        <w:rPr>
          <w:rFonts w:ascii="Times New Roman" w:eastAsia="標楷體" w:hAnsi="標楷體"/>
          <w:szCs w:val="24"/>
        </w:rPr>
        <w:t>辦理期間：</w:t>
      </w:r>
      <w:proofErr w:type="gramStart"/>
      <w:r w:rsidRPr="009D226D">
        <w:rPr>
          <w:rFonts w:ascii="Times New Roman" w:eastAsia="標楷體" w:hAnsi="Times New Roman"/>
          <w:szCs w:val="24"/>
        </w:rPr>
        <w:t>10</w:t>
      </w:r>
      <w:r w:rsidRPr="009D226D">
        <w:rPr>
          <w:rFonts w:ascii="Times New Roman" w:eastAsia="標楷體" w:hAnsi="Times New Roman" w:hint="eastAsia"/>
          <w:szCs w:val="24"/>
        </w:rPr>
        <w:t>7</w:t>
      </w:r>
      <w:proofErr w:type="gramEnd"/>
      <w:r w:rsidRPr="009D226D">
        <w:rPr>
          <w:rFonts w:ascii="Times New Roman" w:eastAsia="標楷體" w:hAnsi="標楷體"/>
          <w:szCs w:val="24"/>
        </w:rPr>
        <w:t>年度全年</w:t>
      </w:r>
    </w:p>
    <w:p w:rsidR="009D226D" w:rsidRPr="009D226D" w:rsidRDefault="009D226D" w:rsidP="009D226D">
      <w:pPr>
        <w:rPr>
          <w:rFonts w:ascii="Times New Roman" w:eastAsia="標楷體" w:hAnsi="Times New Roman"/>
          <w:color w:val="FF0000"/>
          <w:szCs w:val="24"/>
        </w:rPr>
      </w:pPr>
      <w:r w:rsidRPr="009D226D">
        <w:rPr>
          <w:rFonts w:ascii="Times New Roman" w:eastAsia="標楷體" w:hAnsi="標楷體"/>
          <w:szCs w:val="24"/>
        </w:rPr>
        <w:t>經費收支：包含所有人事相關費用、辦公費及</w:t>
      </w:r>
      <w:proofErr w:type="gramStart"/>
      <w:r w:rsidRPr="009D226D">
        <w:rPr>
          <w:rFonts w:ascii="Times New Roman" w:eastAsia="標楷體" w:hAnsi="標楷體"/>
          <w:szCs w:val="24"/>
        </w:rPr>
        <w:t>雜支共支出</w:t>
      </w:r>
      <w:proofErr w:type="gramEnd"/>
      <w:r w:rsidRPr="009D226D">
        <w:rPr>
          <w:rFonts w:ascii="Times New Roman" w:eastAsia="標楷體" w:hAnsi="Times New Roman"/>
          <w:szCs w:val="24"/>
        </w:rPr>
        <w:t>14</w:t>
      </w:r>
      <w:r w:rsidRPr="009D226D">
        <w:rPr>
          <w:rFonts w:ascii="Times New Roman" w:eastAsia="標楷體" w:hAnsi="Times New Roman" w:hint="eastAsia"/>
          <w:szCs w:val="24"/>
        </w:rPr>
        <w:t>4</w:t>
      </w:r>
      <w:r w:rsidRPr="009D226D">
        <w:rPr>
          <w:rFonts w:ascii="Times New Roman" w:eastAsia="標楷體" w:hAnsi="Times New Roman"/>
          <w:szCs w:val="24"/>
        </w:rPr>
        <w:t>,0</w:t>
      </w:r>
      <w:r w:rsidRPr="009D226D">
        <w:rPr>
          <w:rFonts w:ascii="Times New Roman" w:eastAsia="標楷體" w:hAnsi="Times New Roman" w:hint="eastAsia"/>
          <w:szCs w:val="24"/>
        </w:rPr>
        <w:t>07</w:t>
      </w:r>
      <w:r w:rsidRPr="009D226D">
        <w:rPr>
          <w:rFonts w:ascii="Times New Roman" w:eastAsia="標楷體" w:hAnsi="標楷體"/>
          <w:szCs w:val="24"/>
        </w:rPr>
        <w:t>元整。</w:t>
      </w:r>
    </w:p>
    <w:p w:rsidR="009D226D" w:rsidRPr="009D226D" w:rsidRDefault="009D226D" w:rsidP="009D226D">
      <w:pPr>
        <w:rPr>
          <w:rFonts w:ascii="Times New Roman" w:eastAsia="標楷體" w:hAnsi="標楷體"/>
          <w:szCs w:val="24"/>
        </w:rPr>
      </w:pPr>
      <w:r w:rsidRPr="009D226D">
        <w:rPr>
          <w:rFonts w:ascii="Times New Roman" w:eastAsia="標楷體" w:hAnsi="標楷體" w:hint="eastAsia"/>
          <w:szCs w:val="24"/>
        </w:rPr>
        <w:t>實施狀況：維持會務運作並更新網頁相關訊息及租用網頁空間。</w:t>
      </w:r>
    </w:p>
    <w:p w:rsidR="009D226D" w:rsidRPr="009D226D" w:rsidRDefault="009D226D" w:rsidP="009D226D">
      <w:pPr>
        <w:rPr>
          <w:rFonts w:ascii="Times New Roman" w:eastAsia="標楷體" w:hAnsi="Times New Roman"/>
          <w:szCs w:val="24"/>
        </w:rPr>
      </w:pPr>
    </w:p>
    <w:p w:rsidR="009D226D" w:rsidRPr="009D226D" w:rsidRDefault="009D226D" w:rsidP="009D226D">
      <w:pPr>
        <w:rPr>
          <w:rFonts w:ascii="Times New Roman" w:eastAsia="標楷體" w:hAnsi="標楷體"/>
          <w:szCs w:val="24"/>
        </w:rPr>
      </w:pPr>
      <w:r w:rsidRPr="009D226D">
        <w:rPr>
          <w:rFonts w:ascii="Times New Roman" w:eastAsia="標楷體" w:hAnsi="標楷體" w:hint="eastAsia"/>
          <w:szCs w:val="24"/>
        </w:rPr>
        <w:t>項</w:t>
      </w:r>
      <w:r w:rsidRPr="009D226D">
        <w:rPr>
          <w:rFonts w:ascii="Times New Roman" w:eastAsia="標楷體" w:hAnsi="標楷體" w:hint="eastAsia"/>
          <w:szCs w:val="24"/>
        </w:rPr>
        <w:t xml:space="preserve"> </w:t>
      </w:r>
      <w:r w:rsidRPr="009D226D">
        <w:rPr>
          <w:rFonts w:ascii="Times New Roman" w:eastAsia="標楷體" w:hAnsi="標楷體" w:hint="eastAsia"/>
          <w:szCs w:val="24"/>
        </w:rPr>
        <w:t>目</w:t>
      </w:r>
      <w:r w:rsidRPr="009D226D">
        <w:rPr>
          <w:rFonts w:ascii="Times New Roman" w:eastAsia="標楷體" w:hAnsi="標楷體" w:hint="eastAsia"/>
          <w:szCs w:val="24"/>
        </w:rPr>
        <w:t xml:space="preserve"> </w:t>
      </w:r>
      <w:r w:rsidRPr="009D226D">
        <w:rPr>
          <w:rFonts w:ascii="Times New Roman" w:eastAsia="標楷體" w:hAnsi="標楷體" w:hint="eastAsia"/>
          <w:szCs w:val="24"/>
        </w:rPr>
        <w:t>四：學術研究委員會</w:t>
      </w:r>
      <w:proofErr w:type="gramStart"/>
      <w:r w:rsidRPr="009D226D">
        <w:rPr>
          <w:rFonts w:ascii="Times New Roman" w:eastAsia="標楷體" w:hAnsi="標楷體" w:hint="eastAsia"/>
          <w:szCs w:val="24"/>
        </w:rPr>
        <w:t>107</w:t>
      </w:r>
      <w:proofErr w:type="gramEnd"/>
      <w:r w:rsidRPr="009D226D">
        <w:rPr>
          <w:rFonts w:ascii="Times New Roman" w:eastAsia="標楷體" w:hAnsi="標楷體" w:hint="eastAsia"/>
          <w:szCs w:val="24"/>
        </w:rPr>
        <w:t>年度工作計畫</w:t>
      </w:r>
    </w:p>
    <w:p w:rsidR="009D226D" w:rsidRPr="009D226D" w:rsidRDefault="009D226D" w:rsidP="009D226D">
      <w:pPr>
        <w:rPr>
          <w:rFonts w:ascii="Times New Roman" w:eastAsia="標楷體" w:hAnsi="標楷體"/>
          <w:szCs w:val="24"/>
        </w:rPr>
      </w:pPr>
      <w:r w:rsidRPr="009D226D">
        <w:rPr>
          <w:rFonts w:ascii="Times New Roman" w:eastAsia="標楷體" w:hAnsi="標楷體" w:hint="eastAsia"/>
          <w:szCs w:val="24"/>
        </w:rPr>
        <w:t>工作內容：</w:t>
      </w:r>
      <w:r w:rsidRPr="009D226D">
        <w:rPr>
          <w:rFonts w:ascii="Times New Roman" w:eastAsia="標楷體" w:hAnsi="標楷體" w:hint="eastAsia"/>
          <w:szCs w:val="24"/>
        </w:rPr>
        <w:t xml:space="preserve">1. </w:t>
      </w:r>
      <w:r w:rsidRPr="009D226D">
        <w:rPr>
          <w:rFonts w:ascii="Times New Roman" w:eastAsia="標楷體" w:hAnsi="標楷體" w:hint="eastAsia"/>
          <w:szCs w:val="24"/>
        </w:rPr>
        <w:t>協助舉辦研討會。</w:t>
      </w:r>
    </w:p>
    <w:p w:rsidR="009D226D" w:rsidRPr="009D226D" w:rsidRDefault="009D226D" w:rsidP="009D226D">
      <w:pPr>
        <w:rPr>
          <w:rFonts w:ascii="Times New Roman" w:eastAsia="標楷體" w:hAnsi="標楷體"/>
          <w:szCs w:val="24"/>
        </w:rPr>
      </w:pPr>
      <w:r w:rsidRPr="009D226D">
        <w:rPr>
          <w:rFonts w:ascii="Times New Roman" w:eastAsia="標楷體" w:hAnsi="標楷體" w:hint="eastAsia"/>
          <w:szCs w:val="24"/>
        </w:rPr>
        <w:t xml:space="preserve">　　　　　</w:t>
      </w:r>
      <w:r w:rsidRPr="009D226D">
        <w:rPr>
          <w:rFonts w:ascii="Times New Roman" w:eastAsia="標楷體" w:hAnsi="標楷體" w:hint="eastAsia"/>
          <w:szCs w:val="24"/>
        </w:rPr>
        <w:t xml:space="preserve">2. </w:t>
      </w:r>
      <w:r w:rsidRPr="009D226D">
        <w:rPr>
          <w:rFonts w:ascii="Times New Roman" w:eastAsia="標楷體" w:hAnsi="標楷體" w:hint="eastAsia"/>
          <w:szCs w:val="24"/>
        </w:rPr>
        <w:t>出版復健諮商期刊第九期。</w:t>
      </w:r>
    </w:p>
    <w:p w:rsidR="009D226D" w:rsidRPr="009D226D" w:rsidRDefault="009D226D" w:rsidP="009D226D">
      <w:pPr>
        <w:rPr>
          <w:rFonts w:ascii="Times New Roman" w:eastAsia="標楷體" w:hAnsi="標楷體"/>
          <w:szCs w:val="24"/>
        </w:rPr>
      </w:pPr>
      <w:r w:rsidRPr="009D226D">
        <w:rPr>
          <w:rFonts w:ascii="Times New Roman" w:eastAsia="標楷體" w:hAnsi="標楷體" w:hint="eastAsia"/>
          <w:szCs w:val="24"/>
        </w:rPr>
        <w:t>辦理期間：</w:t>
      </w:r>
      <w:proofErr w:type="gramStart"/>
      <w:r w:rsidRPr="009D226D">
        <w:rPr>
          <w:rFonts w:ascii="Times New Roman" w:eastAsia="標楷體" w:hAnsi="標楷體" w:hint="eastAsia"/>
          <w:szCs w:val="24"/>
        </w:rPr>
        <w:t>107</w:t>
      </w:r>
      <w:proofErr w:type="gramEnd"/>
      <w:r w:rsidRPr="009D226D">
        <w:rPr>
          <w:rFonts w:ascii="Times New Roman" w:eastAsia="標楷體" w:hAnsi="標楷體" w:hint="eastAsia"/>
          <w:szCs w:val="24"/>
        </w:rPr>
        <w:t>年度全年</w:t>
      </w:r>
    </w:p>
    <w:p w:rsidR="009D226D" w:rsidRPr="009D226D" w:rsidRDefault="009D226D" w:rsidP="009D226D">
      <w:pPr>
        <w:rPr>
          <w:rFonts w:ascii="Times New Roman" w:eastAsia="標楷體" w:hAnsi="標楷體"/>
          <w:szCs w:val="24"/>
        </w:rPr>
      </w:pPr>
      <w:r w:rsidRPr="009D226D">
        <w:rPr>
          <w:rFonts w:ascii="Times New Roman" w:eastAsia="標楷體" w:hAnsi="標楷體" w:hint="eastAsia"/>
          <w:szCs w:val="24"/>
        </w:rPr>
        <w:t>經費收支：第九期印刷及審稿費</w:t>
      </w:r>
      <w:r w:rsidRPr="009D226D">
        <w:rPr>
          <w:rFonts w:ascii="Times New Roman" w:eastAsia="標楷體" w:hAnsi="標楷體" w:hint="eastAsia"/>
          <w:szCs w:val="24"/>
        </w:rPr>
        <w:t>15,070</w:t>
      </w:r>
      <w:r w:rsidRPr="009D226D">
        <w:rPr>
          <w:rFonts w:ascii="Times New Roman" w:eastAsia="標楷體" w:hAnsi="標楷體" w:hint="eastAsia"/>
          <w:szCs w:val="24"/>
        </w:rPr>
        <w:t>元、郵電費</w:t>
      </w:r>
      <w:r w:rsidRPr="009D226D">
        <w:rPr>
          <w:rFonts w:ascii="Times New Roman" w:eastAsia="標楷體" w:hAnsi="標楷體" w:hint="eastAsia"/>
          <w:szCs w:val="24"/>
        </w:rPr>
        <w:t>2,833</w:t>
      </w:r>
      <w:r w:rsidRPr="009D226D">
        <w:rPr>
          <w:rFonts w:ascii="Times New Roman" w:eastAsia="標楷體" w:hAnsi="標楷體" w:hint="eastAsia"/>
          <w:szCs w:val="24"/>
        </w:rPr>
        <w:t>元。</w:t>
      </w:r>
    </w:p>
    <w:p w:rsidR="009D226D" w:rsidRPr="009D226D" w:rsidRDefault="009D226D" w:rsidP="009D226D">
      <w:pPr>
        <w:rPr>
          <w:rFonts w:ascii="Times New Roman" w:eastAsia="標楷體" w:hAnsi="標楷體"/>
          <w:b/>
          <w:szCs w:val="24"/>
        </w:rPr>
      </w:pPr>
      <w:r w:rsidRPr="009D226D">
        <w:rPr>
          <w:rFonts w:ascii="Times New Roman" w:eastAsia="標楷體" w:hAnsi="標楷體" w:hint="eastAsia"/>
          <w:szCs w:val="24"/>
        </w:rPr>
        <w:t>實施狀況：已於</w:t>
      </w:r>
      <w:r w:rsidRPr="009D226D">
        <w:rPr>
          <w:rFonts w:ascii="Times New Roman" w:eastAsia="標楷體" w:hAnsi="標楷體" w:hint="eastAsia"/>
          <w:szCs w:val="24"/>
        </w:rPr>
        <w:t>107</w:t>
      </w:r>
      <w:r w:rsidRPr="009D226D">
        <w:rPr>
          <w:rFonts w:ascii="Times New Roman" w:eastAsia="標楷體" w:hAnsi="標楷體" w:hint="eastAsia"/>
          <w:szCs w:val="24"/>
        </w:rPr>
        <w:t>年</w:t>
      </w:r>
      <w:r w:rsidRPr="009D226D">
        <w:rPr>
          <w:rFonts w:ascii="Times New Roman" w:eastAsia="標楷體" w:hAnsi="標楷體" w:hint="eastAsia"/>
          <w:szCs w:val="24"/>
        </w:rPr>
        <w:t>6</w:t>
      </w:r>
      <w:r w:rsidRPr="009D226D">
        <w:rPr>
          <w:rFonts w:ascii="Times New Roman" w:eastAsia="標楷體" w:hAnsi="標楷體" w:hint="eastAsia"/>
          <w:szCs w:val="24"/>
        </w:rPr>
        <w:t>月出版第九期期刊，並進行第十期徵稿、</w:t>
      </w:r>
      <w:proofErr w:type="gramStart"/>
      <w:r w:rsidRPr="009D226D">
        <w:rPr>
          <w:rFonts w:ascii="Times New Roman" w:eastAsia="標楷體" w:hAnsi="標楷體" w:hint="eastAsia"/>
          <w:szCs w:val="24"/>
        </w:rPr>
        <w:t>收稿與</w:t>
      </w:r>
      <w:proofErr w:type="gramEnd"/>
      <w:r w:rsidRPr="009D226D">
        <w:rPr>
          <w:rFonts w:ascii="Times New Roman" w:eastAsia="標楷體" w:hAnsi="標楷體" w:hint="eastAsia"/>
          <w:szCs w:val="24"/>
        </w:rPr>
        <w:t>審查。</w:t>
      </w:r>
    </w:p>
    <w:p w:rsidR="009D226D" w:rsidRPr="009D226D" w:rsidRDefault="009D226D" w:rsidP="009D226D">
      <w:pPr>
        <w:widowControl/>
        <w:rPr>
          <w:rFonts w:ascii="Times New Roman" w:eastAsia="標楷體" w:hAnsi="標楷體"/>
          <w:b/>
          <w:szCs w:val="24"/>
        </w:rPr>
      </w:pPr>
    </w:p>
    <w:p w:rsidR="009D226D" w:rsidRPr="009D226D" w:rsidRDefault="009D226D" w:rsidP="009D226D">
      <w:pPr>
        <w:rPr>
          <w:rFonts w:ascii="Times New Roman" w:eastAsia="標楷體" w:hAnsi="Times New Roman"/>
        </w:rPr>
      </w:pPr>
      <w:r w:rsidRPr="009D226D">
        <w:rPr>
          <w:rFonts w:ascii="Times New Roman" w:eastAsia="標楷體" w:hAnsi="Times New Roman"/>
        </w:rPr>
        <w:t>項</w:t>
      </w:r>
      <w:r w:rsidRPr="009D226D">
        <w:rPr>
          <w:rFonts w:ascii="Times New Roman" w:eastAsia="標楷體" w:hAnsi="Times New Roman"/>
        </w:rPr>
        <w:t xml:space="preserve"> </w:t>
      </w:r>
      <w:r w:rsidRPr="009D226D">
        <w:rPr>
          <w:rFonts w:ascii="Times New Roman" w:eastAsia="標楷體" w:hAnsi="Times New Roman"/>
        </w:rPr>
        <w:t>目</w:t>
      </w:r>
      <w:r w:rsidRPr="009D226D">
        <w:rPr>
          <w:rFonts w:ascii="Times New Roman" w:eastAsia="標楷體" w:hAnsi="Times New Roman"/>
        </w:rPr>
        <w:t xml:space="preserve"> </w:t>
      </w:r>
      <w:r w:rsidRPr="009D226D">
        <w:rPr>
          <w:rFonts w:ascii="Times New Roman" w:eastAsia="標楷體" w:hAnsi="Times New Roman"/>
        </w:rPr>
        <w:t>五：組織發展委員會</w:t>
      </w:r>
      <w:proofErr w:type="gramStart"/>
      <w:r w:rsidRPr="009D226D">
        <w:rPr>
          <w:rFonts w:ascii="Times New Roman" w:eastAsia="標楷體" w:hAnsi="Times New Roman"/>
        </w:rPr>
        <w:t>107</w:t>
      </w:r>
      <w:proofErr w:type="gramEnd"/>
      <w:r w:rsidRPr="009D226D">
        <w:rPr>
          <w:rFonts w:ascii="Times New Roman" w:eastAsia="標楷體" w:hAnsi="Times New Roman"/>
        </w:rPr>
        <w:t>年度工作計畫</w:t>
      </w:r>
    </w:p>
    <w:p w:rsidR="009D226D" w:rsidRPr="009D226D" w:rsidRDefault="009D226D" w:rsidP="009D226D">
      <w:pPr>
        <w:ind w:left="1133" w:hangingChars="472" w:hanging="1133"/>
        <w:rPr>
          <w:rFonts w:ascii="Times New Roman" w:eastAsia="標楷體" w:hAnsi="Times New Roman"/>
        </w:rPr>
      </w:pPr>
      <w:r w:rsidRPr="009D226D">
        <w:rPr>
          <w:rFonts w:ascii="Times New Roman" w:eastAsia="標楷體" w:hAnsi="Times New Roman"/>
        </w:rPr>
        <w:t>工作內容：</w:t>
      </w:r>
      <w:r w:rsidRPr="009D226D">
        <w:rPr>
          <w:rFonts w:ascii="Times New Roman" w:eastAsia="標楷體" w:hAnsi="Times New Roman" w:hint="eastAsia"/>
        </w:rPr>
        <w:t>針對南部新進之職業重建專業人員與第一線職業重建人員討論職場困難，並蒐集所需協助與發展策略的建議。</w:t>
      </w:r>
    </w:p>
    <w:p w:rsidR="009D226D" w:rsidRPr="009D226D" w:rsidRDefault="009D226D" w:rsidP="009D226D">
      <w:pPr>
        <w:rPr>
          <w:rFonts w:ascii="Times New Roman" w:eastAsia="標楷體" w:hAnsi="Times New Roman"/>
        </w:rPr>
      </w:pPr>
      <w:r w:rsidRPr="009D226D">
        <w:rPr>
          <w:rFonts w:ascii="Times New Roman" w:eastAsia="標楷體" w:hAnsi="Times New Roman"/>
        </w:rPr>
        <w:t>辦理期間：</w:t>
      </w:r>
      <w:proofErr w:type="gramStart"/>
      <w:r w:rsidRPr="009D226D">
        <w:rPr>
          <w:rFonts w:ascii="Times New Roman" w:eastAsia="標楷體" w:hAnsi="Times New Roman"/>
        </w:rPr>
        <w:t>107</w:t>
      </w:r>
      <w:proofErr w:type="gramEnd"/>
      <w:r w:rsidRPr="009D226D">
        <w:rPr>
          <w:rFonts w:ascii="Times New Roman" w:eastAsia="標楷體" w:hAnsi="Times New Roman"/>
        </w:rPr>
        <w:t>年度全年</w:t>
      </w:r>
    </w:p>
    <w:p w:rsidR="009D226D" w:rsidRPr="009D226D" w:rsidRDefault="009D226D" w:rsidP="009D226D">
      <w:pPr>
        <w:widowControl/>
        <w:rPr>
          <w:rFonts w:ascii="Times New Roman" w:eastAsia="標楷體" w:hAnsi="Times New Roman"/>
        </w:rPr>
      </w:pPr>
      <w:r w:rsidRPr="009D226D">
        <w:rPr>
          <w:rFonts w:ascii="Times New Roman" w:eastAsia="標楷體" w:hAnsi="Times New Roman"/>
        </w:rPr>
        <w:t>經費</w:t>
      </w:r>
      <w:r w:rsidRPr="009D226D">
        <w:rPr>
          <w:rFonts w:ascii="Times New Roman" w:eastAsia="標楷體" w:hAnsi="Times New Roman" w:hint="eastAsia"/>
        </w:rPr>
        <w:t>收支</w:t>
      </w:r>
      <w:r w:rsidRPr="009D226D">
        <w:rPr>
          <w:rFonts w:ascii="Times New Roman" w:eastAsia="標楷體" w:hAnsi="Times New Roman"/>
        </w:rPr>
        <w:t>：主要辦理方式以</w:t>
      </w:r>
      <w:r w:rsidRPr="009D226D">
        <w:rPr>
          <w:rFonts w:ascii="Times New Roman" w:eastAsia="標楷體" w:hAnsi="Times New Roman" w:hint="eastAsia"/>
        </w:rPr>
        <w:t>電話或</w:t>
      </w:r>
      <w:r w:rsidRPr="009D226D">
        <w:rPr>
          <w:rFonts w:ascii="Times New Roman" w:eastAsia="標楷體" w:hAnsi="Times New Roman"/>
        </w:rPr>
        <w:t>email</w:t>
      </w:r>
      <w:r w:rsidRPr="009D226D">
        <w:rPr>
          <w:rFonts w:ascii="Times New Roman" w:eastAsia="標楷體" w:hAnsi="Times New Roman"/>
        </w:rPr>
        <w:t>聯繫為主。</w:t>
      </w:r>
    </w:p>
    <w:p w:rsidR="009D226D" w:rsidRPr="009D226D" w:rsidRDefault="009D226D" w:rsidP="009D226D">
      <w:pPr>
        <w:widowControl/>
        <w:rPr>
          <w:rFonts w:ascii="Times New Roman" w:eastAsia="標楷體" w:hAnsi="Times New Roman"/>
        </w:rPr>
      </w:pPr>
      <w:r w:rsidRPr="009D226D">
        <w:rPr>
          <w:rFonts w:ascii="Times New Roman" w:eastAsia="標楷體" w:hAnsi="Times New Roman" w:hint="eastAsia"/>
        </w:rPr>
        <w:t>實施狀況：已蒐集相關資料並</w:t>
      </w:r>
      <w:r w:rsidRPr="009D226D">
        <w:rPr>
          <w:rFonts w:ascii="Times New Roman" w:eastAsia="標楷體" w:hint="eastAsia"/>
        </w:rPr>
        <w:t>討論案例呈現之可行性及方式。</w:t>
      </w:r>
    </w:p>
    <w:p w:rsidR="009D226D" w:rsidRPr="009D226D" w:rsidRDefault="009D226D" w:rsidP="009D226D">
      <w:pPr>
        <w:widowControl/>
        <w:rPr>
          <w:rFonts w:ascii="Times New Roman" w:eastAsia="標楷體" w:hAnsi="Times New Roman"/>
        </w:rPr>
      </w:pPr>
    </w:p>
    <w:p w:rsidR="009D226D" w:rsidRPr="009D226D" w:rsidRDefault="009D226D" w:rsidP="009D226D">
      <w:pPr>
        <w:widowControl/>
        <w:rPr>
          <w:rFonts w:ascii="Times New Roman" w:eastAsia="標楷體" w:hAnsi="標楷體"/>
          <w:b/>
          <w:szCs w:val="24"/>
        </w:rPr>
      </w:pPr>
    </w:p>
    <w:p w:rsidR="009D226D" w:rsidRPr="009D226D" w:rsidRDefault="009D226D" w:rsidP="009D226D">
      <w:pPr>
        <w:widowControl/>
        <w:rPr>
          <w:rFonts w:ascii="Times New Roman" w:eastAsia="標楷體" w:hAnsi="Times New Roman"/>
          <w:b/>
          <w:szCs w:val="24"/>
        </w:rPr>
      </w:pPr>
      <w:r w:rsidRPr="009D226D">
        <w:rPr>
          <w:rFonts w:ascii="Times New Roman" w:eastAsia="標楷體" w:hAnsi="標楷體"/>
          <w:b/>
          <w:szCs w:val="24"/>
        </w:rPr>
        <w:br w:type="page"/>
      </w:r>
      <w:r w:rsidRPr="009D226D">
        <w:rPr>
          <w:rFonts w:ascii="Times New Roman" w:eastAsia="標楷體" w:hAnsi="標楷體"/>
          <w:b/>
          <w:szCs w:val="24"/>
        </w:rPr>
        <w:lastRenderedPageBreak/>
        <w:t>協會業務</w:t>
      </w:r>
    </w:p>
    <w:p w:rsidR="009D226D" w:rsidRPr="009D226D" w:rsidRDefault="009D226D" w:rsidP="009D226D">
      <w:pPr>
        <w:ind w:left="1200" w:hangingChars="500" w:hanging="1200"/>
        <w:rPr>
          <w:rFonts w:ascii="Times New Roman" w:eastAsia="標楷體" w:hAnsi="Times New Roman"/>
        </w:rPr>
      </w:pPr>
      <w:r w:rsidRPr="009D226D">
        <w:rPr>
          <w:rFonts w:ascii="Times New Roman" w:eastAsia="標楷體" w:hAnsi="Times New Roman"/>
        </w:rPr>
        <w:t>項</w:t>
      </w:r>
      <w:r w:rsidRPr="009D226D">
        <w:rPr>
          <w:rFonts w:ascii="Times New Roman" w:eastAsia="標楷體" w:hAnsi="Times New Roman"/>
        </w:rPr>
        <w:t xml:space="preserve"> </w:t>
      </w:r>
      <w:r w:rsidRPr="009D226D">
        <w:rPr>
          <w:rFonts w:ascii="Times New Roman" w:eastAsia="標楷體" w:hAnsi="Times New Roman"/>
        </w:rPr>
        <w:t>目</w:t>
      </w:r>
      <w:r w:rsidRPr="009D226D">
        <w:rPr>
          <w:rFonts w:ascii="Times New Roman" w:eastAsia="標楷體" w:hAnsi="Times New Roman"/>
        </w:rPr>
        <w:t xml:space="preserve"> </w:t>
      </w:r>
      <w:proofErr w:type="gramStart"/>
      <w:r w:rsidRPr="009D226D">
        <w:rPr>
          <w:rFonts w:ascii="Times New Roman" w:eastAsia="標楷體" w:hAnsi="Times New Roman"/>
        </w:rPr>
        <w:t>一</w:t>
      </w:r>
      <w:proofErr w:type="gramEnd"/>
      <w:r w:rsidRPr="009D226D">
        <w:rPr>
          <w:rFonts w:ascii="Times New Roman" w:eastAsia="標楷體" w:hAnsi="Times New Roman"/>
        </w:rPr>
        <w:t>：</w:t>
      </w:r>
      <w:r w:rsidRPr="009D226D">
        <w:rPr>
          <w:rFonts w:ascii="Times New Roman" w:eastAsia="標楷體" w:hAnsi="Times New Roman" w:hint="eastAsia"/>
        </w:rPr>
        <w:t>107</w:t>
      </w:r>
      <w:r w:rsidRPr="009D226D">
        <w:rPr>
          <w:rFonts w:ascii="Times New Roman" w:eastAsia="標楷體" w:hAnsi="Times New Roman" w:hint="eastAsia"/>
        </w:rPr>
        <w:t>年身心障礙者職業重建服務專業人員資格及專業訓練時數抵免之認定作業計畫</w:t>
      </w:r>
    </w:p>
    <w:p w:rsidR="009D226D" w:rsidRPr="009D226D" w:rsidRDefault="009D226D" w:rsidP="009D226D">
      <w:pPr>
        <w:ind w:left="1133" w:hangingChars="472" w:hanging="1133"/>
        <w:rPr>
          <w:rFonts w:ascii="Times New Roman" w:eastAsia="標楷體" w:hAnsi="Times New Roman"/>
        </w:rPr>
      </w:pPr>
      <w:r w:rsidRPr="009D226D">
        <w:rPr>
          <w:rFonts w:ascii="Times New Roman" w:eastAsia="標楷體" w:hAnsi="Times New Roman"/>
        </w:rPr>
        <w:t>工作內容：</w:t>
      </w:r>
      <w:r w:rsidRPr="009D226D">
        <w:rPr>
          <w:rFonts w:ascii="Times New Roman" w:eastAsia="標楷體" w:hAnsi="Times New Roman" w:hint="eastAsia"/>
        </w:rPr>
        <w:t>本計畫將</w:t>
      </w:r>
      <w:proofErr w:type="gramStart"/>
      <w:r w:rsidRPr="009D226D">
        <w:rPr>
          <w:rFonts w:ascii="Times New Roman" w:eastAsia="標楷體" w:hAnsi="Times New Roman"/>
          <w:szCs w:val="24"/>
        </w:rPr>
        <w:t>採</w:t>
      </w:r>
      <w:proofErr w:type="gramEnd"/>
      <w:r w:rsidRPr="009D226D">
        <w:rPr>
          <w:rFonts w:ascii="Times New Roman" w:eastAsia="標楷體" w:hAnsi="Times New Roman"/>
          <w:szCs w:val="24"/>
        </w:rPr>
        <w:t>邀集專家組成審核小組開會審議疑難案件，落實身心障礙者職業重建專業人員資格認定、相關專業訓練及繼續教育時數抵免、認定。</w:t>
      </w:r>
      <w:r w:rsidRPr="009D226D">
        <w:rPr>
          <w:rFonts w:ascii="Times New Roman" w:eastAsia="標楷體" w:hAnsi="Times New Roman" w:hint="eastAsia"/>
          <w:szCs w:val="24"/>
        </w:rPr>
        <w:t>除了</w:t>
      </w:r>
      <w:r w:rsidRPr="009D226D">
        <w:rPr>
          <w:rFonts w:ascii="Times New Roman" w:eastAsia="標楷體" w:hAnsi="Times New Roman"/>
          <w:szCs w:val="24"/>
        </w:rPr>
        <w:t>運用資料庫辦理資料建構與管理，動態掌握全國身心障礙者職業重建專業人員執業情形</w:t>
      </w:r>
      <w:r w:rsidRPr="009D226D">
        <w:rPr>
          <w:rFonts w:ascii="Times New Roman" w:eastAsia="標楷體" w:hAnsi="Times New Roman" w:hint="eastAsia"/>
          <w:szCs w:val="24"/>
        </w:rPr>
        <w:t>，亦使</w:t>
      </w:r>
      <w:r w:rsidRPr="009D226D">
        <w:rPr>
          <w:rFonts w:ascii="Times New Roman" w:eastAsia="標楷體" w:hAnsi="Times New Roman"/>
          <w:szCs w:val="24"/>
        </w:rPr>
        <w:t>用公、私部門相關網絡資源，推廣行銷該資料庫網站，強化並廣納身心障礙者職業重建服務專業人才。工作內容包含：資料庫</w:t>
      </w:r>
      <w:r w:rsidRPr="009D226D">
        <w:rPr>
          <w:rFonts w:ascii="Times New Roman" w:eastAsia="標楷體" w:hAnsi="Times New Roman"/>
          <w:szCs w:val="24"/>
        </w:rPr>
        <w:t>(</w:t>
      </w:r>
      <w:r w:rsidRPr="009D226D">
        <w:rPr>
          <w:rFonts w:ascii="Times New Roman" w:eastAsia="標楷體" w:hAnsi="Times New Roman"/>
          <w:szCs w:val="24"/>
        </w:rPr>
        <w:t>網站</w:t>
      </w:r>
      <w:r w:rsidRPr="009D226D">
        <w:rPr>
          <w:rFonts w:ascii="Times New Roman" w:eastAsia="標楷體" w:hAnsi="Times New Roman"/>
          <w:szCs w:val="24"/>
        </w:rPr>
        <w:t>)</w:t>
      </w:r>
      <w:r w:rsidRPr="009D226D">
        <w:rPr>
          <w:rFonts w:ascii="Times New Roman" w:eastAsia="標楷體" w:hAnsi="Times New Roman"/>
          <w:szCs w:val="24"/>
        </w:rPr>
        <w:t>建構與管理（專業人員審核作業、訊息管理、線上問答管理、系統管理維護、課程管理、數據統計、網站推廣、建置問答集知識庫，以及提報系統建議修正或新增事項）、辦理說明會、</w:t>
      </w:r>
      <w:r w:rsidRPr="009D226D">
        <w:rPr>
          <w:rFonts w:ascii="Times New Roman" w:eastAsia="標楷體" w:hAnsi="Times New Roman"/>
          <w:szCs w:val="24"/>
          <w:shd w:val="clear" w:color="auto" w:fill="FFFFFF"/>
        </w:rPr>
        <w:t>辦理網站宣導活動等</w:t>
      </w:r>
    </w:p>
    <w:p w:rsidR="009D226D" w:rsidRPr="009D226D" w:rsidRDefault="009D226D" w:rsidP="009D226D">
      <w:pPr>
        <w:rPr>
          <w:rFonts w:ascii="Times New Roman" w:eastAsia="標楷體" w:hAnsi="Times New Roman"/>
          <w:szCs w:val="24"/>
        </w:rPr>
      </w:pPr>
      <w:r w:rsidRPr="009D226D">
        <w:rPr>
          <w:rFonts w:ascii="Times New Roman" w:eastAsia="標楷體" w:hAnsi="Times New Roman"/>
        </w:rPr>
        <w:t>辦理期間：</w:t>
      </w:r>
      <w:proofErr w:type="gramStart"/>
      <w:r w:rsidRPr="009D226D">
        <w:rPr>
          <w:rFonts w:ascii="Times New Roman" w:eastAsia="標楷體" w:hAnsi="Times New Roman"/>
        </w:rPr>
        <w:t>107</w:t>
      </w:r>
      <w:proofErr w:type="gramEnd"/>
      <w:r w:rsidRPr="009D226D">
        <w:rPr>
          <w:rFonts w:ascii="Times New Roman" w:eastAsia="標楷體" w:hAnsi="Times New Roman"/>
        </w:rPr>
        <w:t>年度全年</w:t>
      </w:r>
    </w:p>
    <w:p w:rsidR="009D226D" w:rsidRPr="009D226D" w:rsidRDefault="009D226D" w:rsidP="009D226D">
      <w:pPr>
        <w:ind w:left="1195" w:hanging="1195"/>
        <w:rPr>
          <w:rFonts w:ascii="Times New Roman" w:eastAsia="標楷體" w:hAnsi="Times New Roman"/>
          <w:szCs w:val="24"/>
        </w:rPr>
      </w:pPr>
      <w:r w:rsidRPr="009D226D">
        <w:rPr>
          <w:rFonts w:ascii="Times New Roman" w:eastAsia="標楷體" w:hAnsi="標楷體"/>
          <w:szCs w:val="24"/>
        </w:rPr>
        <w:t>經費</w:t>
      </w:r>
      <w:r w:rsidRPr="009D226D">
        <w:rPr>
          <w:rFonts w:ascii="Times New Roman" w:eastAsia="標楷體" w:hAnsi="標楷體" w:hint="eastAsia"/>
          <w:szCs w:val="24"/>
        </w:rPr>
        <w:t>收支</w:t>
      </w:r>
      <w:r w:rsidRPr="009D226D">
        <w:rPr>
          <w:rFonts w:ascii="Times New Roman" w:eastAsia="標楷體" w:hAnsi="標楷體"/>
          <w:szCs w:val="24"/>
        </w:rPr>
        <w:t>：</w:t>
      </w:r>
      <w:proofErr w:type="gramStart"/>
      <w:r w:rsidRPr="009D226D">
        <w:rPr>
          <w:rFonts w:ascii="Times New Roman" w:eastAsia="標楷體" w:hAnsi="標楷體" w:hint="eastAsia"/>
          <w:szCs w:val="24"/>
        </w:rPr>
        <w:t>107</w:t>
      </w:r>
      <w:proofErr w:type="gramEnd"/>
      <w:r w:rsidRPr="009D226D">
        <w:rPr>
          <w:rFonts w:ascii="Times New Roman" w:eastAsia="標楷體" w:hAnsi="標楷體" w:hint="eastAsia"/>
          <w:szCs w:val="24"/>
        </w:rPr>
        <w:t>年度共支出</w:t>
      </w:r>
      <w:r w:rsidRPr="009D226D">
        <w:rPr>
          <w:rFonts w:ascii="Times New Roman" w:eastAsia="標楷體" w:hAnsi="標楷體"/>
          <w:szCs w:val="24"/>
        </w:rPr>
        <w:t>2,084,423</w:t>
      </w:r>
      <w:r w:rsidRPr="009D226D">
        <w:rPr>
          <w:rFonts w:ascii="Times New Roman" w:eastAsia="標楷體" w:hAnsi="標楷體" w:hint="eastAsia"/>
          <w:szCs w:val="24"/>
        </w:rPr>
        <w:t>元。</w:t>
      </w:r>
    </w:p>
    <w:p w:rsidR="009D226D" w:rsidRPr="009D226D" w:rsidRDefault="009D226D" w:rsidP="009D226D">
      <w:pPr>
        <w:widowControl/>
        <w:rPr>
          <w:rFonts w:ascii="Times New Roman" w:eastAsia="標楷體" w:hAnsi="Times New Roman"/>
          <w:color w:val="00B050"/>
          <w:szCs w:val="24"/>
        </w:rPr>
      </w:pPr>
    </w:p>
    <w:p w:rsidR="009D226D" w:rsidRPr="009D226D" w:rsidRDefault="009D226D" w:rsidP="009D226D">
      <w:pPr>
        <w:ind w:left="1200" w:hangingChars="500" w:hanging="1200"/>
        <w:rPr>
          <w:rFonts w:ascii="Times New Roman" w:eastAsia="標楷體" w:hAnsi="Times New Roman"/>
          <w:szCs w:val="24"/>
        </w:rPr>
      </w:pPr>
      <w:r w:rsidRPr="009D226D">
        <w:rPr>
          <w:rFonts w:ascii="Times New Roman" w:eastAsia="標楷體" w:hAnsi="Times New Roman"/>
          <w:szCs w:val="24"/>
        </w:rPr>
        <w:t>項</w:t>
      </w:r>
      <w:r w:rsidRPr="009D226D">
        <w:rPr>
          <w:rFonts w:ascii="Times New Roman" w:eastAsia="標楷體" w:hAnsi="Times New Roman"/>
          <w:szCs w:val="24"/>
        </w:rPr>
        <w:t xml:space="preserve"> </w:t>
      </w:r>
      <w:r w:rsidRPr="009D226D">
        <w:rPr>
          <w:rFonts w:ascii="Times New Roman" w:eastAsia="標楷體" w:hAnsi="Times New Roman"/>
          <w:szCs w:val="24"/>
        </w:rPr>
        <w:t>目</w:t>
      </w:r>
      <w:r w:rsidRPr="009D226D">
        <w:rPr>
          <w:rFonts w:ascii="Times New Roman" w:eastAsia="標楷體" w:hAnsi="Times New Roman"/>
          <w:szCs w:val="24"/>
        </w:rPr>
        <w:t xml:space="preserve"> </w:t>
      </w:r>
      <w:r w:rsidRPr="009D226D">
        <w:rPr>
          <w:rFonts w:ascii="Times New Roman" w:eastAsia="標楷體" w:hAnsi="Times New Roman"/>
          <w:szCs w:val="24"/>
        </w:rPr>
        <w:t>二：我國職業重建制度發展白皮書擬定之工作計畫</w:t>
      </w:r>
      <w:r w:rsidRPr="009D226D">
        <w:rPr>
          <w:rFonts w:ascii="Times New Roman" w:eastAsia="標楷體" w:hAnsi="Times New Roman" w:hint="eastAsia"/>
          <w:szCs w:val="24"/>
        </w:rPr>
        <w:t>（政策委員會）</w:t>
      </w:r>
    </w:p>
    <w:p w:rsidR="009D226D" w:rsidRPr="009D226D" w:rsidRDefault="009D226D" w:rsidP="009D226D">
      <w:pPr>
        <w:rPr>
          <w:rFonts w:ascii="Times New Roman" w:eastAsia="標楷體" w:hAnsi="Times New Roman"/>
          <w:szCs w:val="24"/>
        </w:rPr>
      </w:pPr>
      <w:r w:rsidRPr="009D226D">
        <w:rPr>
          <w:rFonts w:ascii="Times New Roman" w:eastAsia="標楷體" w:hAnsi="Times New Roman"/>
          <w:szCs w:val="24"/>
        </w:rPr>
        <w:t>工作內容：預定以兩年時間撰寫本白皮書</w:t>
      </w:r>
      <w:proofErr w:type="gramStart"/>
      <w:r w:rsidRPr="009D226D">
        <w:rPr>
          <w:rFonts w:ascii="Times New Roman" w:eastAsia="標楷體" w:hAnsi="Times New Roman"/>
          <w:szCs w:val="24"/>
        </w:rPr>
        <w:t>作為職重專業</w:t>
      </w:r>
      <w:proofErr w:type="gramEnd"/>
      <w:r w:rsidRPr="009D226D">
        <w:rPr>
          <w:rFonts w:ascii="Times New Roman" w:eastAsia="標楷體" w:hAnsi="Times New Roman"/>
          <w:szCs w:val="24"/>
        </w:rPr>
        <w:t>協會努力之方向與目標。</w:t>
      </w:r>
    </w:p>
    <w:p w:rsidR="009D226D" w:rsidRPr="009D226D" w:rsidRDefault="009D226D" w:rsidP="009D226D">
      <w:pPr>
        <w:ind w:leftChars="500" w:left="1200"/>
        <w:rPr>
          <w:rFonts w:ascii="Times New Roman" w:eastAsia="標楷體" w:hAnsi="Times New Roman"/>
          <w:szCs w:val="24"/>
        </w:rPr>
      </w:pPr>
      <w:r w:rsidRPr="009D226D">
        <w:rPr>
          <w:rFonts w:ascii="Times New Roman" w:eastAsia="標楷體" w:hAnsi="Times New Roman"/>
          <w:szCs w:val="24"/>
        </w:rPr>
        <w:t>第一年：蒐集資料與意見彙整。</w:t>
      </w:r>
      <w:r w:rsidRPr="009D226D">
        <w:rPr>
          <w:rFonts w:ascii="Times New Roman" w:eastAsia="標楷體" w:hAnsi="Times New Roman" w:hint="eastAsia"/>
          <w:szCs w:val="24"/>
        </w:rPr>
        <w:t>已</w:t>
      </w:r>
      <w:r w:rsidRPr="009D226D">
        <w:rPr>
          <w:rFonts w:ascii="Times New Roman" w:eastAsia="標楷體" w:hAnsi="Times New Roman"/>
          <w:szCs w:val="24"/>
        </w:rPr>
        <w:t>於</w:t>
      </w:r>
      <w:proofErr w:type="gramStart"/>
      <w:r w:rsidRPr="009D226D">
        <w:rPr>
          <w:rFonts w:ascii="Times New Roman" w:eastAsia="標楷體" w:hAnsi="Times New Roman" w:hint="eastAsia"/>
          <w:szCs w:val="24"/>
        </w:rPr>
        <w:t>107</w:t>
      </w:r>
      <w:proofErr w:type="gramEnd"/>
      <w:r w:rsidRPr="009D226D">
        <w:rPr>
          <w:rFonts w:ascii="Times New Roman" w:eastAsia="標楷體" w:hAnsi="Times New Roman" w:hint="eastAsia"/>
          <w:szCs w:val="24"/>
        </w:rPr>
        <w:t>年度</w:t>
      </w:r>
      <w:r w:rsidRPr="009D226D">
        <w:rPr>
          <w:rFonts w:ascii="Times New Roman" w:eastAsia="標楷體" w:hAnsi="Times New Roman"/>
          <w:szCs w:val="24"/>
        </w:rPr>
        <w:t>與</w:t>
      </w:r>
      <w:proofErr w:type="gramStart"/>
      <w:r w:rsidRPr="009D226D">
        <w:rPr>
          <w:rFonts w:ascii="Times New Roman" w:eastAsia="標楷體" w:hAnsi="Times New Roman"/>
          <w:szCs w:val="24"/>
        </w:rPr>
        <w:t>五個職重資源</w:t>
      </w:r>
      <w:proofErr w:type="gramEnd"/>
      <w:r w:rsidRPr="009D226D">
        <w:rPr>
          <w:rFonts w:ascii="Times New Roman" w:eastAsia="標楷體" w:hAnsi="Times New Roman"/>
          <w:szCs w:val="24"/>
        </w:rPr>
        <w:t>中心合作，</w:t>
      </w:r>
      <w:r w:rsidRPr="009D226D">
        <w:rPr>
          <w:rFonts w:ascii="Times New Roman" w:eastAsia="標楷體" w:hAnsi="Times New Roman" w:hint="eastAsia"/>
          <w:szCs w:val="24"/>
        </w:rPr>
        <w:t>辦理四場座談會，</w:t>
      </w:r>
      <w:r w:rsidRPr="009D226D">
        <w:rPr>
          <w:rFonts w:ascii="Times New Roman" w:eastAsia="標楷體" w:hAnsi="Times New Roman"/>
          <w:szCs w:val="24"/>
        </w:rPr>
        <w:t>透過焦點團體形式的座談會進行意見之彙整。</w:t>
      </w:r>
    </w:p>
    <w:p w:rsidR="009D226D" w:rsidRPr="009D226D" w:rsidRDefault="009D226D" w:rsidP="009D226D">
      <w:pPr>
        <w:rPr>
          <w:rFonts w:ascii="Times New Roman" w:eastAsia="標楷體" w:hAnsi="Times New Roman"/>
          <w:szCs w:val="24"/>
        </w:rPr>
      </w:pPr>
      <w:r w:rsidRPr="009D226D">
        <w:rPr>
          <w:rFonts w:ascii="Times New Roman" w:eastAsia="標楷體" w:hAnsi="Times New Roman"/>
          <w:szCs w:val="24"/>
        </w:rPr>
        <w:t>辦理期間：</w:t>
      </w:r>
      <w:proofErr w:type="gramStart"/>
      <w:r w:rsidRPr="009D226D">
        <w:rPr>
          <w:rFonts w:ascii="Times New Roman" w:eastAsia="標楷體" w:hAnsi="Times New Roman" w:hint="eastAsia"/>
          <w:szCs w:val="24"/>
        </w:rPr>
        <w:t>107</w:t>
      </w:r>
      <w:proofErr w:type="gramEnd"/>
      <w:r w:rsidRPr="009D226D">
        <w:rPr>
          <w:rFonts w:ascii="Times New Roman" w:eastAsia="標楷體" w:hAnsi="Times New Roman" w:hint="eastAsia"/>
          <w:szCs w:val="24"/>
        </w:rPr>
        <w:t>年度</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5361"/>
      </w:tblGrid>
      <w:tr w:rsidR="009D226D" w:rsidRPr="009D226D" w:rsidTr="000326F7">
        <w:tc>
          <w:tcPr>
            <w:tcW w:w="1784" w:type="dxa"/>
            <w:shd w:val="clear" w:color="auto" w:fill="auto"/>
          </w:tcPr>
          <w:p w:rsidR="009D226D" w:rsidRPr="009D226D" w:rsidRDefault="009D226D" w:rsidP="009D226D">
            <w:pPr>
              <w:rPr>
                <w:rFonts w:ascii="Times New Roman" w:eastAsia="標楷體" w:hAnsi="Times New Roman"/>
                <w:szCs w:val="24"/>
              </w:rPr>
            </w:pPr>
            <w:proofErr w:type="gramStart"/>
            <w:r w:rsidRPr="009D226D">
              <w:rPr>
                <w:rFonts w:ascii="標楷體" w:eastAsia="標楷體" w:hAnsi="標楷體" w:cs="Arial Unicode MS" w:hint="eastAsia"/>
              </w:rPr>
              <w:t>107</w:t>
            </w:r>
            <w:proofErr w:type="gramEnd"/>
            <w:r w:rsidRPr="009D226D">
              <w:rPr>
                <w:rFonts w:ascii="標楷體" w:eastAsia="標楷體" w:hAnsi="標楷體" w:cs="Arial Unicode MS" w:hint="eastAsia"/>
              </w:rPr>
              <w:t>年度</w:t>
            </w:r>
          </w:p>
        </w:tc>
        <w:tc>
          <w:tcPr>
            <w:tcW w:w="5361" w:type="dxa"/>
            <w:shd w:val="clear" w:color="auto" w:fill="auto"/>
          </w:tcPr>
          <w:p w:rsidR="009D226D" w:rsidRPr="009D226D" w:rsidRDefault="009D226D" w:rsidP="009D226D">
            <w:pPr>
              <w:rPr>
                <w:rFonts w:ascii="Times New Roman" w:eastAsia="標楷體" w:hAnsi="Times New Roman"/>
                <w:szCs w:val="24"/>
              </w:rPr>
            </w:pPr>
            <w:r w:rsidRPr="009D226D">
              <w:rPr>
                <w:rFonts w:ascii="標楷體" w:eastAsia="標楷體" w:hAnsi="標楷體" w:cs="Arial Unicode MS"/>
              </w:rPr>
              <w:t>邀請參與之協辦單位及主要邀請對象</w:t>
            </w:r>
          </w:p>
        </w:tc>
      </w:tr>
      <w:tr w:rsidR="009D226D" w:rsidRPr="009D226D" w:rsidTr="000326F7">
        <w:tc>
          <w:tcPr>
            <w:tcW w:w="1784" w:type="dxa"/>
            <w:shd w:val="clear" w:color="auto" w:fill="auto"/>
          </w:tcPr>
          <w:p w:rsidR="009D226D" w:rsidRPr="009D226D" w:rsidRDefault="009D226D" w:rsidP="009D226D">
            <w:pPr>
              <w:rPr>
                <w:rFonts w:ascii="Times New Roman" w:eastAsia="標楷體" w:hAnsi="Times New Roman"/>
                <w:szCs w:val="24"/>
              </w:rPr>
            </w:pPr>
            <w:r w:rsidRPr="009D226D">
              <w:rPr>
                <w:rFonts w:ascii="Times New Roman" w:eastAsia="標楷體" w:hAnsi="Times New Roman"/>
                <w:szCs w:val="24"/>
              </w:rPr>
              <w:t>02/23</w:t>
            </w:r>
          </w:p>
        </w:tc>
        <w:tc>
          <w:tcPr>
            <w:tcW w:w="5361" w:type="dxa"/>
            <w:shd w:val="clear" w:color="auto" w:fill="auto"/>
          </w:tcPr>
          <w:p w:rsidR="009D226D" w:rsidRPr="009D226D" w:rsidRDefault="009D226D" w:rsidP="009D226D">
            <w:pPr>
              <w:rPr>
                <w:rFonts w:ascii="Times New Roman" w:eastAsia="標楷體" w:hAnsi="Times New Roman"/>
                <w:szCs w:val="24"/>
              </w:rPr>
            </w:pPr>
            <w:r w:rsidRPr="009D226D">
              <w:rPr>
                <w:rFonts w:ascii="Times New Roman" w:eastAsia="標楷體" w:hAnsi="Times New Roman" w:hint="eastAsia"/>
                <w:szCs w:val="24"/>
              </w:rPr>
              <w:t>高雄區</w:t>
            </w:r>
          </w:p>
        </w:tc>
      </w:tr>
      <w:tr w:rsidR="009D226D" w:rsidRPr="009D226D" w:rsidTr="000326F7">
        <w:tc>
          <w:tcPr>
            <w:tcW w:w="1784" w:type="dxa"/>
            <w:shd w:val="clear" w:color="auto" w:fill="auto"/>
          </w:tcPr>
          <w:p w:rsidR="009D226D" w:rsidRPr="009D226D" w:rsidRDefault="009D226D" w:rsidP="009D226D">
            <w:pPr>
              <w:rPr>
                <w:rFonts w:ascii="Times New Roman" w:eastAsia="標楷體" w:hAnsi="Times New Roman"/>
                <w:szCs w:val="24"/>
              </w:rPr>
            </w:pPr>
            <w:r w:rsidRPr="009D226D">
              <w:rPr>
                <w:rFonts w:ascii="Times New Roman" w:eastAsia="標楷體" w:hAnsi="Times New Roman"/>
              </w:rPr>
              <w:t>08/01</w:t>
            </w:r>
          </w:p>
        </w:tc>
        <w:tc>
          <w:tcPr>
            <w:tcW w:w="5361" w:type="dxa"/>
            <w:shd w:val="clear" w:color="auto" w:fill="auto"/>
          </w:tcPr>
          <w:p w:rsidR="009D226D" w:rsidRPr="009D226D" w:rsidRDefault="009D226D" w:rsidP="009D226D">
            <w:pPr>
              <w:rPr>
                <w:rFonts w:ascii="Times New Roman" w:eastAsia="標楷體" w:hAnsi="Times New Roman"/>
                <w:szCs w:val="24"/>
              </w:rPr>
            </w:pPr>
            <w:r w:rsidRPr="009D226D">
              <w:rPr>
                <w:rFonts w:ascii="標楷體" w:eastAsia="標楷體" w:hAnsi="標楷體" w:cs="Arial Unicode MS" w:hint="eastAsia"/>
              </w:rPr>
              <w:t>桃竹苗區</w:t>
            </w:r>
          </w:p>
        </w:tc>
      </w:tr>
      <w:tr w:rsidR="009D226D" w:rsidRPr="009D226D" w:rsidTr="000326F7">
        <w:tc>
          <w:tcPr>
            <w:tcW w:w="1784" w:type="dxa"/>
            <w:shd w:val="clear" w:color="auto" w:fill="auto"/>
          </w:tcPr>
          <w:p w:rsidR="009D226D" w:rsidRPr="009D226D" w:rsidRDefault="009D226D" w:rsidP="009D226D">
            <w:pPr>
              <w:rPr>
                <w:rFonts w:ascii="Times New Roman" w:eastAsia="標楷體" w:hAnsi="Times New Roman"/>
              </w:rPr>
            </w:pPr>
            <w:r w:rsidRPr="009D226D">
              <w:rPr>
                <w:rFonts w:ascii="Times New Roman" w:eastAsia="標楷體" w:hAnsi="Times New Roman"/>
              </w:rPr>
              <w:t>09/03</w:t>
            </w:r>
          </w:p>
        </w:tc>
        <w:tc>
          <w:tcPr>
            <w:tcW w:w="5361" w:type="dxa"/>
            <w:shd w:val="clear" w:color="auto" w:fill="auto"/>
          </w:tcPr>
          <w:p w:rsidR="009D226D" w:rsidRPr="009D226D" w:rsidRDefault="009D226D" w:rsidP="009D226D">
            <w:pPr>
              <w:rPr>
                <w:rFonts w:ascii="Times New Roman" w:eastAsia="標楷體" w:hAnsi="Times New Roman"/>
                <w:szCs w:val="24"/>
              </w:rPr>
            </w:pPr>
            <w:r w:rsidRPr="009D226D">
              <w:rPr>
                <w:rFonts w:ascii="標楷體" w:eastAsia="標楷體" w:hAnsi="標楷體" w:cs="Arial Unicode MS" w:hint="eastAsia"/>
              </w:rPr>
              <w:t>中</w:t>
            </w:r>
            <w:proofErr w:type="gramStart"/>
            <w:r w:rsidRPr="009D226D">
              <w:rPr>
                <w:rFonts w:ascii="標楷體" w:eastAsia="標楷體" w:hAnsi="標楷體" w:cs="Arial Unicode MS" w:hint="eastAsia"/>
              </w:rPr>
              <w:t>彰投區</w:t>
            </w:r>
            <w:proofErr w:type="gramEnd"/>
          </w:p>
        </w:tc>
      </w:tr>
      <w:tr w:rsidR="009D226D" w:rsidRPr="009D226D" w:rsidTr="000326F7">
        <w:tc>
          <w:tcPr>
            <w:tcW w:w="1784" w:type="dxa"/>
            <w:shd w:val="clear" w:color="auto" w:fill="auto"/>
          </w:tcPr>
          <w:p w:rsidR="009D226D" w:rsidRPr="009D226D" w:rsidRDefault="009D226D" w:rsidP="009D226D">
            <w:pPr>
              <w:rPr>
                <w:rFonts w:ascii="Times New Roman" w:eastAsia="標楷體" w:hAnsi="Times New Roman"/>
                <w:szCs w:val="24"/>
              </w:rPr>
            </w:pPr>
            <w:r w:rsidRPr="009D226D">
              <w:rPr>
                <w:rFonts w:ascii="Times New Roman" w:eastAsia="標楷體" w:hAnsi="Times New Roman"/>
                <w:szCs w:val="24"/>
              </w:rPr>
              <w:t>09/27</w:t>
            </w:r>
          </w:p>
        </w:tc>
        <w:tc>
          <w:tcPr>
            <w:tcW w:w="5361" w:type="dxa"/>
            <w:shd w:val="clear" w:color="auto" w:fill="auto"/>
          </w:tcPr>
          <w:p w:rsidR="009D226D" w:rsidRPr="009D226D" w:rsidRDefault="009D226D" w:rsidP="009D226D">
            <w:pPr>
              <w:rPr>
                <w:rFonts w:ascii="Times New Roman" w:eastAsia="標楷體" w:hAnsi="Times New Roman"/>
                <w:szCs w:val="24"/>
              </w:rPr>
            </w:pPr>
            <w:r w:rsidRPr="009D226D">
              <w:rPr>
                <w:rFonts w:ascii="標楷體" w:eastAsia="標楷體" w:hAnsi="標楷體" w:cs="Arial Unicode MS"/>
              </w:rPr>
              <w:t>雲嘉南區</w:t>
            </w:r>
          </w:p>
        </w:tc>
      </w:tr>
    </w:tbl>
    <w:p w:rsidR="009D226D" w:rsidRPr="009D226D" w:rsidRDefault="009D226D" w:rsidP="009D226D">
      <w:pPr>
        <w:snapToGrid w:val="0"/>
        <w:spacing w:line="400" w:lineRule="exact"/>
        <w:ind w:left="1200" w:hangingChars="500" w:hanging="1200"/>
        <w:rPr>
          <w:rFonts w:ascii="Times New Roman" w:eastAsia="標楷體" w:hAnsi="Times New Roman"/>
          <w:szCs w:val="24"/>
        </w:rPr>
      </w:pPr>
    </w:p>
    <w:p w:rsidR="009D226D" w:rsidRPr="009D226D" w:rsidRDefault="009D226D" w:rsidP="009D226D">
      <w:pPr>
        <w:rPr>
          <w:rFonts w:ascii="Times New Roman" w:eastAsia="標楷體" w:hAnsi="Times New Roman"/>
          <w:szCs w:val="24"/>
        </w:rPr>
      </w:pPr>
      <w:r w:rsidRPr="009D226D">
        <w:rPr>
          <w:rFonts w:ascii="Times New Roman" w:eastAsia="標楷體" w:hAnsi="Times New Roman"/>
          <w:szCs w:val="24"/>
        </w:rPr>
        <w:t>項</w:t>
      </w:r>
      <w:r w:rsidRPr="009D226D">
        <w:rPr>
          <w:rFonts w:ascii="Times New Roman" w:eastAsia="標楷體" w:hAnsi="Times New Roman"/>
          <w:szCs w:val="24"/>
        </w:rPr>
        <w:t xml:space="preserve"> </w:t>
      </w:r>
      <w:r w:rsidRPr="009D226D">
        <w:rPr>
          <w:rFonts w:ascii="Times New Roman" w:eastAsia="標楷體" w:hAnsi="Times New Roman"/>
          <w:szCs w:val="24"/>
        </w:rPr>
        <w:t>目</w:t>
      </w:r>
      <w:r w:rsidRPr="009D226D">
        <w:rPr>
          <w:rFonts w:ascii="Times New Roman" w:eastAsia="標楷體" w:hAnsi="Times New Roman"/>
          <w:szCs w:val="24"/>
        </w:rPr>
        <w:t xml:space="preserve"> </w:t>
      </w:r>
      <w:proofErr w:type="gramStart"/>
      <w:r w:rsidRPr="009D226D">
        <w:rPr>
          <w:rFonts w:ascii="Times New Roman" w:eastAsia="標楷體" w:hAnsi="Times New Roman" w:hint="eastAsia"/>
          <w:szCs w:val="24"/>
        </w:rPr>
        <w:t>三</w:t>
      </w:r>
      <w:proofErr w:type="gramEnd"/>
      <w:r w:rsidRPr="009D226D">
        <w:rPr>
          <w:rFonts w:ascii="Times New Roman" w:eastAsia="標楷體" w:hAnsi="Times New Roman"/>
          <w:szCs w:val="24"/>
        </w:rPr>
        <w:t>：辦理</w:t>
      </w:r>
      <w:r w:rsidRPr="009D226D">
        <w:rPr>
          <w:rFonts w:ascii="Times New Roman" w:eastAsia="標楷體" w:hAnsi="Times New Roman"/>
          <w:szCs w:val="24"/>
        </w:rPr>
        <w:t>2018</w:t>
      </w:r>
      <w:r w:rsidRPr="009D226D">
        <w:rPr>
          <w:rFonts w:ascii="Times New Roman" w:eastAsia="標楷體" w:hAnsi="Times New Roman"/>
          <w:szCs w:val="24"/>
        </w:rPr>
        <w:t>年度</w:t>
      </w:r>
      <w:r w:rsidRPr="009D226D">
        <w:rPr>
          <w:rFonts w:ascii="Times New Roman" w:eastAsia="標楷體" w:hAnsi="Times New Roman" w:hint="eastAsia"/>
          <w:szCs w:val="24"/>
        </w:rPr>
        <w:t>全國性</w:t>
      </w:r>
      <w:r w:rsidRPr="009D226D">
        <w:rPr>
          <w:rFonts w:ascii="Times New Roman" w:eastAsia="標楷體" w:hAnsi="Times New Roman"/>
          <w:szCs w:val="24"/>
        </w:rPr>
        <w:t>研討會</w:t>
      </w:r>
    </w:p>
    <w:p w:rsidR="009D226D" w:rsidRPr="009D226D" w:rsidRDefault="009D226D" w:rsidP="009D226D">
      <w:pPr>
        <w:ind w:left="1200" w:hangingChars="500" w:hanging="1200"/>
        <w:rPr>
          <w:rFonts w:ascii="Times New Roman" w:eastAsia="標楷體" w:hAnsi="Times New Roman"/>
          <w:szCs w:val="24"/>
        </w:rPr>
      </w:pPr>
      <w:r w:rsidRPr="009D226D">
        <w:rPr>
          <w:rFonts w:ascii="Times New Roman" w:eastAsia="標楷體" w:hAnsi="Times New Roman"/>
          <w:szCs w:val="24"/>
        </w:rPr>
        <w:t>工作內容：</w:t>
      </w:r>
      <w:r w:rsidRPr="009D226D">
        <w:rPr>
          <w:rFonts w:ascii="Times New Roman" w:eastAsia="標楷體" w:hAnsi="Times New Roman" w:hint="eastAsia"/>
          <w:szCs w:val="24"/>
        </w:rPr>
        <w:t>申請勞動部勞動力發展署補助辦理「</w:t>
      </w:r>
      <w:r w:rsidRPr="009D226D">
        <w:rPr>
          <w:rFonts w:ascii="Times New Roman" w:eastAsia="標楷體" w:hAnsi="Times New Roman" w:hint="eastAsia"/>
          <w:szCs w:val="24"/>
        </w:rPr>
        <w:t>2018</w:t>
      </w:r>
      <w:r w:rsidRPr="009D226D">
        <w:rPr>
          <w:rFonts w:ascii="Times New Roman" w:eastAsia="標楷體" w:hAnsi="Times New Roman" w:hint="eastAsia"/>
          <w:szCs w:val="24"/>
        </w:rPr>
        <w:t>年度促進身心障礙者就業研討會：身心障礙者高齡化後之就業支持」。</w:t>
      </w:r>
    </w:p>
    <w:p w:rsidR="009D226D" w:rsidRPr="009D226D" w:rsidRDefault="009D226D" w:rsidP="009D226D">
      <w:pPr>
        <w:snapToGrid w:val="0"/>
        <w:spacing w:line="400" w:lineRule="exact"/>
        <w:ind w:left="1200" w:hangingChars="500" w:hanging="1200"/>
        <w:rPr>
          <w:rFonts w:ascii="Times New Roman" w:eastAsia="標楷體" w:hAnsi="標楷體"/>
          <w:szCs w:val="24"/>
        </w:rPr>
      </w:pPr>
      <w:r w:rsidRPr="009D226D">
        <w:rPr>
          <w:rFonts w:ascii="Times New Roman" w:eastAsia="標楷體" w:hAnsi="Times New Roman"/>
        </w:rPr>
        <w:t>辦理期間：</w:t>
      </w:r>
      <w:r w:rsidRPr="009D226D">
        <w:rPr>
          <w:rFonts w:ascii="Times New Roman" w:eastAsia="標楷體" w:hAnsi="Times New Roman" w:hint="eastAsia"/>
        </w:rPr>
        <w:t>107/06/02</w:t>
      </w:r>
    </w:p>
    <w:p w:rsidR="009D226D" w:rsidRDefault="009D226D" w:rsidP="009D226D">
      <w:pPr>
        <w:pStyle w:val="a4"/>
        <w:adjustRightInd w:val="0"/>
        <w:snapToGrid w:val="0"/>
        <w:spacing w:line="400" w:lineRule="atLeast"/>
        <w:jc w:val="both"/>
        <w:rPr>
          <w:rFonts w:ascii="Times New Roman" w:eastAsia="標楷體"/>
          <w:sz w:val="24"/>
        </w:rPr>
      </w:pPr>
      <w:r w:rsidRPr="009D226D">
        <w:rPr>
          <w:rFonts w:ascii="Times New Roman" w:eastAsia="標楷體" w:hint="eastAsia"/>
          <w:sz w:val="24"/>
        </w:rPr>
        <w:t>經費收支：實際支出</w:t>
      </w:r>
      <w:r w:rsidRPr="009D226D">
        <w:rPr>
          <w:rFonts w:ascii="Times New Roman" w:eastAsia="標楷體" w:hint="eastAsia"/>
          <w:sz w:val="24"/>
        </w:rPr>
        <w:t>88,400</w:t>
      </w:r>
      <w:r w:rsidRPr="009D226D">
        <w:rPr>
          <w:rFonts w:ascii="Times New Roman" w:eastAsia="標楷體" w:hint="eastAsia"/>
          <w:sz w:val="24"/>
        </w:rPr>
        <w:t>元整；勞動部勞動力發展署補助</w:t>
      </w:r>
      <w:r w:rsidRPr="009D226D">
        <w:rPr>
          <w:rFonts w:ascii="Times New Roman" w:eastAsia="標楷體" w:hint="eastAsia"/>
          <w:sz w:val="24"/>
        </w:rPr>
        <w:t>74,636</w:t>
      </w:r>
      <w:r w:rsidRPr="009D226D">
        <w:rPr>
          <w:rFonts w:ascii="Times New Roman" w:eastAsia="標楷體" w:hint="eastAsia"/>
          <w:sz w:val="24"/>
        </w:rPr>
        <w:t>元，本協會自籌</w:t>
      </w:r>
      <w:r w:rsidRPr="009D226D">
        <w:rPr>
          <w:rFonts w:ascii="Times New Roman" w:eastAsia="標楷體" w:hint="eastAsia"/>
          <w:sz w:val="24"/>
        </w:rPr>
        <w:t>13,764</w:t>
      </w:r>
      <w:r w:rsidRPr="009D226D">
        <w:rPr>
          <w:rFonts w:ascii="Times New Roman" w:eastAsia="標楷體" w:hint="eastAsia"/>
          <w:sz w:val="24"/>
        </w:rPr>
        <w:t>元。</w:t>
      </w:r>
    </w:p>
    <w:p w:rsidR="004C5041" w:rsidRDefault="004C5041" w:rsidP="009D226D">
      <w:pPr>
        <w:pStyle w:val="a4"/>
        <w:adjustRightInd w:val="0"/>
        <w:snapToGrid w:val="0"/>
        <w:spacing w:line="400" w:lineRule="atLeast"/>
        <w:jc w:val="both"/>
        <w:rPr>
          <w:rFonts w:ascii="Times New Roman" w:eastAsia="標楷體"/>
          <w:sz w:val="24"/>
        </w:rPr>
      </w:pPr>
    </w:p>
    <w:p w:rsidR="004C5041" w:rsidRDefault="004C5041" w:rsidP="009D226D">
      <w:pPr>
        <w:pStyle w:val="a4"/>
        <w:adjustRightInd w:val="0"/>
        <w:snapToGrid w:val="0"/>
        <w:spacing w:line="400" w:lineRule="atLeast"/>
        <w:jc w:val="both"/>
        <w:rPr>
          <w:rFonts w:ascii="Times New Roman" w:eastAsia="標楷體"/>
          <w:sz w:val="24"/>
        </w:rPr>
      </w:pPr>
    </w:p>
    <w:p w:rsidR="004C5041" w:rsidRDefault="004C5041" w:rsidP="009D226D">
      <w:pPr>
        <w:pStyle w:val="a4"/>
        <w:adjustRightInd w:val="0"/>
        <w:snapToGrid w:val="0"/>
        <w:spacing w:line="400" w:lineRule="atLeast"/>
        <w:jc w:val="both"/>
        <w:rPr>
          <w:rFonts w:ascii="Times New Roman" w:eastAsia="標楷體"/>
          <w:sz w:val="24"/>
        </w:rPr>
      </w:pPr>
    </w:p>
    <w:p w:rsidR="004C5041" w:rsidRDefault="004C5041" w:rsidP="009D226D">
      <w:pPr>
        <w:pStyle w:val="a4"/>
        <w:adjustRightInd w:val="0"/>
        <w:snapToGrid w:val="0"/>
        <w:spacing w:line="400" w:lineRule="atLeast"/>
        <w:jc w:val="both"/>
        <w:rPr>
          <w:rFonts w:ascii="Times New Roman" w:eastAsia="標楷體"/>
          <w:sz w:val="24"/>
        </w:rPr>
      </w:pPr>
    </w:p>
    <w:p w:rsidR="004C5041" w:rsidRDefault="004C5041" w:rsidP="009D226D">
      <w:pPr>
        <w:pStyle w:val="a4"/>
        <w:adjustRightInd w:val="0"/>
        <w:snapToGrid w:val="0"/>
        <w:spacing w:line="400" w:lineRule="atLeast"/>
        <w:jc w:val="both"/>
        <w:rPr>
          <w:rFonts w:ascii="Times New Roman" w:eastAsia="標楷體"/>
          <w:sz w:val="24"/>
        </w:rPr>
      </w:pPr>
    </w:p>
    <w:p w:rsidR="004C5041" w:rsidRDefault="004C5041" w:rsidP="009D226D">
      <w:pPr>
        <w:pStyle w:val="a4"/>
        <w:adjustRightInd w:val="0"/>
        <w:snapToGrid w:val="0"/>
        <w:spacing w:line="400" w:lineRule="atLeast"/>
        <w:jc w:val="both"/>
        <w:rPr>
          <w:rFonts w:ascii="Times New Roman" w:eastAsia="標楷體"/>
          <w:sz w:val="24"/>
        </w:rPr>
      </w:pPr>
    </w:p>
    <w:p w:rsidR="004C5041" w:rsidRDefault="004C5041" w:rsidP="009D226D">
      <w:pPr>
        <w:pStyle w:val="a4"/>
        <w:adjustRightInd w:val="0"/>
        <w:snapToGrid w:val="0"/>
        <w:spacing w:line="400" w:lineRule="atLeast"/>
        <w:jc w:val="both"/>
        <w:rPr>
          <w:rFonts w:ascii="Times New Roman" w:eastAsia="標楷體"/>
          <w:sz w:val="24"/>
        </w:rPr>
      </w:pPr>
    </w:p>
    <w:p w:rsidR="004C5041" w:rsidRDefault="004C5041" w:rsidP="009D226D">
      <w:pPr>
        <w:pStyle w:val="a4"/>
        <w:adjustRightInd w:val="0"/>
        <w:snapToGrid w:val="0"/>
        <w:spacing w:line="400" w:lineRule="atLeast"/>
        <w:jc w:val="both"/>
        <w:rPr>
          <w:rFonts w:ascii="Times New Roman" w:eastAsia="標楷體"/>
          <w:sz w:val="24"/>
        </w:rPr>
      </w:pPr>
    </w:p>
    <w:p w:rsidR="00A272CE" w:rsidRDefault="00A272CE" w:rsidP="009D226D">
      <w:pPr>
        <w:pStyle w:val="a4"/>
        <w:adjustRightInd w:val="0"/>
        <w:snapToGrid w:val="0"/>
        <w:spacing w:line="400" w:lineRule="atLeast"/>
        <w:jc w:val="both"/>
        <w:rPr>
          <w:rFonts w:ascii="Times New Roman" w:eastAsia="標楷體"/>
          <w:sz w:val="24"/>
        </w:rPr>
        <w:sectPr w:rsidR="00A272CE" w:rsidSect="00C22F55">
          <w:footerReference w:type="default" r:id="rId18"/>
          <w:pgSz w:w="11906" w:h="16838"/>
          <w:pgMar w:top="1134" w:right="1077" w:bottom="1134" w:left="1077" w:header="851" w:footer="567" w:gutter="0"/>
          <w:cols w:space="425"/>
          <w:docGrid w:type="lines" w:linePitch="360"/>
        </w:sectPr>
      </w:pPr>
    </w:p>
    <w:p w:rsidR="00A272CE" w:rsidRPr="00A272CE" w:rsidRDefault="004956AD" w:rsidP="00A272CE">
      <w:pPr>
        <w:jc w:val="center"/>
        <w:rPr>
          <w:rFonts w:ascii="Times New Roman" w:eastAsia="標楷體" w:hAnsi="Times New Roman"/>
          <w:b/>
          <w:sz w:val="36"/>
          <w:szCs w:val="24"/>
        </w:rPr>
      </w:pPr>
      <w:r>
        <w:rPr>
          <w:rFonts w:ascii="Times New Roman" w:eastAsia="標楷體" w:hAnsi="Times New Roman" w:hint="eastAsia"/>
          <w:b/>
          <w:noProof/>
          <w:sz w:val="36"/>
          <w:szCs w:val="24"/>
        </w:rPr>
        <w:lastRenderedPageBreak/>
        <mc:AlternateContent>
          <mc:Choice Requires="wps">
            <w:drawing>
              <wp:anchor distT="45720" distB="45720" distL="114300" distR="114300" simplePos="0" relativeHeight="251661312" behindDoc="0" locked="0" layoutInCell="1" allowOverlap="1">
                <wp:simplePos x="0" y="0"/>
                <wp:positionH relativeFrom="column">
                  <wp:posOffset>-259080</wp:posOffset>
                </wp:positionH>
                <wp:positionV relativeFrom="paragraph">
                  <wp:posOffset>-202565</wp:posOffset>
                </wp:positionV>
                <wp:extent cx="695960" cy="329565"/>
                <wp:effectExtent l="7620" t="6985" r="10795"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329565"/>
                        </a:xfrm>
                        <a:prstGeom prst="rect">
                          <a:avLst/>
                        </a:prstGeom>
                        <a:solidFill>
                          <a:srgbClr val="FFFFFF"/>
                        </a:solidFill>
                        <a:ln w="9525">
                          <a:solidFill>
                            <a:srgbClr val="000000"/>
                          </a:solidFill>
                          <a:miter lim="800000"/>
                          <a:headEnd/>
                          <a:tailEnd/>
                        </a:ln>
                      </wps:spPr>
                      <wps:txbx>
                        <w:txbxContent>
                          <w:p w:rsidR="009D4975" w:rsidRPr="00F57691" w:rsidRDefault="009D4975" w:rsidP="00B21A60">
                            <w:pPr>
                              <w:rPr>
                                <w:rFonts w:ascii="標楷體" w:eastAsia="標楷體" w:hAnsi="標楷體"/>
                              </w:rPr>
                            </w:pPr>
                            <w:r>
                              <w:rPr>
                                <w:rFonts w:ascii="標楷體" w:eastAsia="標楷體" w:hAnsi="標楷體" w:hint="eastAsia"/>
                              </w:rPr>
                              <w:t>附件七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20.4pt;margin-top:-15.95pt;width:54.8pt;height:25.9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">
                <v:textbox style="mso-fit-shape-to-text:t">
                  <w:txbxContent>
                    <w:p w:rsidR="00B21A60" w:rsidRPr="00F57691" w:rsidRDefault="00B21A60" w:rsidP="00B21A60">
                      <w:pPr>
                        <w:rPr>
                          <w:rFonts w:ascii="標楷體" w:eastAsia="標楷體" w:hAnsi="標楷體"/>
                        </w:rPr>
                      </w:pPr>
                      <w:r>
                        <w:rPr>
                          <w:rFonts w:ascii="標楷體" w:eastAsia="標楷體" w:hAnsi="標楷體" w:hint="eastAsia"/>
                        </w:rPr>
                        <w:t>附件七</w:t>
                      </w:r>
                    </w:p>
                  </w:txbxContent>
                </v:textbox>
                <w10:wrap type="square"/>
              </v:shape>
            </w:pict>
          </mc:Fallback>
        </mc:AlternateContent>
      </w:r>
      <w:r w:rsidR="00A272CE" w:rsidRPr="00A272CE">
        <w:rPr>
          <w:rFonts w:ascii="Times New Roman" w:eastAsia="標楷體" w:hAnsi="Times New Roman" w:hint="eastAsia"/>
          <w:b/>
          <w:sz w:val="36"/>
          <w:szCs w:val="24"/>
        </w:rPr>
        <w:t>2007</w:t>
      </w:r>
      <w:r w:rsidR="00DF0C98">
        <w:rPr>
          <w:rFonts w:ascii="Times New Roman" w:eastAsia="標楷體" w:hAnsi="Times New Roman" w:hint="eastAsia"/>
          <w:b/>
          <w:sz w:val="36"/>
          <w:szCs w:val="24"/>
        </w:rPr>
        <w:t>年</w:t>
      </w:r>
      <w:r w:rsidR="00A272CE" w:rsidRPr="00A272CE">
        <w:rPr>
          <w:rFonts w:ascii="Times New Roman" w:eastAsia="標楷體" w:hAnsi="Times New Roman" w:hint="eastAsia"/>
          <w:b/>
          <w:sz w:val="36"/>
          <w:szCs w:val="24"/>
        </w:rPr>
        <w:t>~2018</w:t>
      </w:r>
      <w:r w:rsidR="00A272CE" w:rsidRPr="00A272CE">
        <w:rPr>
          <w:rFonts w:ascii="Times New Roman" w:eastAsia="標楷體" w:hAnsi="Times New Roman" w:hint="eastAsia"/>
          <w:b/>
          <w:sz w:val="36"/>
          <w:szCs w:val="24"/>
        </w:rPr>
        <w:t>年</w:t>
      </w:r>
      <w:r w:rsidR="00A272CE" w:rsidRPr="00A272CE">
        <w:rPr>
          <w:rFonts w:ascii="Times New Roman" w:eastAsia="標楷體" w:hAnsi="Times New Roman"/>
          <w:b/>
          <w:sz w:val="36"/>
          <w:szCs w:val="24"/>
        </w:rPr>
        <w:t>研討會議題盤點與彙整</w:t>
      </w: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24"/>
        <w:gridCol w:w="1256"/>
        <w:gridCol w:w="4298"/>
        <w:gridCol w:w="7655"/>
      </w:tblGrid>
      <w:tr w:rsidR="00A272CE" w:rsidRPr="000B4308" w:rsidTr="000B4308">
        <w:tc>
          <w:tcPr>
            <w:tcW w:w="852" w:type="dxa"/>
            <w:shd w:val="clear" w:color="auto" w:fill="BFBFBF"/>
            <w:vAlign w:val="center"/>
          </w:tcPr>
          <w:p w:rsidR="00A272CE" w:rsidRPr="00A272CE" w:rsidRDefault="00A272CE" w:rsidP="000B4308">
            <w:pPr>
              <w:jc w:val="center"/>
              <w:rPr>
                <w:rFonts w:ascii="Times New Roman" w:eastAsia="標楷體" w:hAnsi="Times New Roman"/>
                <w:b/>
                <w:szCs w:val="24"/>
              </w:rPr>
            </w:pPr>
            <w:r w:rsidRPr="00A272CE">
              <w:rPr>
                <w:rFonts w:ascii="Times New Roman" w:eastAsia="標楷體" w:hAnsi="Times New Roman"/>
                <w:b/>
                <w:szCs w:val="24"/>
              </w:rPr>
              <w:t>年度</w:t>
            </w:r>
          </w:p>
        </w:tc>
        <w:tc>
          <w:tcPr>
            <w:tcW w:w="824" w:type="dxa"/>
            <w:shd w:val="clear" w:color="auto" w:fill="BFBFBF"/>
            <w:vAlign w:val="center"/>
          </w:tcPr>
          <w:p w:rsidR="00A272CE" w:rsidRPr="00A272CE" w:rsidRDefault="00A272CE" w:rsidP="000B4308">
            <w:pPr>
              <w:jc w:val="center"/>
              <w:rPr>
                <w:rFonts w:ascii="Times New Roman" w:eastAsia="標楷體" w:hAnsi="Times New Roman"/>
                <w:b/>
                <w:szCs w:val="24"/>
              </w:rPr>
            </w:pPr>
            <w:r w:rsidRPr="00A272CE">
              <w:rPr>
                <w:rFonts w:ascii="Times New Roman" w:eastAsia="標楷體" w:hAnsi="Times New Roman"/>
                <w:b/>
                <w:szCs w:val="24"/>
              </w:rPr>
              <w:t>主辦</w:t>
            </w:r>
            <w:r w:rsidRPr="00A272CE">
              <w:rPr>
                <w:rFonts w:ascii="Times New Roman" w:eastAsia="標楷體" w:hAnsi="Times New Roman"/>
                <w:b/>
                <w:szCs w:val="24"/>
              </w:rPr>
              <w:t>/</w:t>
            </w:r>
            <w:r w:rsidRPr="00A272CE">
              <w:rPr>
                <w:rFonts w:ascii="Times New Roman" w:eastAsia="標楷體" w:hAnsi="Times New Roman"/>
                <w:b/>
                <w:szCs w:val="24"/>
              </w:rPr>
              <w:t>協辦</w:t>
            </w:r>
          </w:p>
        </w:tc>
        <w:tc>
          <w:tcPr>
            <w:tcW w:w="1256" w:type="dxa"/>
            <w:shd w:val="clear" w:color="auto" w:fill="BFBFBF"/>
            <w:vAlign w:val="center"/>
          </w:tcPr>
          <w:p w:rsidR="00A272CE" w:rsidRPr="00A272CE" w:rsidRDefault="00A272CE" w:rsidP="000B4308">
            <w:pPr>
              <w:jc w:val="center"/>
              <w:rPr>
                <w:rFonts w:ascii="Times New Roman" w:eastAsia="標楷體" w:hAnsi="Times New Roman"/>
                <w:b/>
                <w:szCs w:val="24"/>
              </w:rPr>
            </w:pPr>
            <w:r w:rsidRPr="00A272CE">
              <w:rPr>
                <w:rFonts w:ascii="Times New Roman" w:eastAsia="標楷體" w:hAnsi="Times New Roman"/>
                <w:b/>
                <w:szCs w:val="24"/>
              </w:rPr>
              <w:t>類型</w:t>
            </w:r>
          </w:p>
        </w:tc>
        <w:tc>
          <w:tcPr>
            <w:tcW w:w="4298" w:type="dxa"/>
            <w:shd w:val="clear" w:color="auto" w:fill="BFBFBF"/>
            <w:vAlign w:val="center"/>
          </w:tcPr>
          <w:p w:rsidR="00A272CE" w:rsidRPr="00A272CE" w:rsidRDefault="00A272CE" w:rsidP="000B4308">
            <w:pPr>
              <w:jc w:val="center"/>
              <w:rPr>
                <w:rFonts w:ascii="Times New Roman" w:eastAsia="標楷體" w:hAnsi="Times New Roman"/>
                <w:b/>
                <w:szCs w:val="24"/>
              </w:rPr>
            </w:pPr>
            <w:r w:rsidRPr="00A272CE">
              <w:rPr>
                <w:rFonts w:ascii="Times New Roman" w:eastAsia="標楷體" w:hAnsi="Times New Roman"/>
                <w:b/>
                <w:szCs w:val="24"/>
              </w:rPr>
              <w:t>議題</w:t>
            </w:r>
          </w:p>
        </w:tc>
        <w:tc>
          <w:tcPr>
            <w:tcW w:w="7655" w:type="dxa"/>
            <w:shd w:val="clear" w:color="auto" w:fill="BFBFBF"/>
            <w:vAlign w:val="center"/>
          </w:tcPr>
          <w:p w:rsidR="00A272CE" w:rsidRPr="00A272CE" w:rsidRDefault="00A272CE" w:rsidP="000B4308">
            <w:pPr>
              <w:jc w:val="center"/>
              <w:rPr>
                <w:rFonts w:ascii="Times New Roman" w:eastAsia="標楷體" w:hAnsi="Times New Roman"/>
                <w:b/>
                <w:szCs w:val="24"/>
              </w:rPr>
            </w:pPr>
            <w:r w:rsidRPr="00A272CE">
              <w:rPr>
                <w:rFonts w:ascii="Times New Roman" w:eastAsia="標楷體" w:hAnsi="Times New Roman"/>
                <w:b/>
                <w:szCs w:val="24"/>
              </w:rPr>
              <w:t>結案報告重點</w:t>
            </w:r>
          </w:p>
        </w:tc>
      </w:tr>
      <w:tr w:rsidR="00A272CE" w:rsidRPr="00A272CE" w:rsidTr="000B4308">
        <w:tc>
          <w:tcPr>
            <w:tcW w:w="852"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2018</w:t>
            </w:r>
          </w:p>
        </w:tc>
        <w:tc>
          <w:tcPr>
            <w:tcW w:w="824"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主辦</w:t>
            </w:r>
          </w:p>
        </w:tc>
        <w:tc>
          <w:tcPr>
            <w:tcW w:w="1256"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研討會</w:t>
            </w:r>
          </w:p>
        </w:tc>
        <w:tc>
          <w:tcPr>
            <w:tcW w:w="4298"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2018</w:t>
            </w:r>
            <w:r w:rsidRPr="00A272CE">
              <w:rPr>
                <w:rFonts w:ascii="Times New Roman" w:eastAsia="標楷體" w:hAnsi="Times New Roman"/>
                <w:szCs w:val="24"/>
              </w:rPr>
              <w:t>年度促進身心障礙者就業研討會：</w:t>
            </w:r>
          </w:p>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身心障礙者高齡化後之就業支持</w:t>
            </w:r>
          </w:p>
        </w:tc>
        <w:tc>
          <w:tcPr>
            <w:tcW w:w="7655" w:type="dxa"/>
            <w:shd w:val="clear" w:color="auto" w:fill="auto"/>
          </w:tcPr>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主題演講：</w:t>
            </w:r>
          </w:p>
          <w:p w:rsidR="00A272CE" w:rsidRPr="00A272CE" w:rsidRDefault="00A272CE" w:rsidP="000B4308">
            <w:pPr>
              <w:numPr>
                <w:ilvl w:val="0"/>
                <w:numId w:val="6"/>
              </w:numPr>
              <w:rPr>
                <w:rFonts w:ascii="Times New Roman" w:eastAsia="標楷體" w:hAnsi="Times New Roman"/>
                <w:szCs w:val="24"/>
              </w:rPr>
            </w:pPr>
            <w:r w:rsidRPr="00A272CE">
              <w:rPr>
                <w:rFonts w:ascii="Times New Roman" w:eastAsia="標楷體" w:hAnsi="Times New Roman"/>
                <w:szCs w:val="24"/>
              </w:rPr>
              <w:t>身心功能老化之功能限制及支持策略</w:t>
            </w:r>
          </w:p>
          <w:p w:rsidR="00A272CE" w:rsidRPr="00A272CE" w:rsidRDefault="00A272CE" w:rsidP="000B4308">
            <w:pPr>
              <w:numPr>
                <w:ilvl w:val="0"/>
                <w:numId w:val="6"/>
              </w:numPr>
              <w:rPr>
                <w:rFonts w:ascii="Times New Roman" w:eastAsia="標楷體" w:hAnsi="Times New Roman"/>
                <w:szCs w:val="24"/>
              </w:rPr>
            </w:pPr>
            <w:r w:rsidRPr="00A272CE">
              <w:rPr>
                <w:rFonts w:ascii="Times New Roman" w:eastAsia="標楷體" w:hAnsi="Times New Roman"/>
                <w:szCs w:val="24"/>
              </w:rPr>
              <w:t>身心障礙者邁入中高齡後之就業問題</w:t>
            </w:r>
          </w:p>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論壇：</w:t>
            </w:r>
          </w:p>
          <w:p w:rsidR="00A272CE" w:rsidRPr="00A272CE" w:rsidRDefault="00A272CE" w:rsidP="000B4308">
            <w:pPr>
              <w:ind w:left="480"/>
              <w:rPr>
                <w:rFonts w:ascii="Times New Roman" w:eastAsia="標楷體" w:hAnsi="Times New Roman"/>
                <w:szCs w:val="24"/>
              </w:rPr>
            </w:pPr>
            <w:r w:rsidRPr="00A272CE">
              <w:rPr>
                <w:rFonts w:ascii="Times New Roman" w:eastAsia="標楷體" w:hAnsi="Times New Roman"/>
                <w:szCs w:val="24"/>
              </w:rPr>
              <w:t>提早進入中高齡化員工職場支持策略案例分享</w:t>
            </w:r>
          </w:p>
        </w:tc>
      </w:tr>
      <w:tr w:rsidR="00A272CE" w:rsidRPr="00A272CE" w:rsidTr="000B4308">
        <w:tc>
          <w:tcPr>
            <w:tcW w:w="852"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2017</w:t>
            </w:r>
          </w:p>
        </w:tc>
        <w:tc>
          <w:tcPr>
            <w:tcW w:w="824"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主辦</w:t>
            </w:r>
          </w:p>
        </w:tc>
        <w:tc>
          <w:tcPr>
            <w:tcW w:w="1256"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國際經驗交流活動</w:t>
            </w:r>
          </w:p>
        </w:tc>
        <w:tc>
          <w:tcPr>
            <w:tcW w:w="4298" w:type="dxa"/>
            <w:shd w:val="clear" w:color="auto" w:fill="auto"/>
            <w:vAlign w:val="center"/>
          </w:tcPr>
          <w:p w:rsidR="00A272CE" w:rsidRPr="00A272CE" w:rsidRDefault="00A272CE" w:rsidP="000B4308">
            <w:pPr>
              <w:jc w:val="center"/>
              <w:rPr>
                <w:rFonts w:ascii="Times New Roman" w:eastAsia="標楷體" w:hAnsi="Times New Roman"/>
                <w:szCs w:val="24"/>
              </w:rPr>
            </w:pPr>
            <w:proofErr w:type="gramStart"/>
            <w:r w:rsidRPr="00A272CE">
              <w:rPr>
                <w:rFonts w:ascii="Times New Roman" w:eastAsia="標楷體" w:hAnsi="Times New Roman"/>
                <w:szCs w:val="24"/>
              </w:rPr>
              <w:t>106</w:t>
            </w:r>
            <w:proofErr w:type="gramEnd"/>
            <w:r w:rsidRPr="00A272CE">
              <w:rPr>
                <w:rFonts w:ascii="Times New Roman" w:eastAsia="標楷體" w:hAnsi="Times New Roman"/>
                <w:szCs w:val="24"/>
              </w:rPr>
              <w:t>年度國際經驗交流活動：</w:t>
            </w:r>
          </w:p>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職業重建專業證照與制度發展</w:t>
            </w:r>
          </w:p>
        </w:tc>
        <w:tc>
          <w:tcPr>
            <w:tcW w:w="7655" w:type="dxa"/>
            <w:shd w:val="clear" w:color="auto" w:fill="auto"/>
          </w:tcPr>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專題演講：</w:t>
            </w:r>
          </w:p>
          <w:p w:rsidR="00A272CE" w:rsidRPr="00A272CE" w:rsidRDefault="00A272CE" w:rsidP="000B4308">
            <w:pPr>
              <w:numPr>
                <w:ilvl w:val="0"/>
                <w:numId w:val="7"/>
              </w:numPr>
              <w:rPr>
                <w:rFonts w:ascii="Times New Roman" w:eastAsia="標楷體" w:hAnsi="Times New Roman"/>
                <w:szCs w:val="24"/>
              </w:rPr>
            </w:pPr>
            <w:r w:rsidRPr="00A272CE">
              <w:rPr>
                <w:rFonts w:ascii="Times New Roman" w:eastAsia="標楷體" w:hAnsi="Times New Roman"/>
                <w:szCs w:val="24"/>
              </w:rPr>
              <w:t>美國的職業重建專業證照認證與更新機制：學術觀點</w:t>
            </w:r>
          </w:p>
          <w:p w:rsidR="00A272CE" w:rsidRPr="00A272CE" w:rsidRDefault="00A272CE" w:rsidP="000B4308">
            <w:pPr>
              <w:numPr>
                <w:ilvl w:val="0"/>
                <w:numId w:val="7"/>
              </w:numPr>
              <w:rPr>
                <w:rFonts w:ascii="Times New Roman" w:eastAsia="標楷體" w:hAnsi="Times New Roman"/>
                <w:szCs w:val="24"/>
              </w:rPr>
            </w:pPr>
            <w:r w:rsidRPr="00A272CE">
              <w:rPr>
                <w:rFonts w:ascii="Times New Roman" w:eastAsia="標楷體" w:hAnsi="Times New Roman"/>
                <w:szCs w:val="24"/>
              </w:rPr>
              <w:t>美國的職業重建專業證照認證與更新機制：實務觀點</w:t>
            </w:r>
          </w:p>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經驗交流與座談：</w:t>
            </w:r>
          </w:p>
          <w:p w:rsidR="00A272CE" w:rsidRPr="00A272CE" w:rsidRDefault="00A272CE" w:rsidP="000B4308">
            <w:pPr>
              <w:numPr>
                <w:ilvl w:val="0"/>
                <w:numId w:val="8"/>
              </w:numPr>
              <w:rPr>
                <w:rFonts w:ascii="Times New Roman" w:eastAsia="標楷體" w:hAnsi="Times New Roman"/>
                <w:szCs w:val="24"/>
              </w:rPr>
            </w:pPr>
            <w:r w:rsidRPr="00A272CE">
              <w:rPr>
                <w:rFonts w:ascii="Times New Roman" w:eastAsia="標楷體" w:hAnsi="Times New Roman"/>
                <w:szCs w:val="24"/>
              </w:rPr>
              <w:t>從學術單位的觀點談臺灣如何發展職業重建專業證照制度</w:t>
            </w:r>
          </w:p>
          <w:p w:rsidR="00A272CE" w:rsidRPr="00A272CE" w:rsidRDefault="00A272CE" w:rsidP="000B4308">
            <w:pPr>
              <w:numPr>
                <w:ilvl w:val="0"/>
                <w:numId w:val="8"/>
              </w:numPr>
              <w:rPr>
                <w:rFonts w:ascii="Times New Roman" w:eastAsia="標楷體" w:hAnsi="Times New Roman"/>
                <w:szCs w:val="24"/>
              </w:rPr>
            </w:pPr>
            <w:r w:rsidRPr="00A272CE">
              <w:rPr>
                <w:rFonts w:ascii="Times New Roman" w:eastAsia="標楷體" w:hAnsi="Times New Roman"/>
                <w:szCs w:val="24"/>
              </w:rPr>
              <w:t>從民間專業組織的觀點談臺灣如何發展職業重建專業證照制度</w:t>
            </w:r>
          </w:p>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職業重建單位參訪與交流：</w:t>
            </w:r>
          </w:p>
          <w:p w:rsidR="00A272CE" w:rsidRPr="00A272CE" w:rsidRDefault="00A272CE" w:rsidP="000B4308">
            <w:pPr>
              <w:ind w:left="480"/>
              <w:rPr>
                <w:rFonts w:ascii="Times New Roman" w:eastAsia="標楷體" w:hAnsi="Times New Roman"/>
                <w:szCs w:val="24"/>
              </w:rPr>
            </w:pPr>
            <w:r w:rsidRPr="00A272CE">
              <w:rPr>
                <w:rFonts w:ascii="Times New Roman" w:eastAsia="標楷體" w:hAnsi="Times New Roman"/>
                <w:szCs w:val="24"/>
              </w:rPr>
              <w:t>新北市新店區身心障礙者職業重建中心</w:t>
            </w:r>
          </w:p>
        </w:tc>
      </w:tr>
      <w:tr w:rsidR="00A272CE" w:rsidRPr="00A272CE" w:rsidTr="000B4308">
        <w:tc>
          <w:tcPr>
            <w:tcW w:w="852"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2017</w:t>
            </w:r>
          </w:p>
        </w:tc>
        <w:tc>
          <w:tcPr>
            <w:tcW w:w="824"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主辦</w:t>
            </w:r>
          </w:p>
        </w:tc>
        <w:tc>
          <w:tcPr>
            <w:tcW w:w="1256"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hint="eastAsia"/>
                <w:szCs w:val="24"/>
              </w:rPr>
              <w:t>工作坊</w:t>
            </w:r>
          </w:p>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研討會</w:t>
            </w:r>
          </w:p>
        </w:tc>
        <w:tc>
          <w:tcPr>
            <w:tcW w:w="4298" w:type="dxa"/>
            <w:shd w:val="clear" w:color="auto" w:fill="auto"/>
            <w:vAlign w:val="center"/>
          </w:tcPr>
          <w:p w:rsidR="00A272CE" w:rsidRPr="00A272CE" w:rsidRDefault="00A272CE" w:rsidP="000B4308">
            <w:pPr>
              <w:jc w:val="center"/>
              <w:rPr>
                <w:rFonts w:ascii="Times New Roman" w:eastAsia="標楷體" w:hAnsi="Times New Roman"/>
                <w:szCs w:val="24"/>
              </w:rPr>
            </w:pPr>
            <w:proofErr w:type="gramStart"/>
            <w:r w:rsidRPr="00A272CE">
              <w:rPr>
                <w:rFonts w:ascii="Times New Roman" w:eastAsia="標楷體" w:hAnsi="Times New Roman"/>
                <w:szCs w:val="24"/>
              </w:rPr>
              <w:t>106</w:t>
            </w:r>
            <w:proofErr w:type="gramEnd"/>
            <w:r w:rsidRPr="00A272CE">
              <w:rPr>
                <w:rFonts w:ascii="Times New Roman" w:eastAsia="標楷體" w:hAnsi="Times New Roman"/>
                <w:szCs w:val="24"/>
              </w:rPr>
              <w:t>年度身心障礙者職業重建服務專業人員職業輔導評量知能訓練</w:t>
            </w:r>
            <w:proofErr w:type="gramStart"/>
            <w:r w:rsidRPr="00A272CE">
              <w:rPr>
                <w:rFonts w:ascii="Times New Roman" w:eastAsia="標楷體" w:hAnsi="Times New Roman" w:hint="eastAsia"/>
                <w:szCs w:val="24"/>
              </w:rPr>
              <w:t>─</w:t>
            </w:r>
            <w:proofErr w:type="gramEnd"/>
            <w:r w:rsidRPr="00A272CE">
              <w:rPr>
                <w:rFonts w:ascii="Times New Roman" w:eastAsia="標楷體" w:hAnsi="Times New Roman"/>
                <w:szCs w:val="24"/>
              </w:rPr>
              <w:t>「第一類身心障礙者注意力評估與介入以提升工作表現」研習</w:t>
            </w:r>
          </w:p>
        </w:tc>
        <w:tc>
          <w:tcPr>
            <w:tcW w:w="7655" w:type="dxa"/>
            <w:shd w:val="clear" w:color="auto" w:fill="auto"/>
          </w:tcPr>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「非語文性注意力測驗」工作坊</w:t>
            </w:r>
          </w:p>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「第一類身心障礙者注意力之強化與介入」工作坊</w:t>
            </w:r>
          </w:p>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「第一類身心障礙者認知功能之訓練與提升」研討會</w:t>
            </w:r>
          </w:p>
          <w:p w:rsidR="00A272CE" w:rsidRPr="00A272CE" w:rsidRDefault="00A272CE" w:rsidP="000B4308">
            <w:pPr>
              <w:numPr>
                <w:ilvl w:val="0"/>
                <w:numId w:val="13"/>
              </w:numPr>
              <w:rPr>
                <w:rFonts w:ascii="Times New Roman" w:eastAsia="標楷體" w:hAnsi="Times New Roman"/>
                <w:szCs w:val="24"/>
              </w:rPr>
            </w:pPr>
            <w:r w:rsidRPr="00A272CE">
              <w:rPr>
                <w:rFonts w:ascii="Times New Roman" w:eastAsia="標楷體" w:hAnsi="Times New Roman"/>
                <w:szCs w:val="24"/>
              </w:rPr>
              <w:t>第一類身心障礙者神經認知功能評估在就業準備訓練之應用</w:t>
            </w:r>
          </w:p>
          <w:p w:rsidR="00A272CE" w:rsidRPr="00A272CE" w:rsidRDefault="00A272CE" w:rsidP="000B4308">
            <w:pPr>
              <w:numPr>
                <w:ilvl w:val="0"/>
                <w:numId w:val="13"/>
              </w:numPr>
              <w:rPr>
                <w:rFonts w:ascii="Times New Roman" w:eastAsia="標楷體" w:hAnsi="Times New Roman"/>
                <w:szCs w:val="24"/>
              </w:rPr>
            </w:pPr>
            <w:r w:rsidRPr="00A272CE">
              <w:rPr>
                <w:rFonts w:ascii="Times New Roman" w:eastAsia="標楷體" w:hAnsi="Times New Roman"/>
                <w:szCs w:val="24"/>
              </w:rPr>
              <w:t>心智障礙成人語言能力的心理計量分析</w:t>
            </w:r>
          </w:p>
          <w:p w:rsidR="00A272CE" w:rsidRPr="00A272CE" w:rsidRDefault="00A272CE" w:rsidP="000B4308">
            <w:pPr>
              <w:numPr>
                <w:ilvl w:val="0"/>
                <w:numId w:val="13"/>
              </w:numPr>
              <w:rPr>
                <w:rFonts w:ascii="Times New Roman" w:eastAsia="標楷體" w:hAnsi="Times New Roman"/>
                <w:szCs w:val="24"/>
              </w:rPr>
            </w:pPr>
            <w:r w:rsidRPr="00A272CE">
              <w:rPr>
                <w:rFonts w:ascii="Times New Roman" w:eastAsia="標楷體" w:hAnsi="Times New Roman"/>
                <w:szCs w:val="24"/>
              </w:rPr>
              <w:t>精神疾病及其治療對工作所需認知功能的影響</w:t>
            </w:r>
          </w:p>
          <w:p w:rsidR="00A272CE" w:rsidRPr="00A272CE" w:rsidRDefault="00A272CE" w:rsidP="000B4308">
            <w:pPr>
              <w:numPr>
                <w:ilvl w:val="0"/>
                <w:numId w:val="13"/>
              </w:numPr>
              <w:rPr>
                <w:rFonts w:ascii="Times New Roman" w:eastAsia="標楷體" w:hAnsi="Times New Roman"/>
                <w:szCs w:val="24"/>
              </w:rPr>
            </w:pPr>
            <w:r w:rsidRPr="00A272CE">
              <w:rPr>
                <w:rFonts w:ascii="Times New Roman" w:eastAsia="標楷體" w:hAnsi="Times New Roman"/>
                <w:szCs w:val="24"/>
              </w:rPr>
              <w:t>第一類身心障礙者認知功能之訓練與提升於職業重建服務之運用</w:t>
            </w:r>
          </w:p>
        </w:tc>
      </w:tr>
      <w:tr w:rsidR="00A272CE" w:rsidRPr="00A272CE" w:rsidTr="000B4308">
        <w:tc>
          <w:tcPr>
            <w:tcW w:w="852"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lastRenderedPageBreak/>
              <w:t>2016</w:t>
            </w:r>
          </w:p>
        </w:tc>
        <w:tc>
          <w:tcPr>
            <w:tcW w:w="824"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協辦</w:t>
            </w:r>
          </w:p>
        </w:tc>
        <w:tc>
          <w:tcPr>
            <w:tcW w:w="1256"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hint="eastAsia"/>
                <w:szCs w:val="24"/>
              </w:rPr>
              <w:t>工作坊</w:t>
            </w:r>
          </w:p>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研討會</w:t>
            </w:r>
          </w:p>
        </w:tc>
        <w:tc>
          <w:tcPr>
            <w:tcW w:w="4298"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2016</w:t>
            </w:r>
            <w:r w:rsidRPr="00A272CE">
              <w:rPr>
                <w:rFonts w:ascii="Times New Roman" w:eastAsia="標楷體" w:hAnsi="Times New Roman"/>
                <w:szCs w:val="24"/>
              </w:rPr>
              <w:t>有實證的支持性就業服務國際研討會暨工作坊</w:t>
            </w:r>
          </w:p>
        </w:tc>
        <w:tc>
          <w:tcPr>
            <w:tcW w:w="7655" w:type="dxa"/>
            <w:shd w:val="clear" w:color="auto" w:fill="auto"/>
          </w:tcPr>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會前工作坊</w:t>
            </w:r>
          </w:p>
          <w:p w:rsidR="00A272CE" w:rsidRPr="00A272CE" w:rsidRDefault="00A272CE" w:rsidP="000B4308">
            <w:pPr>
              <w:numPr>
                <w:ilvl w:val="0"/>
                <w:numId w:val="23"/>
              </w:numPr>
              <w:rPr>
                <w:rFonts w:ascii="Times New Roman" w:eastAsia="標楷體" w:hAnsi="Times New Roman"/>
                <w:szCs w:val="24"/>
              </w:rPr>
            </w:pPr>
            <w:r w:rsidRPr="00A272CE">
              <w:rPr>
                <w:rFonts w:ascii="Times New Roman" w:eastAsia="標楷體" w:hAnsi="Times New Roman"/>
                <w:szCs w:val="24"/>
              </w:rPr>
              <w:t>動機式晤談</w:t>
            </w:r>
          </w:p>
          <w:p w:rsidR="00A272CE" w:rsidRPr="00A272CE" w:rsidRDefault="00A272CE" w:rsidP="000B4308">
            <w:pPr>
              <w:numPr>
                <w:ilvl w:val="0"/>
                <w:numId w:val="23"/>
              </w:numPr>
              <w:rPr>
                <w:rFonts w:ascii="Times New Roman" w:eastAsia="標楷體" w:hAnsi="Times New Roman"/>
                <w:szCs w:val="24"/>
              </w:rPr>
            </w:pPr>
            <w:proofErr w:type="gramStart"/>
            <w:r w:rsidRPr="00A272CE">
              <w:rPr>
                <w:rFonts w:ascii="Times New Roman" w:eastAsia="標楷體" w:hAnsi="Times New Roman"/>
                <w:szCs w:val="24"/>
              </w:rPr>
              <w:t>精障者</w:t>
            </w:r>
            <w:proofErr w:type="gramEnd"/>
            <w:r w:rsidRPr="00A272CE">
              <w:rPr>
                <w:rFonts w:ascii="Times New Roman" w:eastAsia="標楷體" w:hAnsi="Times New Roman"/>
                <w:szCs w:val="24"/>
              </w:rPr>
              <w:t>的支持性就業模式</w:t>
            </w:r>
          </w:p>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講題</w:t>
            </w:r>
          </w:p>
          <w:p w:rsidR="00A272CE" w:rsidRPr="00A272CE" w:rsidRDefault="00A272CE" w:rsidP="000B4308">
            <w:pPr>
              <w:numPr>
                <w:ilvl w:val="0"/>
                <w:numId w:val="24"/>
              </w:numPr>
              <w:ind w:left="1026" w:hanging="567"/>
              <w:rPr>
                <w:rFonts w:ascii="Times New Roman" w:eastAsia="標楷體" w:hAnsi="Times New Roman"/>
                <w:szCs w:val="24"/>
              </w:rPr>
            </w:pPr>
            <w:r w:rsidRPr="00A272CE">
              <w:rPr>
                <w:rFonts w:ascii="Times New Roman" w:eastAsia="標楷體" w:hAnsi="Times New Roman"/>
                <w:szCs w:val="24"/>
              </w:rPr>
              <w:t>支持性就業的實證服務趨勢</w:t>
            </w:r>
          </w:p>
          <w:p w:rsidR="00A272CE" w:rsidRPr="00A272CE" w:rsidRDefault="00A272CE" w:rsidP="000B4308">
            <w:pPr>
              <w:numPr>
                <w:ilvl w:val="0"/>
                <w:numId w:val="24"/>
              </w:numPr>
              <w:ind w:left="1026" w:hanging="567"/>
              <w:rPr>
                <w:rFonts w:ascii="Times New Roman" w:eastAsia="標楷體" w:hAnsi="Times New Roman"/>
                <w:szCs w:val="24"/>
              </w:rPr>
            </w:pPr>
            <w:r w:rsidRPr="00A272CE">
              <w:rPr>
                <w:rFonts w:ascii="Times New Roman" w:eastAsia="標楷體" w:hAnsi="Times New Roman"/>
                <w:szCs w:val="24"/>
              </w:rPr>
              <w:t>有效的支持性就業服務：美國經驗</w:t>
            </w:r>
          </w:p>
          <w:p w:rsidR="00A272CE" w:rsidRPr="00A272CE" w:rsidRDefault="00A272CE" w:rsidP="000B4308">
            <w:pPr>
              <w:numPr>
                <w:ilvl w:val="0"/>
                <w:numId w:val="24"/>
              </w:numPr>
              <w:ind w:left="1026" w:hanging="567"/>
              <w:rPr>
                <w:rFonts w:ascii="Times New Roman" w:eastAsia="標楷體" w:hAnsi="Times New Roman"/>
                <w:szCs w:val="24"/>
              </w:rPr>
            </w:pPr>
            <w:r w:rsidRPr="00A272CE">
              <w:rPr>
                <w:rFonts w:ascii="Times New Roman" w:eastAsia="標楷體" w:hAnsi="Times New Roman"/>
                <w:szCs w:val="24"/>
              </w:rPr>
              <w:t>有效的支持性就業服務：香港經驗</w:t>
            </w:r>
          </w:p>
          <w:p w:rsidR="00A272CE" w:rsidRPr="00A272CE" w:rsidRDefault="00A272CE" w:rsidP="000B4308">
            <w:pPr>
              <w:numPr>
                <w:ilvl w:val="0"/>
                <w:numId w:val="24"/>
              </w:numPr>
              <w:ind w:left="1026" w:hanging="567"/>
              <w:rPr>
                <w:rFonts w:ascii="Times New Roman" w:eastAsia="標楷體" w:hAnsi="Times New Roman"/>
                <w:szCs w:val="24"/>
              </w:rPr>
            </w:pPr>
            <w:r w:rsidRPr="00A272CE">
              <w:rPr>
                <w:rFonts w:ascii="Times New Roman" w:eastAsia="標楷體" w:hAnsi="Times New Roman"/>
                <w:szCs w:val="24"/>
              </w:rPr>
              <w:t>國內支持性就業實務案例分享</w:t>
            </w:r>
          </w:p>
          <w:p w:rsidR="00A272CE" w:rsidRPr="00A272CE" w:rsidRDefault="00A272CE" w:rsidP="000B4308">
            <w:pPr>
              <w:numPr>
                <w:ilvl w:val="0"/>
                <w:numId w:val="24"/>
              </w:numPr>
              <w:ind w:left="1026" w:hanging="567"/>
              <w:rPr>
                <w:rFonts w:ascii="Times New Roman" w:eastAsia="標楷體" w:hAnsi="Times New Roman"/>
                <w:szCs w:val="24"/>
              </w:rPr>
            </w:pPr>
            <w:r w:rsidRPr="00A272CE">
              <w:rPr>
                <w:rFonts w:ascii="Times New Roman" w:eastAsia="標楷體" w:hAnsi="Times New Roman"/>
                <w:szCs w:val="24"/>
              </w:rPr>
              <w:t>具實證支持的</w:t>
            </w:r>
            <w:r w:rsidRPr="00A272CE">
              <w:rPr>
                <w:rFonts w:ascii="Times New Roman" w:eastAsia="標楷體" w:hAnsi="Times New Roman"/>
                <w:szCs w:val="24"/>
              </w:rPr>
              <w:t>IPS</w:t>
            </w:r>
            <w:r w:rsidRPr="00A272CE">
              <w:rPr>
                <w:rFonts w:ascii="Times New Roman" w:eastAsia="標楷體" w:hAnsi="Times New Roman"/>
                <w:szCs w:val="24"/>
              </w:rPr>
              <w:t>模式：美國經驗</w:t>
            </w:r>
          </w:p>
          <w:p w:rsidR="00A272CE" w:rsidRPr="00A272CE" w:rsidRDefault="00A272CE" w:rsidP="000B4308">
            <w:pPr>
              <w:numPr>
                <w:ilvl w:val="0"/>
                <w:numId w:val="24"/>
              </w:numPr>
              <w:ind w:left="1026" w:hanging="567"/>
              <w:rPr>
                <w:rFonts w:ascii="Times New Roman" w:eastAsia="標楷體" w:hAnsi="Times New Roman"/>
                <w:szCs w:val="24"/>
              </w:rPr>
            </w:pPr>
            <w:r w:rsidRPr="00A272CE">
              <w:rPr>
                <w:rFonts w:ascii="Times New Roman" w:eastAsia="標楷體" w:hAnsi="Times New Roman"/>
                <w:szCs w:val="24"/>
              </w:rPr>
              <w:t>台灣的</w:t>
            </w:r>
            <w:r w:rsidRPr="00A272CE">
              <w:rPr>
                <w:rFonts w:ascii="Times New Roman" w:eastAsia="標楷體" w:hAnsi="Times New Roman"/>
                <w:szCs w:val="24"/>
              </w:rPr>
              <w:t>IPS</w:t>
            </w:r>
            <w:r w:rsidRPr="00A272CE">
              <w:rPr>
                <w:rFonts w:ascii="Times New Roman" w:eastAsia="標楷體" w:hAnsi="Times New Roman"/>
                <w:szCs w:val="24"/>
              </w:rPr>
              <w:t>服務</w:t>
            </w:r>
          </w:p>
          <w:p w:rsidR="00A272CE" w:rsidRPr="00A272CE" w:rsidRDefault="00A272CE" w:rsidP="000B4308">
            <w:pPr>
              <w:numPr>
                <w:ilvl w:val="0"/>
                <w:numId w:val="24"/>
              </w:numPr>
              <w:ind w:left="1026" w:hanging="567"/>
              <w:rPr>
                <w:rFonts w:ascii="Times New Roman" w:eastAsia="標楷體" w:hAnsi="Times New Roman"/>
                <w:szCs w:val="24"/>
              </w:rPr>
            </w:pPr>
            <w:r w:rsidRPr="00A272CE">
              <w:rPr>
                <w:rFonts w:ascii="Times New Roman" w:eastAsia="標楷體" w:hAnsi="Times New Roman"/>
                <w:szCs w:val="24"/>
              </w:rPr>
              <w:t>運用動機式晤談法於身心障礙者的就業服務</w:t>
            </w:r>
          </w:p>
        </w:tc>
      </w:tr>
      <w:tr w:rsidR="00A272CE" w:rsidRPr="00A272CE" w:rsidTr="000B4308">
        <w:tc>
          <w:tcPr>
            <w:tcW w:w="852"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2015</w:t>
            </w:r>
          </w:p>
        </w:tc>
        <w:tc>
          <w:tcPr>
            <w:tcW w:w="824"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主辦</w:t>
            </w:r>
          </w:p>
        </w:tc>
        <w:tc>
          <w:tcPr>
            <w:tcW w:w="1256"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研討會</w:t>
            </w:r>
          </w:p>
        </w:tc>
        <w:tc>
          <w:tcPr>
            <w:tcW w:w="4298"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2015</w:t>
            </w:r>
            <w:r w:rsidRPr="00A272CE">
              <w:rPr>
                <w:rFonts w:ascii="Times New Roman" w:eastAsia="標楷體" w:hAnsi="Times New Roman"/>
                <w:szCs w:val="24"/>
              </w:rPr>
              <w:t>年促進身心障礙者就業國際論壇</w:t>
            </w:r>
          </w:p>
          <w:p w:rsidR="00A272CE" w:rsidRPr="00A272CE" w:rsidRDefault="00A272CE" w:rsidP="000B4308">
            <w:pPr>
              <w:jc w:val="center"/>
              <w:rPr>
                <w:rFonts w:ascii="Times New Roman" w:eastAsia="標楷體" w:hAnsi="Times New Roman"/>
                <w:szCs w:val="24"/>
              </w:rPr>
            </w:pPr>
            <w:proofErr w:type="gramStart"/>
            <w:r w:rsidRPr="00A272CE">
              <w:rPr>
                <w:rFonts w:ascii="Times New Roman" w:eastAsia="標楷體" w:hAnsi="Times New Roman"/>
                <w:szCs w:val="24"/>
              </w:rPr>
              <w:t>—</w:t>
            </w:r>
            <w:proofErr w:type="gramEnd"/>
            <w:r w:rsidRPr="00A272CE">
              <w:rPr>
                <w:rFonts w:ascii="Times New Roman" w:eastAsia="標楷體" w:hAnsi="Times New Roman"/>
                <w:szCs w:val="24"/>
              </w:rPr>
              <w:t>身心障礙者職業重建與生涯轉銜</w:t>
            </w:r>
          </w:p>
        </w:tc>
        <w:tc>
          <w:tcPr>
            <w:tcW w:w="7655" w:type="dxa"/>
            <w:shd w:val="clear" w:color="auto" w:fill="auto"/>
          </w:tcPr>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主題演講：</w:t>
            </w:r>
          </w:p>
          <w:p w:rsidR="00A272CE" w:rsidRPr="00A272CE" w:rsidRDefault="00A272CE" w:rsidP="000B4308">
            <w:pPr>
              <w:numPr>
                <w:ilvl w:val="0"/>
                <w:numId w:val="12"/>
              </w:numPr>
              <w:rPr>
                <w:rFonts w:ascii="Times New Roman" w:eastAsia="標楷體" w:hAnsi="Times New Roman"/>
                <w:szCs w:val="24"/>
              </w:rPr>
            </w:pPr>
            <w:r w:rsidRPr="00A272CE">
              <w:rPr>
                <w:rFonts w:ascii="Times New Roman" w:eastAsia="標楷體" w:hAnsi="Times New Roman"/>
                <w:szCs w:val="24"/>
              </w:rPr>
              <w:t>從生涯發展觀點看美國職業重建及轉銜服務</w:t>
            </w:r>
          </w:p>
          <w:p w:rsidR="00A272CE" w:rsidRPr="00A272CE" w:rsidRDefault="00A272CE" w:rsidP="000B4308">
            <w:pPr>
              <w:numPr>
                <w:ilvl w:val="0"/>
                <w:numId w:val="12"/>
              </w:numPr>
              <w:rPr>
                <w:rFonts w:ascii="Times New Roman" w:eastAsia="標楷體" w:hAnsi="Times New Roman"/>
                <w:szCs w:val="24"/>
              </w:rPr>
            </w:pPr>
            <w:r w:rsidRPr="00A272CE">
              <w:rPr>
                <w:rFonts w:ascii="Times New Roman" w:eastAsia="標楷體" w:hAnsi="Times New Roman"/>
                <w:szCs w:val="24"/>
              </w:rPr>
              <w:t>慢性疾病者的就業與職</w:t>
            </w:r>
            <w:proofErr w:type="gramStart"/>
            <w:r w:rsidRPr="00A272CE">
              <w:rPr>
                <w:rFonts w:ascii="Times New Roman" w:eastAsia="標楷體" w:hAnsi="Times New Roman"/>
                <w:szCs w:val="24"/>
              </w:rPr>
              <w:t>涯</w:t>
            </w:r>
            <w:proofErr w:type="gramEnd"/>
            <w:r w:rsidRPr="00A272CE">
              <w:rPr>
                <w:rFonts w:ascii="Times New Roman" w:eastAsia="標楷體" w:hAnsi="Times New Roman"/>
                <w:szCs w:val="24"/>
              </w:rPr>
              <w:t>發展：理論基礎、架構和應用</w:t>
            </w:r>
          </w:p>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論壇：</w:t>
            </w:r>
          </w:p>
          <w:p w:rsidR="00A272CE" w:rsidRPr="00A272CE" w:rsidRDefault="00A272CE" w:rsidP="000B4308">
            <w:pPr>
              <w:ind w:left="480"/>
              <w:rPr>
                <w:rFonts w:ascii="Times New Roman" w:eastAsia="標楷體" w:hAnsi="Times New Roman"/>
                <w:szCs w:val="24"/>
              </w:rPr>
            </w:pPr>
            <w:r w:rsidRPr="00A272CE">
              <w:rPr>
                <w:rFonts w:ascii="Times New Roman" w:eastAsia="標楷體" w:hAnsi="Times New Roman"/>
                <w:szCs w:val="24"/>
              </w:rPr>
              <w:t>身心障礙者職業重建與生涯轉銜</w:t>
            </w:r>
          </w:p>
        </w:tc>
      </w:tr>
      <w:tr w:rsidR="00A272CE" w:rsidRPr="00A272CE" w:rsidTr="000B4308">
        <w:tc>
          <w:tcPr>
            <w:tcW w:w="852"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2015</w:t>
            </w:r>
          </w:p>
        </w:tc>
        <w:tc>
          <w:tcPr>
            <w:tcW w:w="824"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協辦</w:t>
            </w:r>
          </w:p>
        </w:tc>
        <w:tc>
          <w:tcPr>
            <w:tcW w:w="1256"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研討會</w:t>
            </w:r>
          </w:p>
        </w:tc>
        <w:tc>
          <w:tcPr>
            <w:tcW w:w="4298"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2015</w:t>
            </w:r>
            <w:r w:rsidRPr="00A272CE">
              <w:rPr>
                <w:rFonts w:ascii="Times New Roman" w:eastAsia="標楷體" w:hAnsi="Times New Roman"/>
                <w:szCs w:val="24"/>
              </w:rPr>
              <w:t>特殊教育與復健諮商國際研討會：</w:t>
            </w:r>
          </w:p>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特殊學生的介入、轉銜與職業重建</w:t>
            </w:r>
          </w:p>
        </w:tc>
        <w:tc>
          <w:tcPr>
            <w:tcW w:w="7655" w:type="dxa"/>
            <w:shd w:val="clear" w:color="auto" w:fill="auto"/>
          </w:tcPr>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會前主題演講暨工作坊</w:t>
            </w:r>
          </w:p>
          <w:p w:rsidR="00A272CE" w:rsidRPr="00A272CE" w:rsidRDefault="00A272CE" w:rsidP="000B4308">
            <w:pPr>
              <w:numPr>
                <w:ilvl w:val="0"/>
                <w:numId w:val="9"/>
              </w:numPr>
              <w:rPr>
                <w:rFonts w:ascii="Times New Roman" w:eastAsia="標楷體" w:hAnsi="Times New Roman"/>
                <w:szCs w:val="24"/>
              </w:rPr>
            </w:pPr>
            <w:r w:rsidRPr="00A272CE">
              <w:rPr>
                <w:rFonts w:ascii="Times New Roman" w:eastAsia="標楷體" w:hAnsi="Times New Roman"/>
                <w:szCs w:val="24"/>
              </w:rPr>
              <w:t>資</w:t>
            </w:r>
            <w:proofErr w:type="gramStart"/>
            <w:r w:rsidRPr="00A272CE">
              <w:rPr>
                <w:rFonts w:ascii="Times New Roman" w:eastAsia="標楷體" w:hAnsi="Times New Roman"/>
                <w:szCs w:val="24"/>
              </w:rPr>
              <w:t>優學障</w:t>
            </w:r>
            <w:proofErr w:type="gramEnd"/>
            <w:r w:rsidRPr="00A272CE">
              <w:rPr>
                <w:rFonts w:ascii="Times New Roman" w:eastAsia="標楷體" w:hAnsi="Times New Roman"/>
                <w:szCs w:val="24"/>
              </w:rPr>
              <w:t>生鑑定與教學</w:t>
            </w:r>
          </w:p>
          <w:p w:rsidR="00A272CE" w:rsidRPr="00A272CE" w:rsidRDefault="00A272CE" w:rsidP="000B4308">
            <w:pPr>
              <w:numPr>
                <w:ilvl w:val="0"/>
                <w:numId w:val="9"/>
              </w:numPr>
              <w:rPr>
                <w:rFonts w:ascii="Times New Roman" w:eastAsia="標楷體" w:hAnsi="Times New Roman"/>
                <w:szCs w:val="24"/>
              </w:rPr>
            </w:pPr>
            <w:r w:rsidRPr="00A272CE">
              <w:rPr>
                <w:rFonts w:ascii="Times New Roman" w:eastAsia="標楷體" w:hAnsi="Times New Roman"/>
                <w:szCs w:val="24"/>
              </w:rPr>
              <w:t>理論導向的復健諮商個案概念化方法</w:t>
            </w:r>
          </w:p>
          <w:p w:rsidR="00A272CE" w:rsidRPr="00A272CE" w:rsidRDefault="00A272CE" w:rsidP="000B4308">
            <w:pPr>
              <w:numPr>
                <w:ilvl w:val="0"/>
                <w:numId w:val="9"/>
              </w:numPr>
              <w:rPr>
                <w:rFonts w:ascii="Times New Roman" w:eastAsia="標楷體" w:hAnsi="Times New Roman"/>
                <w:szCs w:val="24"/>
              </w:rPr>
            </w:pPr>
            <w:r w:rsidRPr="00A272CE">
              <w:rPr>
                <w:rFonts w:ascii="Times New Roman" w:eastAsia="標楷體" w:hAnsi="Times New Roman"/>
                <w:szCs w:val="24"/>
              </w:rPr>
              <w:t>日本身心障礙學生轉銜支援現況與課題</w:t>
            </w:r>
          </w:p>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大會主題論壇</w:t>
            </w:r>
          </w:p>
          <w:p w:rsidR="00A272CE" w:rsidRPr="00A272CE" w:rsidRDefault="00A272CE" w:rsidP="000B4308">
            <w:pPr>
              <w:numPr>
                <w:ilvl w:val="0"/>
                <w:numId w:val="10"/>
              </w:numPr>
              <w:rPr>
                <w:rFonts w:ascii="Times New Roman" w:eastAsia="標楷體" w:hAnsi="Times New Roman"/>
                <w:szCs w:val="24"/>
              </w:rPr>
            </w:pPr>
            <w:r w:rsidRPr="00A272CE">
              <w:rPr>
                <w:rFonts w:ascii="Times New Roman" w:eastAsia="標楷體" w:hAnsi="Times New Roman"/>
                <w:szCs w:val="24"/>
              </w:rPr>
              <w:t>特教的介入、轉銜與職業重建</w:t>
            </w:r>
          </w:p>
          <w:p w:rsidR="00A272CE" w:rsidRPr="00A272CE" w:rsidRDefault="00A272CE" w:rsidP="000B4308">
            <w:pPr>
              <w:numPr>
                <w:ilvl w:val="0"/>
                <w:numId w:val="10"/>
              </w:numPr>
              <w:rPr>
                <w:rFonts w:ascii="Times New Roman" w:eastAsia="標楷體" w:hAnsi="Times New Roman"/>
                <w:szCs w:val="24"/>
              </w:rPr>
            </w:pPr>
            <w:r w:rsidRPr="00A272CE">
              <w:rPr>
                <w:rFonts w:ascii="Times New Roman" w:eastAsia="標楷體" w:hAnsi="Times New Roman"/>
                <w:szCs w:val="24"/>
              </w:rPr>
              <w:t>特殊生的介入與轉銜</w:t>
            </w:r>
          </w:p>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專題演講</w:t>
            </w:r>
          </w:p>
          <w:p w:rsidR="00A272CE" w:rsidRPr="00A272CE" w:rsidRDefault="00A272CE" w:rsidP="000B4308">
            <w:pPr>
              <w:numPr>
                <w:ilvl w:val="0"/>
                <w:numId w:val="11"/>
              </w:numPr>
              <w:rPr>
                <w:rFonts w:ascii="Times New Roman" w:eastAsia="標楷體" w:hAnsi="Times New Roman"/>
                <w:szCs w:val="24"/>
              </w:rPr>
            </w:pPr>
            <w:r w:rsidRPr="00A272CE">
              <w:rPr>
                <w:rFonts w:ascii="Times New Roman" w:eastAsia="標楷體" w:hAnsi="Times New Roman"/>
                <w:szCs w:val="24"/>
              </w:rPr>
              <w:t>教學介入模式</w:t>
            </w:r>
          </w:p>
          <w:p w:rsidR="00A272CE" w:rsidRPr="00A272CE" w:rsidRDefault="00A272CE" w:rsidP="000B4308">
            <w:pPr>
              <w:numPr>
                <w:ilvl w:val="0"/>
                <w:numId w:val="11"/>
              </w:numPr>
              <w:rPr>
                <w:rFonts w:ascii="Times New Roman" w:eastAsia="標楷體" w:hAnsi="Times New Roman"/>
                <w:szCs w:val="24"/>
              </w:rPr>
            </w:pPr>
            <w:r w:rsidRPr="00A272CE">
              <w:rPr>
                <w:rFonts w:ascii="Times New Roman" w:eastAsia="標楷體" w:hAnsi="Times New Roman"/>
                <w:szCs w:val="24"/>
              </w:rPr>
              <w:t>高中</w:t>
            </w:r>
            <w:proofErr w:type="gramStart"/>
            <w:r w:rsidRPr="00A272CE">
              <w:rPr>
                <w:rFonts w:ascii="Times New Roman" w:eastAsia="標楷體" w:hAnsi="Times New Roman"/>
                <w:szCs w:val="24"/>
              </w:rPr>
              <w:t>職至職場</w:t>
            </w:r>
            <w:proofErr w:type="gramEnd"/>
            <w:r w:rsidRPr="00A272CE">
              <w:rPr>
                <w:rFonts w:ascii="Times New Roman" w:eastAsia="標楷體" w:hAnsi="Times New Roman"/>
                <w:szCs w:val="24"/>
              </w:rPr>
              <w:t>之轉銜：最新的實證研究</w:t>
            </w:r>
          </w:p>
          <w:p w:rsidR="00A272CE" w:rsidRPr="00A272CE" w:rsidRDefault="00A272CE" w:rsidP="000B4308">
            <w:pPr>
              <w:numPr>
                <w:ilvl w:val="0"/>
                <w:numId w:val="11"/>
              </w:numPr>
              <w:rPr>
                <w:rFonts w:ascii="Times New Roman" w:eastAsia="標楷體" w:hAnsi="Times New Roman"/>
                <w:szCs w:val="24"/>
              </w:rPr>
            </w:pPr>
            <w:r w:rsidRPr="00A272CE">
              <w:rPr>
                <w:rFonts w:ascii="Times New Roman" w:eastAsia="標楷體" w:hAnsi="Times New Roman"/>
                <w:szCs w:val="24"/>
              </w:rPr>
              <w:lastRenderedPageBreak/>
              <w:t>支持性就業服務模式的實證研究</w:t>
            </w:r>
            <w:r w:rsidRPr="00A272CE">
              <w:rPr>
                <w:rFonts w:ascii="Times New Roman" w:eastAsia="標楷體" w:hAnsi="Times New Roman"/>
                <w:szCs w:val="24"/>
              </w:rPr>
              <w:t>(I)</w:t>
            </w:r>
          </w:p>
          <w:p w:rsidR="00A272CE" w:rsidRPr="00A272CE" w:rsidRDefault="00A272CE" w:rsidP="000B4308">
            <w:pPr>
              <w:numPr>
                <w:ilvl w:val="0"/>
                <w:numId w:val="11"/>
              </w:numPr>
              <w:rPr>
                <w:rFonts w:ascii="Times New Roman" w:eastAsia="標楷體" w:hAnsi="Times New Roman"/>
                <w:szCs w:val="24"/>
              </w:rPr>
            </w:pPr>
            <w:r w:rsidRPr="00A272CE">
              <w:rPr>
                <w:rFonts w:ascii="Times New Roman" w:eastAsia="標楷體" w:hAnsi="Times New Roman"/>
                <w:szCs w:val="24"/>
              </w:rPr>
              <w:t>生涯轉銜支援與輔導</w:t>
            </w:r>
            <w:r w:rsidRPr="00A272CE">
              <w:rPr>
                <w:rFonts w:ascii="Times New Roman" w:eastAsia="標楷體" w:hAnsi="Times New Roman"/>
                <w:szCs w:val="24"/>
              </w:rPr>
              <w:t>--</w:t>
            </w:r>
            <w:r w:rsidRPr="00A272CE">
              <w:rPr>
                <w:rFonts w:ascii="Times New Roman" w:eastAsia="標楷體" w:hAnsi="Times New Roman"/>
                <w:szCs w:val="24"/>
              </w:rPr>
              <w:t>以自閉症為例</w:t>
            </w:r>
          </w:p>
          <w:p w:rsidR="00A272CE" w:rsidRPr="00A272CE" w:rsidRDefault="00A272CE" w:rsidP="000B4308">
            <w:pPr>
              <w:numPr>
                <w:ilvl w:val="0"/>
                <w:numId w:val="11"/>
              </w:numPr>
              <w:rPr>
                <w:rFonts w:ascii="Times New Roman" w:eastAsia="標楷體" w:hAnsi="Times New Roman"/>
                <w:szCs w:val="24"/>
              </w:rPr>
            </w:pPr>
            <w:r w:rsidRPr="00A272CE">
              <w:rPr>
                <w:rFonts w:ascii="Times New Roman" w:eastAsia="標楷體" w:hAnsi="Times New Roman"/>
                <w:szCs w:val="24"/>
              </w:rPr>
              <w:t>支持性就業服務模式的實證研究</w:t>
            </w:r>
            <w:r w:rsidRPr="00A272CE">
              <w:rPr>
                <w:rFonts w:ascii="Times New Roman" w:eastAsia="標楷體" w:hAnsi="Times New Roman"/>
                <w:szCs w:val="24"/>
              </w:rPr>
              <w:t>(II)</w:t>
            </w:r>
          </w:p>
        </w:tc>
      </w:tr>
      <w:tr w:rsidR="00A272CE" w:rsidRPr="00A272CE" w:rsidTr="000B4308">
        <w:tc>
          <w:tcPr>
            <w:tcW w:w="852"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lastRenderedPageBreak/>
              <w:t>2014</w:t>
            </w:r>
          </w:p>
        </w:tc>
        <w:tc>
          <w:tcPr>
            <w:tcW w:w="824"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主辦</w:t>
            </w:r>
          </w:p>
        </w:tc>
        <w:tc>
          <w:tcPr>
            <w:tcW w:w="1256"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研討會</w:t>
            </w:r>
          </w:p>
        </w:tc>
        <w:tc>
          <w:tcPr>
            <w:tcW w:w="4298"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2014</w:t>
            </w:r>
            <w:r w:rsidRPr="00A272CE">
              <w:rPr>
                <w:rFonts w:ascii="Times New Roman" w:eastAsia="標楷體" w:hAnsi="Times New Roman"/>
                <w:szCs w:val="24"/>
              </w:rPr>
              <w:t>促進身心障礙者就業國際研討會</w:t>
            </w:r>
          </w:p>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職業重建與身心障礙者增能賦權</w:t>
            </w:r>
          </w:p>
        </w:tc>
        <w:tc>
          <w:tcPr>
            <w:tcW w:w="7655" w:type="dxa"/>
            <w:shd w:val="clear" w:color="auto" w:fill="auto"/>
          </w:tcPr>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賦權概念與實踐</w:t>
            </w:r>
          </w:p>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落實職業重建實務之增能賦權概念</w:t>
            </w:r>
            <w:proofErr w:type="gramStart"/>
            <w:r w:rsidRPr="00A272CE">
              <w:rPr>
                <w:rFonts w:ascii="Times New Roman" w:eastAsia="標楷體" w:hAnsi="Times New Roman"/>
                <w:szCs w:val="24"/>
              </w:rPr>
              <w:t>—</w:t>
            </w:r>
            <w:proofErr w:type="gramEnd"/>
            <w:r w:rsidRPr="00A272CE">
              <w:rPr>
                <w:rFonts w:ascii="Times New Roman" w:eastAsia="標楷體" w:hAnsi="Times New Roman"/>
                <w:szCs w:val="24"/>
              </w:rPr>
              <w:t>美國經驗</w:t>
            </w:r>
          </w:p>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落實職業重建實務之增能賦權概念</w:t>
            </w:r>
            <w:proofErr w:type="gramStart"/>
            <w:r w:rsidRPr="00A272CE">
              <w:rPr>
                <w:rFonts w:ascii="Times New Roman" w:eastAsia="標楷體" w:hAnsi="Times New Roman"/>
                <w:szCs w:val="24"/>
              </w:rPr>
              <w:t>—</w:t>
            </w:r>
            <w:proofErr w:type="gramEnd"/>
            <w:r w:rsidRPr="00A272CE">
              <w:rPr>
                <w:rFonts w:ascii="Times New Roman" w:eastAsia="標楷體" w:hAnsi="Times New Roman"/>
                <w:szCs w:val="24"/>
              </w:rPr>
              <w:t>日本經驗</w:t>
            </w:r>
          </w:p>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落實職業重建實務之增能賦權概念</w:t>
            </w:r>
            <w:proofErr w:type="gramStart"/>
            <w:r w:rsidRPr="00A272CE">
              <w:rPr>
                <w:rFonts w:ascii="Times New Roman" w:eastAsia="標楷體" w:hAnsi="Times New Roman"/>
                <w:szCs w:val="24"/>
              </w:rPr>
              <w:t>—</w:t>
            </w:r>
            <w:proofErr w:type="gramEnd"/>
            <w:r w:rsidRPr="00A272CE">
              <w:rPr>
                <w:rFonts w:ascii="Times New Roman" w:eastAsia="標楷體" w:hAnsi="Times New Roman"/>
                <w:szCs w:val="24"/>
              </w:rPr>
              <w:t>台灣經驗</w:t>
            </w:r>
          </w:p>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落實職業重建實務之增能賦權概念</w:t>
            </w:r>
            <w:proofErr w:type="gramStart"/>
            <w:r w:rsidRPr="00A272CE">
              <w:rPr>
                <w:rFonts w:ascii="Times New Roman" w:eastAsia="標楷體" w:hAnsi="Times New Roman"/>
                <w:szCs w:val="24"/>
              </w:rPr>
              <w:t>—</w:t>
            </w:r>
            <w:proofErr w:type="gramEnd"/>
            <w:r w:rsidRPr="00A272CE">
              <w:rPr>
                <w:rFonts w:ascii="Times New Roman" w:eastAsia="標楷體" w:hAnsi="Times New Roman"/>
                <w:szCs w:val="24"/>
              </w:rPr>
              <w:t>澳洲經驗</w:t>
            </w:r>
          </w:p>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我的倡議與賦權經驗分享</w:t>
            </w:r>
          </w:p>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研究論壇</w:t>
            </w:r>
          </w:p>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主題論壇：賦權、倫理、督導與倡議</w:t>
            </w:r>
          </w:p>
        </w:tc>
      </w:tr>
      <w:tr w:rsidR="00A272CE" w:rsidRPr="00A272CE" w:rsidTr="000B4308">
        <w:tc>
          <w:tcPr>
            <w:tcW w:w="852"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2014</w:t>
            </w:r>
          </w:p>
        </w:tc>
        <w:tc>
          <w:tcPr>
            <w:tcW w:w="824"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主辦</w:t>
            </w:r>
          </w:p>
        </w:tc>
        <w:tc>
          <w:tcPr>
            <w:tcW w:w="1256"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專題演講</w:t>
            </w:r>
          </w:p>
        </w:tc>
        <w:tc>
          <w:tcPr>
            <w:tcW w:w="4298"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應用</w:t>
            </w:r>
            <w:r w:rsidRPr="00A272CE">
              <w:rPr>
                <w:rFonts w:ascii="Times New Roman" w:eastAsia="標楷體" w:hAnsi="Times New Roman"/>
                <w:szCs w:val="24"/>
              </w:rPr>
              <w:t>ICF</w:t>
            </w:r>
            <w:r w:rsidRPr="00A272CE">
              <w:rPr>
                <w:rFonts w:ascii="Times New Roman" w:eastAsia="標楷體" w:hAnsi="Times New Roman"/>
                <w:szCs w:val="24"/>
              </w:rPr>
              <w:t>模式於職業重建臨床與實務研究</w:t>
            </w:r>
          </w:p>
        </w:tc>
        <w:tc>
          <w:tcPr>
            <w:tcW w:w="7655" w:type="dxa"/>
            <w:shd w:val="clear" w:color="auto" w:fill="auto"/>
          </w:tcPr>
          <w:p w:rsidR="00A272CE" w:rsidRPr="00A272CE" w:rsidRDefault="00A272CE" w:rsidP="00A272CE">
            <w:pPr>
              <w:rPr>
                <w:rFonts w:ascii="Times New Roman" w:eastAsia="標楷體" w:hAnsi="Times New Roman"/>
                <w:szCs w:val="24"/>
              </w:rPr>
            </w:pPr>
          </w:p>
        </w:tc>
      </w:tr>
      <w:tr w:rsidR="00A272CE" w:rsidRPr="00A272CE" w:rsidTr="000B4308">
        <w:tc>
          <w:tcPr>
            <w:tcW w:w="852"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2013</w:t>
            </w:r>
          </w:p>
        </w:tc>
        <w:tc>
          <w:tcPr>
            <w:tcW w:w="824"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主辦</w:t>
            </w:r>
          </w:p>
        </w:tc>
        <w:tc>
          <w:tcPr>
            <w:tcW w:w="1256"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研討會</w:t>
            </w:r>
          </w:p>
        </w:tc>
        <w:tc>
          <w:tcPr>
            <w:tcW w:w="4298"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2013</w:t>
            </w:r>
            <w:r w:rsidRPr="00A272CE">
              <w:rPr>
                <w:rFonts w:ascii="Times New Roman" w:eastAsia="標楷體" w:hAnsi="Times New Roman"/>
                <w:szCs w:val="24"/>
              </w:rPr>
              <w:t>年促進身心障礙者就業國際研討會：建構身心障礙者職業重建優質服務系統</w:t>
            </w:r>
          </w:p>
        </w:tc>
        <w:tc>
          <w:tcPr>
            <w:tcW w:w="7655" w:type="dxa"/>
            <w:shd w:val="clear" w:color="auto" w:fill="auto"/>
          </w:tcPr>
          <w:p w:rsidR="00A272CE" w:rsidRPr="00A272CE" w:rsidRDefault="00A272CE" w:rsidP="000B4308">
            <w:pPr>
              <w:numPr>
                <w:ilvl w:val="0"/>
                <w:numId w:val="22"/>
              </w:numPr>
              <w:rPr>
                <w:rFonts w:ascii="Times New Roman" w:eastAsia="標楷體" w:hAnsi="Times New Roman"/>
                <w:szCs w:val="24"/>
              </w:rPr>
            </w:pPr>
            <w:r w:rsidRPr="00A272CE">
              <w:rPr>
                <w:rFonts w:ascii="Times New Roman" w:eastAsia="標楷體" w:hAnsi="Times New Roman"/>
                <w:szCs w:val="24"/>
              </w:rPr>
              <w:t>ICF</w:t>
            </w:r>
            <w:r w:rsidRPr="00A272CE">
              <w:rPr>
                <w:rFonts w:ascii="Times New Roman" w:eastAsia="標楷體" w:hAnsi="Times New Roman"/>
                <w:szCs w:val="24"/>
              </w:rPr>
              <w:t>與職業重建督導制度及專業倫理</w:t>
            </w:r>
          </w:p>
          <w:p w:rsidR="00A272CE" w:rsidRPr="00A272CE" w:rsidRDefault="00A272CE" w:rsidP="000B4308">
            <w:pPr>
              <w:numPr>
                <w:ilvl w:val="0"/>
                <w:numId w:val="22"/>
              </w:numPr>
              <w:rPr>
                <w:rFonts w:ascii="Times New Roman" w:eastAsia="標楷體" w:hAnsi="Times New Roman"/>
                <w:szCs w:val="24"/>
              </w:rPr>
            </w:pPr>
            <w:r w:rsidRPr="00A272CE">
              <w:rPr>
                <w:rFonts w:ascii="Times New Roman" w:eastAsia="標楷體" w:hAnsi="Times New Roman"/>
                <w:szCs w:val="24"/>
              </w:rPr>
              <w:t>研究論壇</w:t>
            </w:r>
          </w:p>
          <w:p w:rsidR="00A272CE" w:rsidRPr="00A272CE" w:rsidRDefault="00A272CE" w:rsidP="000B4308">
            <w:pPr>
              <w:numPr>
                <w:ilvl w:val="0"/>
                <w:numId w:val="22"/>
              </w:numPr>
              <w:rPr>
                <w:rFonts w:ascii="Times New Roman" w:eastAsia="標楷體" w:hAnsi="Times New Roman"/>
                <w:szCs w:val="24"/>
              </w:rPr>
            </w:pPr>
            <w:r w:rsidRPr="00A272CE">
              <w:rPr>
                <w:rFonts w:ascii="Times New Roman" w:eastAsia="標楷體" w:hAnsi="Times New Roman"/>
                <w:szCs w:val="24"/>
              </w:rPr>
              <w:t>主題論壇：台灣職業重建督導制度發展與省思、職業重建專業倫理的建構與證照、職業重建之專業素養</w:t>
            </w:r>
            <w:r w:rsidRPr="00A272CE">
              <w:rPr>
                <w:rFonts w:ascii="Times New Roman" w:eastAsia="標楷體" w:hAnsi="Times New Roman"/>
                <w:szCs w:val="24"/>
              </w:rPr>
              <w:t>-</w:t>
            </w:r>
            <w:r w:rsidRPr="00A272CE">
              <w:rPr>
                <w:rFonts w:ascii="Times New Roman" w:eastAsia="標楷體" w:hAnsi="Times New Roman"/>
                <w:szCs w:val="24"/>
              </w:rPr>
              <w:t>諮商技巧</w:t>
            </w:r>
          </w:p>
        </w:tc>
      </w:tr>
      <w:tr w:rsidR="00A272CE" w:rsidRPr="00A272CE" w:rsidTr="000B4308">
        <w:tc>
          <w:tcPr>
            <w:tcW w:w="852"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2013</w:t>
            </w:r>
          </w:p>
        </w:tc>
        <w:tc>
          <w:tcPr>
            <w:tcW w:w="824"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主辦</w:t>
            </w:r>
          </w:p>
        </w:tc>
        <w:tc>
          <w:tcPr>
            <w:tcW w:w="1256"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國際</w:t>
            </w:r>
            <w:proofErr w:type="gramStart"/>
            <w:r w:rsidRPr="00A272CE">
              <w:rPr>
                <w:rFonts w:ascii="Times New Roman" w:eastAsia="標楷體" w:hAnsi="Times New Roman"/>
                <w:szCs w:val="24"/>
              </w:rPr>
              <w:t>身障日活動</w:t>
            </w:r>
            <w:proofErr w:type="gramEnd"/>
          </w:p>
        </w:tc>
        <w:tc>
          <w:tcPr>
            <w:tcW w:w="4298"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2013</w:t>
            </w:r>
            <w:r w:rsidRPr="00A272CE">
              <w:rPr>
                <w:rFonts w:ascii="Times New Roman" w:eastAsia="標楷體" w:hAnsi="Times New Roman"/>
                <w:szCs w:val="24"/>
              </w:rPr>
              <w:t>國際身</w:t>
            </w:r>
            <w:proofErr w:type="gramStart"/>
            <w:r w:rsidRPr="00A272CE">
              <w:rPr>
                <w:rFonts w:ascii="Times New Roman" w:eastAsia="標楷體" w:hAnsi="Times New Roman"/>
                <w:szCs w:val="24"/>
              </w:rPr>
              <w:t>障日活動</w:t>
            </w:r>
            <w:r w:rsidRPr="00A272CE">
              <w:rPr>
                <w:rFonts w:ascii="Times New Roman" w:eastAsia="標楷體" w:hAnsi="Times New Roman"/>
                <w:szCs w:val="24"/>
              </w:rPr>
              <w:t>—</w:t>
            </w:r>
            <w:proofErr w:type="gramEnd"/>
          </w:p>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超越障礙，幸福啟程</w:t>
            </w:r>
          </w:p>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公私協力，就業無礙</w:t>
            </w:r>
          </w:p>
        </w:tc>
        <w:tc>
          <w:tcPr>
            <w:tcW w:w="7655" w:type="dxa"/>
            <w:shd w:val="clear" w:color="auto" w:fill="auto"/>
          </w:tcPr>
          <w:p w:rsidR="00A272CE" w:rsidRPr="00A272CE" w:rsidRDefault="00A272CE" w:rsidP="000B4308">
            <w:pPr>
              <w:numPr>
                <w:ilvl w:val="0"/>
                <w:numId w:val="25"/>
              </w:numPr>
              <w:rPr>
                <w:rFonts w:ascii="Times New Roman" w:eastAsia="標楷體" w:hAnsi="Times New Roman"/>
                <w:szCs w:val="24"/>
              </w:rPr>
            </w:pPr>
            <w:r w:rsidRPr="00A272CE">
              <w:rPr>
                <w:rFonts w:ascii="Times New Roman" w:eastAsia="標楷體" w:hAnsi="Times New Roman"/>
                <w:szCs w:val="24"/>
              </w:rPr>
              <w:t>專題演講</w:t>
            </w:r>
          </w:p>
          <w:p w:rsidR="00A272CE" w:rsidRPr="00A272CE" w:rsidRDefault="00A272CE" w:rsidP="000B4308">
            <w:pPr>
              <w:numPr>
                <w:ilvl w:val="0"/>
                <w:numId w:val="26"/>
              </w:numPr>
              <w:rPr>
                <w:rFonts w:ascii="Times New Roman" w:eastAsia="標楷體" w:hAnsi="Times New Roman"/>
                <w:szCs w:val="24"/>
              </w:rPr>
            </w:pPr>
            <w:r w:rsidRPr="00A272CE">
              <w:rPr>
                <w:rFonts w:ascii="Times New Roman" w:eastAsia="標楷體" w:hAnsi="Times New Roman"/>
                <w:szCs w:val="24"/>
              </w:rPr>
              <w:t>社會企業：身心障礙者就業的另一種契機</w:t>
            </w:r>
          </w:p>
          <w:p w:rsidR="00A272CE" w:rsidRPr="00A272CE" w:rsidRDefault="00A272CE" w:rsidP="000B4308">
            <w:pPr>
              <w:numPr>
                <w:ilvl w:val="0"/>
                <w:numId w:val="26"/>
              </w:numPr>
              <w:rPr>
                <w:rFonts w:ascii="Times New Roman" w:eastAsia="標楷體" w:hAnsi="Times New Roman"/>
                <w:szCs w:val="24"/>
              </w:rPr>
            </w:pPr>
            <w:r w:rsidRPr="00A272CE">
              <w:rPr>
                <w:rFonts w:ascii="Times New Roman" w:eastAsia="標楷體" w:hAnsi="Times New Roman"/>
                <w:szCs w:val="24"/>
              </w:rPr>
              <w:t>特例子公司的評析</w:t>
            </w:r>
            <w:r w:rsidRPr="00A272CE">
              <w:rPr>
                <w:rFonts w:ascii="Times New Roman" w:eastAsia="標楷體" w:hAnsi="Times New Roman"/>
                <w:szCs w:val="24"/>
              </w:rPr>
              <w:t>(ESC)</w:t>
            </w:r>
            <w:proofErr w:type="gramStart"/>
            <w:r w:rsidRPr="00A272CE">
              <w:rPr>
                <w:rFonts w:ascii="Times New Roman" w:eastAsia="標楷體" w:hAnsi="Times New Roman"/>
                <w:szCs w:val="24"/>
              </w:rPr>
              <w:t>–</w:t>
            </w:r>
            <w:proofErr w:type="gramEnd"/>
            <w:r w:rsidRPr="00A272CE">
              <w:rPr>
                <w:rFonts w:ascii="Times New Roman" w:eastAsia="標楷體" w:hAnsi="Times New Roman"/>
                <w:szCs w:val="24"/>
              </w:rPr>
              <w:t xml:space="preserve"> NPO</w:t>
            </w:r>
            <w:r w:rsidRPr="00A272CE">
              <w:rPr>
                <w:rFonts w:ascii="Times New Roman" w:eastAsia="標楷體" w:hAnsi="Times New Roman"/>
                <w:szCs w:val="24"/>
              </w:rPr>
              <w:t>的觀點</w:t>
            </w:r>
          </w:p>
          <w:p w:rsidR="00A272CE" w:rsidRPr="00A272CE" w:rsidRDefault="00A272CE" w:rsidP="000B4308">
            <w:pPr>
              <w:numPr>
                <w:ilvl w:val="0"/>
                <w:numId w:val="25"/>
              </w:numPr>
              <w:rPr>
                <w:rFonts w:ascii="Times New Roman" w:eastAsia="標楷體" w:hAnsi="Times New Roman"/>
                <w:szCs w:val="24"/>
              </w:rPr>
            </w:pPr>
            <w:r w:rsidRPr="00A272CE">
              <w:rPr>
                <w:rFonts w:ascii="Times New Roman" w:eastAsia="標楷體" w:hAnsi="Times New Roman"/>
                <w:szCs w:val="24"/>
              </w:rPr>
              <w:t>專題座談</w:t>
            </w:r>
          </w:p>
          <w:p w:rsidR="00A272CE" w:rsidRPr="00A272CE" w:rsidRDefault="00A272CE" w:rsidP="000B4308">
            <w:pPr>
              <w:numPr>
                <w:ilvl w:val="0"/>
                <w:numId w:val="27"/>
              </w:numPr>
              <w:rPr>
                <w:rFonts w:ascii="Times New Roman" w:eastAsia="標楷體" w:hAnsi="Times New Roman"/>
                <w:szCs w:val="24"/>
              </w:rPr>
            </w:pPr>
            <w:r w:rsidRPr="00A272CE">
              <w:rPr>
                <w:rFonts w:ascii="Times New Roman" w:eastAsia="標楷體" w:hAnsi="Times New Roman"/>
                <w:szCs w:val="24"/>
              </w:rPr>
              <w:t>從定額進</w:t>
            </w:r>
            <w:proofErr w:type="gramStart"/>
            <w:r w:rsidRPr="00A272CE">
              <w:rPr>
                <w:rFonts w:ascii="Times New Roman" w:eastAsia="標楷體" w:hAnsi="Times New Roman"/>
                <w:szCs w:val="24"/>
              </w:rPr>
              <w:t>用談身</w:t>
            </w:r>
            <w:proofErr w:type="gramEnd"/>
            <w:r w:rsidRPr="00A272CE">
              <w:rPr>
                <w:rFonts w:ascii="Times New Roman" w:eastAsia="標楷體" w:hAnsi="Times New Roman"/>
                <w:szCs w:val="24"/>
              </w:rPr>
              <w:t>障特例子公司制度</w:t>
            </w:r>
          </w:p>
          <w:p w:rsidR="00A272CE" w:rsidRPr="00A272CE" w:rsidRDefault="00A272CE" w:rsidP="000B4308">
            <w:pPr>
              <w:numPr>
                <w:ilvl w:val="0"/>
                <w:numId w:val="27"/>
              </w:numPr>
              <w:rPr>
                <w:rFonts w:ascii="Times New Roman" w:eastAsia="標楷體" w:hAnsi="Times New Roman"/>
                <w:szCs w:val="24"/>
              </w:rPr>
            </w:pPr>
            <w:r w:rsidRPr="00A272CE">
              <w:rPr>
                <w:rFonts w:ascii="Times New Roman" w:eastAsia="標楷體" w:hAnsi="Times New Roman"/>
                <w:szCs w:val="24"/>
              </w:rPr>
              <w:t>特例子公司制度之推行與輔導經驗實務分享</w:t>
            </w:r>
          </w:p>
        </w:tc>
      </w:tr>
      <w:tr w:rsidR="00A272CE" w:rsidRPr="00A272CE" w:rsidTr="000B4308">
        <w:tc>
          <w:tcPr>
            <w:tcW w:w="852"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2012</w:t>
            </w:r>
          </w:p>
        </w:tc>
        <w:tc>
          <w:tcPr>
            <w:tcW w:w="824"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主辦</w:t>
            </w:r>
          </w:p>
        </w:tc>
        <w:tc>
          <w:tcPr>
            <w:tcW w:w="1256"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國際</w:t>
            </w:r>
            <w:proofErr w:type="gramStart"/>
            <w:r w:rsidRPr="00A272CE">
              <w:rPr>
                <w:rFonts w:ascii="Times New Roman" w:eastAsia="標楷體" w:hAnsi="Times New Roman"/>
                <w:szCs w:val="24"/>
              </w:rPr>
              <w:t>身障日活動</w:t>
            </w:r>
            <w:proofErr w:type="gramEnd"/>
          </w:p>
        </w:tc>
        <w:tc>
          <w:tcPr>
            <w:tcW w:w="4298"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2012</w:t>
            </w:r>
            <w:r w:rsidRPr="00A272CE">
              <w:rPr>
                <w:rFonts w:ascii="Times New Roman" w:eastAsia="標楷體" w:hAnsi="Times New Roman"/>
                <w:szCs w:val="24"/>
              </w:rPr>
              <w:t>國際身</w:t>
            </w:r>
            <w:proofErr w:type="gramStart"/>
            <w:r w:rsidRPr="00A272CE">
              <w:rPr>
                <w:rFonts w:ascii="Times New Roman" w:eastAsia="標楷體" w:hAnsi="Times New Roman"/>
                <w:szCs w:val="24"/>
              </w:rPr>
              <w:t>障日活動</w:t>
            </w:r>
            <w:r w:rsidRPr="00A272CE">
              <w:rPr>
                <w:rFonts w:ascii="Times New Roman" w:eastAsia="標楷體" w:hAnsi="Times New Roman"/>
                <w:szCs w:val="24"/>
              </w:rPr>
              <w:t>—</w:t>
            </w:r>
            <w:proofErr w:type="gramEnd"/>
          </w:p>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用愛揮灑精彩人生</w:t>
            </w:r>
            <w:proofErr w:type="gramStart"/>
            <w:r w:rsidRPr="00A272CE">
              <w:rPr>
                <w:rFonts w:ascii="Times New Roman" w:eastAsia="標楷體" w:hAnsi="Times New Roman"/>
                <w:szCs w:val="24"/>
              </w:rPr>
              <w:t>—</w:t>
            </w:r>
            <w:proofErr w:type="gramEnd"/>
            <w:r w:rsidRPr="00A272CE">
              <w:rPr>
                <w:rFonts w:ascii="Times New Roman" w:eastAsia="標楷體" w:hAnsi="Times New Roman"/>
                <w:szCs w:val="24"/>
              </w:rPr>
              <w:t>身心障礙者獨立生活專題宣導講座</w:t>
            </w:r>
          </w:p>
        </w:tc>
        <w:tc>
          <w:tcPr>
            <w:tcW w:w="7655" w:type="dxa"/>
            <w:shd w:val="clear" w:color="auto" w:fill="auto"/>
          </w:tcPr>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自立生活、以</w:t>
            </w:r>
            <w:proofErr w:type="gramStart"/>
            <w:r w:rsidRPr="00A272CE">
              <w:rPr>
                <w:rFonts w:ascii="Times New Roman" w:eastAsia="標楷體" w:hAnsi="Times New Roman"/>
                <w:szCs w:val="24"/>
              </w:rPr>
              <w:t>個</w:t>
            </w:r>
            <w:proofErr w:type="gramEnd"/>
            <w:r w:rsidRPr="00A272CE">
              <w:rPr>
                <w:rFonts w:ascii="Times New Roman" w:eastAsia="標楷體" w:hAnsi="Times New Roman"/>
                <w:szCs w:val="24"/>
              </w:rPr>
              <w:t>人為中心的計畫介紹</w:t>
            </w:r>
          </w:p>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社區居住服務單位獨立生活之實踐實務分享</w:t>
            </w:r>
          </w:p>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社區居住服務住民就業議題</w:t>
            </w:r>
          </w:p>
        </w:tc>
      </w:tr>
      <w:tr w:rsidR="00A272CE" w:rsidRPr="00A272CE" w:rsidTr="000B4308">
        <w:tc>
          <w:tcPr>
            <w:tcW w:w="852"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lastRenderedPageBreak/>
              <w:t>2012</w:t>
            </w:r>
          </w:p>
        </w:tc>
        <w:tc>
          <w:tcPr>
            <w:tcW w:w="824"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主辦</w:t>
            </w:r>
          </w:p>
        </w:tc>
        <w:tc>
          <w:tcPr>
            <w:tcW w:w="1256"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研討會</w:t>
            </w:r>
          </w:p>
        </w:tc>
        <w:tc>
          <w:tcPr>
            <w:tcW w:w="4298"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2012</w:t>
            </w:r>
            <w:r w:rsidRPr="00A272CE">
              <w:rPr>
                <w:rFonts w:ascii="Times New Roman" w:eastAsia="標楷體" w:hAnsi="Times New Roman"/>
                <w:szCs w:val="24"/>
              </w:rPr>
              <w:t>促進身心障礙者就業國際研討會</w:t>
            </w:r>
            <w:proofErr w:type="gramStart"/>
            <w:r w:rsidRPr="00A272CE">
              <w:rPr>
                <w:rFonts w:ascii="Times New Roman" w:eastAsia="標楷體" w:hAnsi="Times New Roman"/>
                <w:szCs w:val="24"/>
              </w:rPr>
              <w:t>—</w:t>
            </w:r>
            <w:proofErr w:type="gramEnd"/>
            <w:r w:rsidRPr="00A272CE">
              <w:rPr>
                <w:rFonts w:ascii="Times New Roman" w:eastAsia="標楷體" w:hAnsi="Times New Roman"/>
                <w:szCs w:val="24"/>
              </w:rPr>
              <w:t>身心障礙職業重建服務邁向專業之路</w:t>
            </w:r>
          </w:p>
        </w:tc>
        <w:tc>
          <w:tcPr>
            <w:tcW w:w="7655" w:type="dxa"/>
            <w:shd w:val="clear" w:color="auto" w:fill="auto"/>
          </w:tcPr>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美國職業重建專業發展與認證</w:t>
            </w:r>
          </w:p>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主題論壇：台灣職業重建專業人員證照的推動、建構服務使用者為中心的職業重建服務、職業重建專業倫理的建構</w:t>
            </w:r>
          </w:p>
        </w:tc>
      </w:tr>
      <w:tr w:rsidR="00A272CE" w:rsidRPr="00A272CE" w:rsidTr="000B4308">
        <w:tc>
          <w:tcPr>
            <w:tcW w:w="852"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2012</w:t>
            </w:r>
          </w:p>
        </w:tc>
        <w:tc>
          <w:tcPr>
            <w:tcW w:w="824"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主辦</w:t>
            </w:r>
          </w:p>
        </w:tc>
        <w:tc>
          <w:tcPr>
            <w:tcW w:w="1256"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研討會</w:t>
            </w:r>
          </w:p>
        </w:tc>
        <w:tc>
          <w:tcPr>
            <w:tcW w:w="4298"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2012</w:t>
            </w:r>
            <w:r w:rsidRPr="00A272CE">
              <w:rPr>
                <w:rFonts w:ascii="Times New Roman" w:eastAsia="標楷體" w:hAnsi="Times New Roman"/>
                <w:szCs w:val="24"/>
              </w:rPr>
              <w:t>年度研討會</w:t>
            </w:r>
          </w:p>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打造無障礙的就業環境</w:t>
            </w:r>
          </w:p>
        </w:tc>
        <w:tc>
          <w:tcPr>
            <w:tcW w:w="7655" w:type="dxa"/>
            <w:shd w:val="clear" w:color="auto" w:fill="auto"/>
          </w:tcPr>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打造無障礙的職場</w:t>
            </w:r>
            <w:r w:rsidRPr="00A272CE">
              <w:rPr>
                <w:rFonts w:ascii="Times New Roman" w:eastAsia="標楷體" w:hAnsi="Times New Roman"/>
                <w:szCs w:val="24"/>
              </w:rPr>
              <w:t>-</w:t>
            </w:r>
            <w:r w:rsidRPr="00A272CE">
              <w:rPr>
                <w:rFonts w:ascii="Times New Roman" w:eastAsia="標楷體" w:hAnsi="Times New Roman"/>
                <w:szCs w:val="24"/>
              </w:rPr>
              <w:t>物理環境觀點</w:t>
            </w:r>
          </w:p>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打造無障礙的職場</w:t>
            </w:r>
            <w:r w:rsidRPr="00A272CE">
              <w:rPr>
                <w:rFonts w:ascii="Times New Roman" w:eastAsia="標楷體" w:hAnsi="Times New Roman"/>
                <w:szCs w:val="24"/>
              </w:rPr>
              <w:t>-</w:t>
            </w:r>
            <w:r w:rsidRPr="00A272CE">
              <w:rPr>
                <w:rFonts w:ascii="Times New Roman" w:eastAsia="標楷體" w:hAnsi="Times New Roman"/>
                <w:szCs w:val="24"/>
              </w:rPr>
              <w:t>社會人文觀點</w:t>
            </w:r>
          </w:p>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打造無障礙的職場</w:t>
            </w:r>
            <w:r w:rsidRPr="00A272CE">
              <w:rPr>
                <w:rFonts w:ascii="Times New Roman" w:eastAsia="標楷體" w:hAnsi="Times New Roman"/>
                <w:szCs w:val="24"/>
              </w:rPr>
              <w:t>-</w:t>
            </w:r>
            <w:r w:rsidRPr="00A272CE">
              <w:rPr>
                <w:rFonts w:ascii="Times New Roman" w:eastAsia="標楷體" w:hAnsi="Times New Roman"/>
                <w:szCs w:val="24"/>
              </w:rPr>
              <w:t>台灣經驗</w:t>
            </w:r>
          </w:p>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美國身心障礙者法案</w:t>
            </w:r>
            <w:r w:rsidRPr="00A272CE">
              <w:rPr>
                <w:rFonts w:ascii="Times New Roman" w:eastAsia="標楷體" w:hAnsi="Times New Roman"/>
                <w:szCs w:val="24"/>
              </w:rPr>
              <w:t>(ADA)</w:t>
            </w:r>
            <w:r w:rsidRPr="00A272CE">
              <w:rPr>
                <w:rFonts w:ascii="Times New Roman" w:eastAsia="標楷體" w:hAnsi="Times New Roman"/>
                <w:szCs w:val="24"/>
              </w:rPr>
              <w:t>對身心障礙者就業之影響與展望</w:t>
            </w:r>
          </w:p>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美國精神障礙者的就學與就業現況</w:t>
            </w:r>
          </w:p>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台灣身心障礙者就業相關法案的執行成效</w:t>
            </w:r>
          </w:p>
        </w:tc>
      </w:tr>
      <w:tr w:rsidR="00A272CE" w:rsidRPr="00A272CE" w:rsidTr="000B4308">
        <w:tc>
          <w:tcPr>
            <w:tcW w:w="852"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2012</w:t>
            </w:r>
          </w:p>
        </w:tc>
        <w:tc>
          <w:tcPr>
            <w:tcW w:w="824"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主辦</w:t>
            </w:r>
          </w:p>
        </w:tc>
        <w:tc>
          <w:tcPr>
            <w:tcW w:w="1256"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hint="eastAsia"/>
                <w:szCs w:val="24"/>
              </w:rPr>
              <w:t>工作坊</w:t>
            </w:r>
          </w:p>
        </w:tc>
        <w:tc>
          <w:tcPr>
            <w:tcW w:w="4298"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2012</w:t>
            </w:r>
            <w:r w:rsidRPr="00A272CE">
              <w:rPr>
                <w:rFonts w:ascii="Times New Roman" w:eastAsia="標楷體" w:hAnsi="Times New Roman"/>
                <w:szCs w:val="24"/>
              </w:rPr>
              <w:t>台灣職業重建專業協會職業重建專業人員諮商技巧訓練</w:t>
            </w:r>
          </w:p>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心理劇工作坊</w:t>
            </w:r>
          </w:p>
        </w:tc>
        <w:tc>
          <w:tcPr>
            <w:tcW w:w="7655" w:type="dxa"/>
            <w:shd w:val="clear" w:color="auto" w:fill="auto"/>
          </w:tcPr>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社會計量技術示範與小組練習</w:t>
            </w:r>
          </w:p>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替身示範與小組練習、</w:t>
            </w:r>
          </w:p>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角色交換示範與小組練習</w:t>
            </w:r>
          </w:p>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情景劇示範與小組練習</w:t>
            </w:r>
          </w:p>
          <w:p w:rsidR="00A272CE" w:rsidRPr="00A272CE" w:rsidRDefault="00A272CE" w:rsidP="000B4308">
            <w:pPr>
              <w:numPr>
                <w:ilvl w:val="0"/>
                <w:numId w:val="5"/>
              </w:numPr>
              <w:rPr>
                <w:rFonts w:ascii="Times New Roman" w:eastAsia="標楷體" w:hAnsi="Times New Roman"/>
                <w:szCs w:val="24"/>
              </w:rPr>
            </w:pPr>
            <w:r w:rsidRPr="00A272CE">
              <w:rPr>
                <w:rFonts w:ascii="Times New Roman" w:eastAsia="標楷體" w:hAnsi="Times New Roman"/>
                <w:szCs w:val="24"/>
              </w:rPr>
              <w:t>未來投射技術之示範與小組練習</w:t>
            </w:r>
          </w:p>
        </w:tc>
      </w:tr>
      <w:tr w:rsidR="00A272CE" w:rsidRPr="00A272CE" w:rsidTr="000B4308">
        <w:tc>
          <w:tcPr>
            <w:tcW w:w="852"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2012</w:t>
            </w:r>
          </w:p>
        </w:tc>
        <w:tc>
          <w:tcPr>
            <w:tcW w:w="824"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主辦</w:t>
            </w:r>
          </w:p>
        </w:tc>
        <w:tc>
          <w:tcPr>
            <w:tcW w:w="1256"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hint="eastAsia"/>
                <w:szCs w:val="24"/>
              </w:rPr>
              <w:t>工作坊</w:t>
            </w:r>
          </w:p>
        </w:tc>
        <w:tc>
          <w:tcPr>
            <w:tcW w:w="4298"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2012</w:t>
            </w:r>
            <w:r w:rsidRPr="00A272CE">
              <w:rPr>
                <w:rFonts w:ascii="Times New Roman" w:eastAsia="標楷體" w:hAnsi="Times New Roman"/>
                <w:szCs w:val="24"/>
              </w:rPr>
              <w:t>社團法人台灣職業重建專業協會職業重建專業人員</w:t>
            </w:r>
          </w:p>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晤談技巧工作坊</w:t>
            </w:r>
          </w:p>
        </w:tc>
        <w:tc>
          <w:tcPr>
            <w:tcW w:w="7655" w:type="dxa"/>
            <w:shd w:val="clear" w:color="auto" w:fill="auto"/>
          </w:tcPr>
          <w:p w:rsidR="00A272CE" w:rsidRPr="00A272CE" w:rsidRDefault="00A272CE" w:rsidP="000B4308">
            <w:pPr>
              <w:numPr>
                <w:ilvl w:val="0"/>
                <w:numId w:val="15"/>
              </w:numPr>
              <w:rPr>
                <w:rFonts w:ascii="Times New Roman" w:eastAsia="標楷體" w:hAnsi="Times New Roman"/>
                <w:szCs w:val="24"/>
              </w:rPr>
            </w:pPr>
            <w:r w:rsidRPr="00A272CE">
              <w:rPr>
                <w:rFonts w:ascii="Times New Roman" w:eastAsia="標楷體" w:hAnsi="Times New Roman"/>
                <w:szCs w:val="24"/>
              </w:rPr>
              <w:t>個人晤談技巧工作坊</w:t>
            </w:r>
          </w:p>
          <w:p w:rsidR="00A272CE" w:rsidRPr="00A272CE" w:rsidRDefault="00A272CE" w:rsidP="000B4308">
            <w:pPr>
              <w:numPr>
                <w:ilvl w:val="0"/>
                <w:numId w:val="14"/>
              </w:numPr>
              <w:rPr>
                <w:rFonts w:ascii="Times New Roman" w:eastAsia="標楷體" w:hAnsi="Times New Roman"/>
                <w:szCs w:val="24"/>
              </w:rPr>
            </w:pPr>
            <w:r w:rsidRPr="00A272CE">
              <w:rPr>
                <w:rFonts w:ascii="Times New Roman" w:eastAsia="標楷體" w:hAnsi="Times New Roman"/>
                <w:szCs w:val="24"/>
              </w:rPr>
              <w:t>基礎晤談技巧（</w:t>
            </w:r>
            <w:r w:rsidRPr="00A272CE">
              <w:rPr>
                <w:rFonts w:ascii="Times New Roman" w:eastAsia="標楷體" w:hAnsi="Times New Roman"/>
                <w:szCs w:val="24"/>
              </w:rPr>
              <w:t>I</w:t>
            </w:r>
            <w:r w:rsidRPr="00A272CE">
              <w:rPr>
                <w:rFonts w:ascii="Times New Roman" w:eastAsia="標楷體" w:hAnsi="Times New Roman"/>
                <w:szCs w:val="24"/>
              </w:rPr>
              <w:t>）：瞭解個案的特性</w:t>
            </w:r>
          </w:p>
          <w:p w:rsidR="00A272CE" w:rsidRPr="00A272CE" w:rsidRDefault="00A272CE" w:rsidP="000B4308">
            <w:pPr>
              <w:numPr>
                <w:ilvl w:val="0"/>
                <w:numId w:val="14"/>
              </w:numPr>
              <w:rPr>
                <w:rFonts w:ascii="Times New Roman" w:eastAsia="標楷體" w:hAnsi="Times New Roman"/>
                <w:szCs w:val="24"/>
              </w:rPr>
            </w:pPr>
            <w:r w:rsidRPr="00A272CE">
              <w:rPr>
                <w:rFonts w:ascii="Times New Roman" w:eastAsia="標楷體" w:hAnsi="Times New Roman"/>
                <w:szCs w:val="24"/>
              </w:rPr>
              <w:t>基礎晤談技巧（</w:t>
            </w:r>
            <w:r w:rsidRPr="00A272CE">
              <w:rPr>
                <w:rFonts w:ascii="Times New Roman" w:eastAsia="標楷體" w:hAnsi="Times New Roman"/>
                <w:szCs w:val="24"/>
              </w:rPr>
              <w:t>II</w:t>
            </w:r>
            <w:r w:rsidRPr="00A272CE">
              <w:rPr>
                <w:rFonts w:ascii="Times New Roman" w:eastAsia="標楷體" w:hAnsi="Times New Roman"/>
                <w:szCs w:val="24"/>
              </w:rPr>
              <w:t>）：架構、內容、意義、改變的處理</w:t>
            </w:r>
          </w:p>
          <w:p w:rsidR="00A272CE" w:rsidRPr="00A272CE" w:rsidRDefault="00A272CE" w:rsidP="000B4308">
            <w:pPr>
              <w:numPr>
                <w:ilvl w:val="0"/>
                <w:numId w:val="14"/>
              </w:numPr>
              <w:rPr>
                <w:rFonts w:ascii="Times New Roman" w:eastAsia="標楷體" w:hAnsi="Times New Roman"/>
                <w:szCs w:val="24"/>
              </w:rPr>
            </w:pPr>
            <w:r w:rsidRPr="00A272CE">
              <w:rPr>
                <w:rFonts w:ascii="Times New Roman" w:eastAsia="標楷體" w:hAnsi="Times New Roman"/>
                <w:szCs w:val="24"/>
              </w:rPr>
              <w:t>基礎晤談技巧（</w:t>
            </w:r>
            <w:r w:rsidRPr="00A272CE">
              <w:rPr>
                <w:rFonts w:ascii="Times New Roman" w:eastAsia="標楷體" w:hAnsi="Times New Roman"/>
                <w:szCs w:val="24"/>
              </w:rPr>
              <w:t>III</w:t>
            </w:r>
            <w:r w:rsidRPr="00A272CE">
              <w:rPr>
                <w:rFonts w:ascii="Times New Roman" w:eastAsia="標楷體" w:hAnsi="Times New Roman"/>
                <w:szCs w:val="24"/>
              </w:rPr>
              <w:t>）：傾聽、接納、同理、陪伴</w:t>
            </w:r>
          </w:p>
          <w:p w:rsidR="00A272CE" w:rsidRPr="00A272CE" w:rsidRDefault="00A272CE" w:rsidP="000B4308">
            <w:pPr>
              <w:numPr>
                <w:ilvl w:val="0"/>
                <w:numId w:val="14"/>
              </w:numPr>
              <w:rPr>
                <w:rFonts w:ascii="Times New Roman" w:eastAsia="標楷體" w:hAnsi="Times New Roman"/>
                <w:szCs w:val="24"/>
              </w:rPr>
            </w:pPr>
            <w:r w:rsidRPr="00A272CE">
              <w:rPr>
                <w:rFonts w:ascii="Times New Roman" w:eastAsia="標楷體" w:hAnsi="Times New Roman"/>
                <w:szCs w:val="24"/>
              </w:rPr>
              <w:t>實務演練：同理心練習（</w:t>
            </w:r>
            <w:r w:rsidRPr="00A272CE">
              <w:rPr>
                <w:rFonts w:ascii="Times New Roman" w:eastAsia="標楷體" w:hAnsi="Times New Roman"/>
                <w:szCs w:val="24"/>
              </w:rPr>
              <w:t>I</w:t>
            </w:r>
            <w:r w:rsidRPr="00A272CE">
              <w:rPr>
                <w:rFonts w:ascii="Times New Roman" w:eastAsia="標楷體" w:hAnsi="Times New Roman"/>
                <w:szCs w:val="24"/>
              </w:rPr>
              <w:t>）（</w:t>
            </w:r>
            <w:r w:rsidRPr="00A272CE">
              <w:rPr>
                <w:rFonts w:ascii="Times New Roman" w:eastAsia="標楷體" w:hAnsi="Times New Roman"/>
                <w:szCs w:val="24"/>
              </w:rPr>
              <w:t>II</w:t>
            </w:r>
            <w:r w:rsidRPr="00A272CE">
              <w:rPr>
                <w:rFonts w:ascii="Times New Roman" w:eastAsia="標楷體" w:hAnsi="Times New Roman"/>
                <w:szCs w:val="24"/>
              </w:rPr>
              <w:t>）（</w:t>
            </w:r>
            <w:r w:rsidRPr="00A272CE">
              <w:rPr>
                <w:rFonts w:ascii="Times New Roman" w:eastAsia="標楷體" w:hAnsi="Times New Roman"/>
                <w:szCs w:val="24"/>
              </w:rPr>
              <w:t>III</w:t>
            </w:r>
            <w:r w:rsidRPr="00A272CE">
              <w:rPr>
                <w:rFonts w:ascii="Times New Roman" w:eastAsia="標楷體" w:hAnsi="Times New Roman"/>
                <w:szCs w:val="24"/>
              </w:rPr>
              <w:t>）</w:t>
            </w:r>
          </w:p>
          <w:p w:rsidR="00A272CE" w:rsidRPr="00A272CE" w:rsidRDefault="00A272CE" w:rsidP="000B4308">
            <w:pPr>
              <w:numPr>
                <w:ilvl w:val="0"/>
                <w:numId w:val="14"/>
              </w:numPr>
              <w:rPr>
                <w:rFonts w:ascii="Times New Roman" w:eastAsia="標楷體" w:hAnsi="Times New Roman"/>
                <w:szCs w:val="24"/>
              </w:rPr>
            </w:pPr>
            <w:r w:rsidRPr="00A272CE">
              <w:rPr>
                <w:rFonts w:ascii="Times New Roman" w:eastAsia="標楷體" w:hAnsi="Times New Roman"/>
                <w:szCs w:val="24"/>
              </w:rPr>
              <w:t>晤談概念與議題（</w:t>
            </w:r>
            <w:r w:rsidRPr="00A272CE">
              <w:rPr>
                <w:rFonts w:ascii="Times New Roman" w:eastAsia="標楷體" w:hAnsi="Times New Roman"/>
                <w:szCs w:val="24"/>
              </w:rPr>
              <w:t>I</w:t>
            </w:r>
            <w:r w:rsidRPr="00A272CE">
              <w:rPr>
                <w:rFonts w:ascii="Times New Roman" w:eastAsia="標楷體" w:hAnsi="Times New Roman"/>
                <w:szCs w:val="24"/>
              </w:rPr>
              <w:t>）：陪伴</w:t>
            </w:r>
            <w:r w:rsidRPr="00A272CE">
              <w:rPr>
                <w:rFonts w:ascii="Times New Roman" w:eastAsia="標楷體" w:hAnsi="Times New Roman"/>
                <w:szCs w:val="24"/>
              </w:rPr>
              <w:t>-</w:t>
            </w:r>
            <w:r w:rsidRPr="00A272CE">
              <w:rPr>
                <w:rFonts w:ascii="Times New Roman" w:eastAsia="標楷體" w:hAnsi="Times New Roman"/>
                <w:szCs w:val="24"/>
              </w:rPr>
              <w:t>情緒、認知、行為、生理方面的反應</w:t>
            </w:r>
          </w:p>
          <w:p w:rsidR="00A272CE" w:rsidRPr="00A272CE" w:rsidRDefault="00A272CE" w:rsidP="000B4308">
            <w:pPr>
              <w:numPr>
                <w:ilvl w:val="0"/>
                <w:numId w:val="14"/>
              </w:numPr>
              <w:rPr>
                <w:rFonts w:ascii="Times New Roman" w:eastAsia="標楷體" w:hAnsi="Times New Roman"/>
                <w:szCs w:val="24"/>
              </w:rPr>
            </w:pPr>
            <w:r w:rsidRPr="00A272CE">
              <w:rPr>
                <w:rFonts w:ascii="Times New Roman" w:eastAsia="標楷體" w:hAnsi="Times New Roman"/>
                <w:szCs w:val="24"/>
              </w:rPr>
              <w:t>晤談概念相關議題（</w:t>
            </w:r>
            <w:r w:rsidRPr="00A272CE">
              <w:rPr>
                <w:rFonts w:ascii="Times New Roman" w:eastAsia="標楷體" w:hAnsi="Times New Roman"/>
                <w:szCs w:val="24"/>
              </w:rPr>
              <w:t>II</w:t>
            </w:r>
            <w:r w:rsidRPr="00A272CE">
              <w:rPr>
                <w:rFonts w:ascii="Times New Roman" w:eastAsia="標楷體" w:hAnsi="Times New Roman"/>
                <w:szCs w:val="24"/>
              </w:rPr>
              <w:t>）：心理調適與壓力管理</w:t>
            </w:r>
          </w:p>
          <w:p w:rsidR="00A272CE" w:rsidRPr="00A272CE" w:rsidRDefault="00A272CE" w:rsidP="000B4308">
            <w:pPr>
              <w:numPr>
                <w:ilvl w:val="0"/>
                <w:numId w:val="15"/>
              </w:numPr>
              <w:rPr>
                <w:rFonts w:ascii="Times New Roman" w:eastAsia="標楷體" w:hAnsi="Times New Roman"/>
                <w:szCs w:val="24"/>
              </w:rPr>
            </w:pPr>
            <w:r w:rsidRPr="00A272CE">
              <w:rPr>
                <w:rFonts w:ascii="Times New Roman" w:eastAsia="標楷體" w:hAnsi="Times New Roman"/>
                <w:szCs w:val="24"/>
              </w:rPr>
              <w:t>家庭晤談技巧工作坊</w:t>
            </w:r>
          </w:p>
          <w:p w:rsidR="00A272CE" w:rsidRPr="00A272CE" w:rsidRDefault="00A272CE" w:rsidP="000B4308">
            <w:pPr>
              <w:numPr>
                <w:ilvl w:val="0"/>
                <w:numId w:val="16"/>
              </w:numPr>
              <w:rPr>
                <w:rFonts w:ascii="Times New Roman" w:eastAsia="標楷體" w:hAnsi="Times New Roman"/>
                <w:szCs w:val="24"/>
              </w:rPr>
            </w:pPr>
            <w:r w:rsidRPr="00A272CE">
              <w:rPr>
                <w:rFonts w:ascii="Times New Roman" w:eastAsia="標楷體" w:hAnsi="Times New Roman"/>
                <w:szCs w:val="24"/>
              </w:rPr>
              <w:t>家庭晤談概念簡介（</w:t>
            </w:r>
            <w:r w:rsidRPr="00A272CE">
              <w:rPr>
                <w:rFonts w:ascii="Times New Roman" w:eastAsia="標楷體" w:hAnsi="Times New Roman"/>
                <w:szCs w:val="24"/>
              </w:rPr>
              <w:t>I</w:t>
            </w:r>
            <w:r w:rsidRPr="00A272CE">
              <w:rPr>
                <w:rFonts w:ascii="Times New Roman" w:eastAsia="標楷體" w:hAnsi="Times New Roman"/>
                <w:szCs w:val="24"/>
              </w:rPr>
              <w:t>）：家庭系統評估與需求</w:t>
            </w:r>
          </w:p>
          <w:p w:rsidR="00A272CE" w:rsidRPr="00A272CE" w:rsidRDefault="00A272CE" w:rsidP="000B4308">
            <w:pPr>
              <w:numPr>
                <w:ilvl w:val="0"/>
                <w:numId w:val="16"/>
              </w:numPr>
              <w:rPr>
                <w:rFonts w:ascii="Times New Roman" w:eastAsia="標楷體" w:hAnsi="Times New Roman"/>
                <w:szCs w:val="24"/>
              </w:rPr>
            </w:pPr>
            <w:r w:rsidRPr="00A272CE">
              <w:rPr>
                <w:rFonts w:ascii="Times New Roman" w:eastAsia="標楷體" w:hAnsi="Times New Roman"/>
                <w:szCs w:val="24"/>
              </w:rPr>
              <w:t>家庭晤談概念簡介（</w:t>
            </w:r>
            <w:r w:rsidRPr="00A272CE">
              <w:rPr>
                <w:rFonts w:ascii="Times New Roman" w:eastAsia="標楷體" w:hAnsi="Times New Roman"/>
                <w:szCs w:val="24"/>
              </w:rPr>
              <w:t>II</w:t>
            </w:r>
            <w:r w:rsidRPr="00A272CE">
              <w:rPr>
                <w:rFonts w:ascii="Times New Roman" w:eastAsia="標楷體" w:hAnsi="Times New Roman"/>
                <w:szCs w:val="24"/>
              </w:rPr>
              <w:t>）：與家庭建立關係及晤談流程</w:t>
            </w:r>
          </w:p>
          <w:p w:rsidR="00A272CE" w:rsidRPr="00A272CE" w:rsidRDefault="00A272CE" w:rsidP="000B4308">
            <w:pPr>
              <w:numPr>
                <w:ilvl w:val="0"/>
                <w:numId w:val="16"/>
              </w:numPr>
              <w:rPr>
                <w:rFonts w:ascii="Times New Roman" w:eastAsia="標楷體" w:hAnsi="Times New Roman"/>
                <w:szCs w:val="24"/>
              </w:rPr>
            </w:pPr>
            <w:r w:rsidRPr="00A272CE">
              <w:rPr>
                <w:rFonts w:ascii="Times New Roman" w:eastAsia="標楷體" w:hAnsi="Times New Roman"/>
                <w:szCs w:val="24"/>
              </w:rPr>
              <w:t>家庭晤談技巧介紹</w:t>
            </w:r>
          </w:p>
          <w:p w:rsidR="00A272CE" w:rsidRPr="00A272CE" w:rsidRDefault="00A272CE" w:rsidP="000B4308">
            <w:pPr>
              <w:numPr>
                <w:ilvl w:val="0"/>
                <w:numId w:val="16"/>
              </w:numPr>
              <w:rPr>
                <w:rFonts w:ascii="Times New Roman" w:eastAsia="標楷體" w:hAnsi="Times New Roman"/>
                <w:szCs w:val="24"/>
              </w:rPr>
            </w:pPr>
            <w:r w:rsidRPr="00A272CE">
              <w:rPr>
                <w:rFonts w:ascii="Times New Roman" w:eastAsia="標楷體" w:hAnsi="Times New Roman"/>
                <w:szCs w:val="24"/>
              </w:rPr>
              <w:lastRenderedPageBreak/>
              <w:t>家庭晤談練習</w:t>
            </w:r>
          </w:p>
        </w:tc>
      </w:tr>
      <w:tr w:rsidR="00A272CE" w:rsidRPr="00A272CE" w:rsidTr="000B4308">
        <w:tc>
          <w:tcPr>
            <w:tcW w:w="852"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lastRenderedPageBreak/>
              <w:t>2011</w:t>
            </w:r>
          </w:p>
        </w:tc>
        <w:tc>
          <w:tcPr>
            <w:tcW w:w="824"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主辦</w:t>
            </w:r>
          </w:p>
        </w:tc>
        <w:tc>
          <w:tcPr>
            <w:tcW w:w="1256"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研討會</w:t>
            </w:r>
          </w:p>
        </w:tc>
        <w:tc>
          <w:tcPr>
            <w:tcW w:w="4298"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2011</w:t>
            </w:r>
            <w:r w:rsidRPr="00A272CE">
              <w:rPr>
                <w:rFonts w:ascii="Times New Roman" w:eastAsia="標楷體" w:hAnsi="Times New Roman"/>
                <w:szCs w:val="24"/>
              </w:rPr>
              <w:t>年度研討會</w:t>
            </w:r>
          </w:p>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ICF</w:t>
            </w:r>
            <w:r w:rsidRPr="00A272CE">
              <w:rPr>
                <w:rFonts w:ascii="Times New Roman" w:eastAsia="標楷體" w:hAnsi="Times New Roman"/>
                <w:szCs w:val="24"/>
              </w:rPr>
              <w:t>模式與身心障礙者職業重建服務成效評估</w:t>
            </w:r>
          </w:p>
        </w:tc>
        <w:tc>
          <w:tcPr>
            <w:tcW w:w="7655" w:type="dxa"/>
            <w:shd w:val="clear" w:color="auto" w:fill="auto"/>
          </w:tcPr>
          <w:p w:rsidR="00A272CE" w:rsidRPr="00A272CE" w:rsidRDefault="00A272CE" w:rsidP="000B4308">
            <w:pPr>
              <w:numPr>
                <w:ilvl w:val="0"/>
                <w:numId w:val="15"/>
              </w:numPr>
              <w:rPr>
                <w:rFonts w:ascii="Times New Roman" w:eastAsia="標楷體" w:hAnsi="Times New Roman"/>
                <w:szCs w:val="24"/>
              </w:rPr>
            </w:pPr>
            <w:r w:rsidRPr="00A272CE">
              <w:rPr>
                <w:rFonts w:ascii="Times New Roman" w:eastAsia="標楷體" w:hAnsi="Times New Roman"/>
                <w:szCs w:val="24"/>
              </w:rPr>
              <w:t>ICF</w:t>
            </w:r>
            <w:r w:rsidRPr="00A272CE">
              <w:rPr>
                <w:rFonts w:ascii="Times New Roman" w:eastAsia="標楷體" w:hAnsi="Times New Roman"/>
                <w:szCs w:val="24"/>
              </w:rPr>
              <w:t>模式對於身心障礙者職業重建服務的意義與影響－美國觀點</w:t>
            </w:r>
          </w:p>
          <w:p w:rsidR="00A272CE" w:rsidRPr="00A272CE" w:rsidRDefault="00A272CE" w:rsidP="000B4308">
            <w:pPr>
              <w:numPr>
                <w:ilvl w:val="0"/>
                <w:numId w:val="15"/>
              </w:numPr>
              <w:rPr>
                <w:rFonts w:ascii="Times New Roman" w:eastAsia="標楷體" w:hAnsi="Times New Roman"/>
                <w:szCs w:val="24"/>
              </w:rPr>
            </w:pPr>
            <w:r w:rsidRPr="00A272CE">
              <w:rPr>
                <w:rFonts w:ascii="Times New Roman" w:eastAsia="標楷體" w:hAnsi="Times New Roman"/>
                <w:szCs w:val="24"/>
              </w:rPr>
              <w:t>ICF</w:t>
            </w:r>
            <w:r w:rsidRPr="00A272CE">
              <w:rPr>
                <w:rFonts w:ascii="Times New Roman" w:eastAsia="標楷體" w:hAnsi="Times New Roman"/>
                <w:szCs w:val="24"/>
              </w:rPr>
              <w:t>模式對於身心障礙者職業重建服務的意義與影響－澳洲觀點</w:t>
            </w:r>
          </w:p>
          <w:p w:rsidR="00A272CE" w:rsidRPr="00A272CE" w:rsidRDefault="00A272CE" w:rsidP="000B4308">
            <w:pPr>
              <w:numPr>
                <w:ilvl w:val="0"/>
                <w:numId w:val="15"/>
              </w:numPr>
              <w:rPr>
                <w:rFonts w:ascii="Times New Roman" w:eastAsia="標楷體" w:hAnsi="Times New Roman"/>
                <w:szCs w:val="24"/>
              </w:rPr>
            </w:pPr>
            <w:r w:rsidRPr="00A272CE">
              <w:rPr>
                <w:rFonts w:ascii="Times New Roman" w:eastAsia="標楷體" w:hAnsi="Times New Roman"/>
                <w:szCs w:val="24"/>
              </w:rPr>
              <w:t>ICF</w:t>
            </w:r>
            <w:r w:rsidRPr="00A272CE">
              <w:rPr>
                <w:rFonts w:ascii="Times New Roman" w:eastAsia="標楷體" w:hAnsi="Times New Roman"/>
                <w:szCs w:val="24"/>
              </w:rPr>
              <w:t>模式與職業重建成效評估之建構</w:t>
            </w:r>
            <w:r w:rsidRPr="00A272CE">
              <w:rPr>
                <w:rFonts w:ascii="Times New Roman" w:eastAsia="標楷體" w:hAnsi="Times New Roman"/>
                <w:szCs w:val="24"/>
              </w:rPr>
              <w:t>-</w:t>
            </w:r>
            <w:r w:rsidRPr="00A272CE">
              <w:rPr>
                <w:rFonts w:ascii="Times New Roman" w:eastAsia="標楷體" w:hAnsi="Times New Roman"/>
                <w:szCs w:val="24"/>
              </w:rPr>
              <w:t>美國觀點</w:t>
            </w:r>
          </w:p>
          <w:p w:rsidR="00A272CE" w:rsidRPr="00A272CE" w:rsidRDefault="00A272CE" w:rsidP="000B4308">
            <w:pPr>
              <w:numPr>
                <w:ilvl w:val="0"/>
                <w:numId w:val="15"/>
              </w:numPr>
              <w:rPr>
                <w:rFonts w:ascii="Times New Roman" w:eastAsia="標楷體" w:hAnsi="Times New Roman"/>
                <w:szCs w:val="24"/>
              </w:rPr>
            </w:pPr>
            <w:r w:rsidRPr="00A272CE">
              <w:rPr>
                <w:rFonts w:ascii="Times New Roman" w:eastAsia="標楷體" w:hAnsi="Times New Roman"/>
                <w:szCs w:val="24"/>
              </w:rPr>
              <w:t>ICF</w:t>
            </w:r>
            <w:r w:rsidRPr="00A272CE">
              <w:rPr>
                <w:rFonts w:ascii="Times New Roman" w:eastAsia="標楷體" w:hAnsi="Times New Roman"/>
                <w:szCs w:val="24"/>
              </w:rPr>
              <w:t>模式與職業重建成效評估之建構</w:t>
            </w:r>
            <w:r w:rsidRPr="00A272CE">
              <w:rPr>
                <w:rFonts w:ascii="Times New Roman" w:eastAsia="標楷體" w:hAnsi="Times New Roman"/>
                <w:szCs w:val="24"/>
              </w:rPr>
              <w:t>-</w:t>
            </w:r>
            <w:r w:rsidRPr="00A272CE">
              <w:rPr>
                <w:rFonts w:ascii="Times New Roman" w:eastAsia="標楷體" w:hAnsi="Times New Roman"/>
                <w:szCs w:val="24"/>
              </w:rPr>
              <w:t>澳洲觀點</w:t>
            </w:r>
          </w:p>
          <w:p w:rsidR="00A272CE" w:rsidRPr="00A272CE" w:rsidRDefault="00A272CE" w:rsidP="000B4308">
            <w:pPr>
              <w:numPr>
                <w:ilvl w:val="0"/>
                <w:numId w:val="15"/>
              </w:numPr>
              <w:rPr>
                <w:rFonts w:ascii="Times New Roman" w:eastAsia="標楷體" w:hAnsi="Times New Roman"/>
                <w:szCs w:val="24"/>
              </w:rPr>
            </w:pPr>
            <w:r w:rsidRPr="00A272CE">
              <w:rPr>
                <w:rFonts w:ascii="Times New Roman" w:eastAsia="標楷體" w:hAnsi="Times New Roman"/>
                <w:szCs w:val="24"/>
              </w:rPr>
              <w:t>建構國內職業重建服務個管服務之成效評估指標</w:t>
            </w:r>
          </w:p>
        </w:tc>
      </w:tr>
      <w:tr w:rsidR="00A272CE" w:rsidRPr="00A272CE" w:rsidTr="000B4308">
        <w:tc>
          <w:tcPr>
            <w:tcW w:w="852"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2011</w:t>
            </w:r>
          </w:p>
        </w:tc>
        <w:tc>
          <w:tcPr>
            <w:tcW w:w="824"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主辦</w:t>
            </w:r>
          </w:p>
        </w:tc>
        <w:tc>
          <w:tcPr>
            <w:tcW w:w="1256"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研討會</w:t>
            </w:r>
          </w:p>
        </w:tc>
        <w:tc>
          <w:tcPr>
            <w:tcW w:w="4298"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2011</w:t>
            </w:r>
            <w:r w:rsidRPr="00A272CE">
              <w:rPr>
                <w:rFonts w:ascii="Times New Roman" w:eastAsia="標楷體" w:hAnsi="Times New Roman"/>
                <w:szCs w:val="24"/>
              </w:rPr>
              <w:t>年精神障礙者重返職場研討會：</w:t>
            </w:r>
          </w:p>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職業重建及職務再設計的美國經驗</w:t>
            </w:r>
          </w:p>
        </w:tc>
        <w:tc>
          <w:tcPr>
            <w:tcW w:w="7655" w:type="dxa"/>
            <w:shd w:val="clear" w:color="auto" w:fill="auto"/>
          </w:tcPr>
          <w:p w:rsidR="00A272CE" w:rsidRPr="00A272CE" w:rsidRDefault="00A272CE" w:rsidP="000B4308">
            <w:pPr>
              <w:numPr>
                <w:ilvl w:val="0"/>
                <w:numId w:val="15"/>
              </w:numPr>
              <w:rPr>
                <w:rFonts w:ascii="Times New Roman" w:eastAsia="標楷體" w:hAnsi="Times New Roman"/>
                <w:szCs w:val="24"/>
              </w:rPr>
            </w:pPr>
            <w:r w:rsidRPr="00A272CE">
              <w:rPr>
                <w:rFonts w:ascii="Times New Roman" w:eastAsia="標楷體" w:hAnsi="Times New Roman"/>
                <w:szCs w:val="24"/>
              </w:rPr>
              <w:t>美國精神障礙者的職業重建模式與經驗</w:t>
            </w:r>
          </w:p>
          <w:p w:rsidR="00A272CE" w:rsidRPr="00A272CE" w:rsidRDefault="00A272CE" w:rsidP="000B4308">
            <w:pPr>
              <w:numPr>
                <w:ilvl w:val="0"/>
                <w:numId w:val="15"/>
              </w:numPr>
              <w:rPr>
                <w:rFonts w:ascii="Times New Roman" w:eastAsia="標楷體" w:hAnsi="Times New Roman"/>
                <w:szCs w:val="24"/>
              </w:rPr>
            </w:pPr>
            <w:r w:rsidRPr="00A272CE">
              <w:rPr>
                <w:rFonts w:ascii="Times New Roman" w:eastAsia="標楷體" w:hAnsi="Times New Roman"/>
                <w:szCs w:val="24"/>
              </w:rPr>
              <w:t>美國精神障礙者之職務再設計現況</w:t>
            </w:r>
          </w:p>
          <w:p w:rsidR="00A272CE" w:rsidRPr="00A272CE" w:rsidRDefault="00A272CE" w:rsidP="000B4308">
            <w:pPr>
              <w:numPr>
                <w:ilvl w:val="0"/>
                <w:numId w:val="15"/>
              </w:numPr>
              <w:rPr>
                <w:rFonts w:ascii="Times New Roman" w:eastAsia="標楷體" w:hAnsi="Times New Roman"/>
                <w:szCs w:val="24"/>
              </w:rPr>
            </w:pPr>
            <w:r w:rsidRPr="00A272CE">
              <w:rPr>
                <w:rFonts w:ascii="Times New Roman" w:eastAsia="標楷體" w:hAnsi="Times New Roman"/>
                <w:szCs w:val="24"/>
              </w:rPr>
              <w:t>職業重建專業人員</w:t>
            </w:r>
            <w:proofErr w:type="gramStart"/>
            <w:r w:rsidRPr="00A272CE">
              <w:rPr>
                <w:rFonts w:ascii="Times New Roman" w:eastAsia="標楷體" w:hAnsi="Times New Roman"/>
                <w:szCs w:val="24"/>
              </w:rPr>
              <w:t>服務精障者</w:t>
            </w:r>
            <w:proofErr w:type="gramEnd"/>
            <w:r w:rsidRPr="00A272CE">
              <w:rPr>
                <w:rFonts w:ascii="Times New Roman" w:eastAsia="標楷體" w:hAnsi="Times New Roman"/>
                <w:szCs w:val="24"/>
              </w:rPr>
              <w:t>的必要知能</w:t>
            </w:r>
          </w:p>
          <w:p w:rsidR="00A272CE" w:rsidRPr="00A272CE" w:rsidRDefault="00A272CE" w:rsidP="000B4308">
            <w:pPr>
              <w:numPr>
                <w:ilvl w:val="0"/>
                <w:numId w:val="15"/>
              </w:numPr>
              <w:rPr>
                <w:rFonts w:ascii="Times New Roman" w:eastAsia="標楷體" w:hAnsi="Times New Roman"/>
                <w:szCs w:val="24"/>
              </w:rPr>
            </w:pPr>
            <w:r w:rsidRPr="00A272CE">
              <w:rPr>
                <w:rFonts w:ascii="Times New Roman" w:eastAsia="標楷體" w:hAnsi="Times New Roman"/>
                <w:szCs w:val="24"/>
              </w:rPr>
              <w:t>台美精神障礙職業重建的經驗交流</w:t>
            </w:r>
          </w:p>
        </w:tc>
      </w:tr>
      <w:tr w:rsidR="00A272CE" w:rsidRPr="00A272CE" w:rsidTr="000B4308">
        <w:tc>
          <w:tcPr>
            <w:tcW w:w="852"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2011</w:t>
            </w:r>
          </w:p>
        </w:tc>
        <w:tc>
          <w:tcPr>
            <w:tcW w:w="824"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協辦</w:t>
            </w:r>
          </w:p>
        </w:tc>
        <w:tc>
          <w:tcPr>
            <w:tcW w:w="1256"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研討會</w:t>
            </w:r>
          </w:p>
        </w:tc>
        <w:tc>
          <w:tcPr>
            <w:tcW w:w="4298" w:type="dxa"/>
            <w:shd w:val="clear" w:color="auto" w:fill="auto"/>
            <w:vAlign w:val="center"/>
          </w:tcPr>
          <w:p w:rsidR="00A272CE" w:rsidRPr="00A272CE" w:rsidRDefault="00A272CE" w:rsidP="000B4308">
            <w:pPr>
              <w:jc w:val="center"/>
              <w:rPr>
                <w:rFonts w:ascii="Times New Roman" w:eastAsia="標楷體" w:hAnsi="Times New Roman"/>
                <w:szCs w:val="24"/>
              </w:rPr>
            </w:pPr>
            <w:proofErr w:type="gramStart"/>
            <w:r w:rsidRPr="00A272CE">
              <w:rPr>
                <w:rFonts w:ascii="Times New Roman" w:eastAsia="標楷體" w:hAnsi="Times New Roman"/>
                <w:szCs w:val="24"/>
              </w:rPr>
              <w:t>100</w:t>
            </w:r>
            <w:proofErr w:type="gramEnd"/>
            <w:r w:rsidRPr="00A272CE">
              <w:rPr>
                <w:rFonts w:ascii="Times New Roman" w:eastAsia="標楷體" w:hAnsi="Times New Roman"/>
                <w:szCs w:val="24"/>
              </w:rPr>
              <w:t>年度白化症宣導教育計劃醫療</w:t>
            </w:r>
            <w:r w:rsidRPr="00A272CE">
              <w:rPr>
                <w:rFonts w:ascii="Times New Roman" w:eastAsia="標楷體" w:hAnsi="Times New Roman"/>
                <w:szCs w:val="24"/>
              </w:rPr>
              <w:t>/</w:t>
            </w:r>
            <w:r w:rsidRPr="00A272CE">
              <w:rPr>
                <w:rFonts w:ascii="Times New Roman" w:eastAsia="標楷體" w:hAnsi="Times New Roman"/>
                <w:szCs w:val="24"/>
              </w:rPr>
              <w:t>就學</w:t>
            </w:r>
            <w:r w:rsidRPr="00A272CE">
              <w:rPr>
                <w:rFonts w:ascii="Times New Roman" w:eastAsia="標楷體" w:hAnsi="Times New Roman"/>
                <w:szCs w:val="24"/>
              </w:rPr>
              <w:t>/</w:t>
            </w:r>
            <w:r w:rsidRPr="00A272CE">
              <w:rPr>
                <w:rFonts w:ascii="Times New Roman" w:eastAsia="標楷體" w:hAnsi="Times New Roman"/>
                <w:szCs w:val="24"/>
              </w:rPr>
              <w:t>就業研討會</w:t>
            </w:r>
          </w:p>
        </w:tc>
        <w:tc>
          <w:tcPr>
            <w:tcW w:w="7655" w:type="dxa"/>
            <w:shd w:val="clear" w:color="auto" w:fill="auto"/>
          </w:tcPr>
          <w:p w:rsidR="00A272CE" w:rsidRPr="00A272CE" w:rsidRDefault="00A272CE" w:rsidP="000B4308">
            <w:pPr>
              <w:numPr>
                <w:ilvl w:val="0"/>
                <w:numId w:val="18"/>
              </w:numPr>
              <w:rPr>
                <w:rFonts w:ascii="Times New Roman" w:eastAsia="標楷體" w:hAnsi="Times New Roman"/>
                <w:szCs w:val="24"/>
              </w:rPr>
            </w:pPr>
            <w:r w:rsidRPr="00A272CE">
              <w:rPr>
                <w:rFonts w:ascii="Times New Roman" w:eastAsia="標楷體" w:hAnsi="Times New Roman"/>
                <w:szCs w:val="24"/>
              </w:rPr>
              <w:t>第一場次</w:t>
            </w:r>
          </w:p>
          <w:p w:rsidR="00A272CE" w:rsidRPr="00A272CE" w:rsidRDefault="00A272CE" w:rsidP="000B4308">
            <w:pPr>
              <w:numPr>
                <w:ilvl w:val="0"/>
                <w:numId w:val="19"/>
              </w:numPr>
              <w:rPr>
                <w:rFonts w:ascii="Times New Roman" w:eastAsia="標楷體" w:hAnsi="Times New Roman"/>
                <w:szCs w:val="24"/>
              </w:rPr>
            </w:pPr>
            <w:r w:rsidRPr="00A272CE">
              <w:rPr>
                <w:rFonts w:ascii="Times New Roman" w:eastAsia="標楷體" w:hAnsi="Times New Roman"/>
                <w:szCs w:val="24"/>
              </w:rPr>
              <w:t>觀賞影片、白化症者經驗分享</w:t>
            </w:r>
          </w:p>
          <w:p w:rsidR="00A272CE" w:rsidRPr="00A272CE" w:rsidRDefault="00A272CE" w:rsidP="000B4308">
            <w:pPr>
              <w:numPr>
                <w:ilvl w:val="0"/>
                <w:numId w:val="19"/>
              </w:numPr>
              <w:rPr>
                <w:rFonts w:ascii="Times New Roman" w:eastAsia="標楷體" w:hAnsi="Times New Roman"/>
                <w:szCs w:val="24"/>
              </w:rPr>
            </w:pPr>
            <w:r w:rsidRPr="00A272CE">
              <w:rPr>
                <w:rFonts w:ascii="Times New Roman" w:eastAsia="標楷體" w:hAnsi="Times New Roman"/>
                <w:szCs w:val="24"/>
              </w:rPr>
              <w:t>白化症病因與特質和生活照護</w:t>
            </w:r>
          </w:p>
          <w:p w:rsidR="00A272CE" w:rsidRPr="00A272CE" w:rsidRDefault="00A272CE" w:rsidP="000B4308">
            <w:pPr>
              <w:numPr>
                <w:ilvl w:val="0"/>
                <w:numId w:val="18"/>
              </w:numPr>
              <w:rPr>
                <w:rFonts w:ascii="Times New Roman" w:eastAsia="標楷體" w:hAnsi="Times New Roman"/>
                <w:szCs w:val="24"/>
              </w:rPr>
            </w:pPr>
            <w:r w:rsidRPr="00A272CE">
              <w:rPr>
                <w:rFonts w:ascii="Times New Roman" w:eastAsia="標楷體" w:hAnsi="Times New Roman"/>
                <w:szCs w:val="24"/>
              </w:rPr>
              <w:t>第二場次</w:t>
            </w:r>
          </w:p>
          <w:p w:rsidR="00A272CE" w:rsidRPr="00A272CE" w:rsidRDefault="00A272CE" w:rsidP="000B4308">
            <w:pPr>
              <w:numPr>
                <w:ilvl w:val="0"/>
                <w:numId w:val="20"/>
              </w:numPr>
              <w:rPr>
                <w:rFonts w:ascii="Times New Roman" w:eastAsia="標楷體" w:hAnsi="Times New Roman"/>
                <w:szCs w:val="24"/>
              </w:rPr>
            </w:pPr>
            <w:r w:rsidRPr="00A272CE">
              <w:rPr>
                <w:rFonts w:ascii="Times New Roman" w:eastAsia="標楷體" w:hAnsi="Times New Roman"/>
                <w:szCs w:val="24"/>
              </w:rPr>
              <w:t>認識白化症</w:t>
            </w:r>
          </w:p>
          <w:p w:rsidR="00A272CE" w:rsidRPr="00A272CE" w:rsidRDefault="00A272CE" w:rsidP="000B4308">
            <w:pPr>
              <w:numPr>
                <w:ilvl w:val="0"/>
                <w:numId w:val="20"/>
              </w:numPr>
              <w:rPr>
                <w:rFonts w:ascii="Times New Roman" w:eastAsia="標楷體" w:hAnsi="Times New Roman"/>
                <w:szCs w:val="24"/>
              </w:rPr>
            </w:pPr>
            <w:r w:rsidRPr="00A272CE">
              <w:rPr>
                <w:rFonts w:ascii="Times New Roman" w:eastAsia="標楷體" w:hAnsi="Times New Roman"/>
                <w:szCs w:val="24"/>
              </w:rPr>
              <w:t>白化症者的職</w:t>
            </w:r>
            <w:proofErr w:type="gramStart"/>
            <w:r w:rsidRPr="00A272CE">
              <w:rPr>
                <w:rFonts w:ascii="Times New Roman" w:eastAsia="標楷體" w:hAnsi="Times New Roman"/>
                <w:szCs w:val="24"/>
              </w:rPr>
              <w:t>涯</w:t>
            </w:r>
            <w:proofErr w:type="gramEnd"/>
            <w:r w:rsidRPr="00A272CE">
              <w:rPr>
                <w:rFonts w:ascii="Times New Roman" w:eastAsia="標楷體" w:hAnsi="Times New Roman"/>
                <w:szCs w:val="24"/>
              </w:rPr>
              <w:t>與生活故事</w:t>
            </w:r>
            <w:r w:rsidRPr="00A272CE">
              <w:rPr>
                <w:rFonts w:ascii="Times New Roman" w:eastAsia="標楷體" w:hAnsi="Times New Roman"/>
                <w:szCs w:val="24"/>
              </w:rPr>
              <w:t>/</w:t>
            </w:r>
            <w:r w:rsidRPr="00A272CE">
              <w:rPr>
                <w:rFonts w:ascii="Times New Roman" w:eastAsia="標楷體" w:hAnsi="Times New Roman"/>
                <w:szCs w:val="24"/>
              </w:rPr>
              <w:t>生命歷程</w:t>
            </w:r>
          </w:p>
          <w:p w:rsidR="00A272CE" w:rsidRPr="00A272CE" w:rsidRDefault="00A272CE" w:rsidP="000B4308">
            <w:pPr>
              <w:numPr>
                <w:ilvl w:val="0"/>
                <w:numId w:val="20"/>
              </w:numPr>
              <w:rPr>
                <w:rFonts w:ascii="Times New Roman" w:eastAsia="標楷體" w:hAnsi="Times New Roman"/>
                <w:szCs w:val="24"/>
              </w:rPr>
            </w:pPr>
            <w:proofErr w:type="gramStart"/>
            <w:r w:rsidRPr="00A272CE">
              <w:rPr>
                <w:rFonts w:ascii="Times New Roman" w:eastAsia="標楷體" w:hAnsi="Times New Roman"/>
                <w:szCs w:val="24"/>
              </w:rPr>
              <w:t>低視能</w:t>
            </w:r>
            <w:proofErr w:type="gramEnd"/>
            <w:r w:rsidRPr="00A272CE">
              <w:rPr>
                <w:rFonts w:ascii="Times New Roman" w:eastAsia="標楷體" w:hAnsi="Times New Roman"/>
                <w:szCs w:val="24"/>
              </w:rPr>
              <w:t>者之社會心理適應及就業議題</w:t>
            </w:r>
          </w:p>
          <w:p w:rsidR="00A272CE" w:rsidRPr="00A272CE" w:rsidRDefault="00A272CE" w:rsidP="000B4308">
            <w:pPr>
              <w:numPr>
                <w:ilvl w:val="0"/>
                <w:numId w:val="18"/>
              </w:numPr>
              <w:rPr>
                <w:rFonts w:ascii="Times New Roman" w:eastAsia="標楷體" w:hAnsi="Times New Roman"/>
                <w:szCs w:val="24"/>
              </w:rPr>
            </w:pPr>
            <w:r w:rsidRPr="00A272CE">
              <w:rPr>
                <w:rFonts w:ascii="Times New Roman" w:eastAsia="標楷體" w:hAnsi="Times New Roman"/>
                <w:szCs w:val="24"/>
              </w:rPr>
              <w:t>第三場次</w:t>
            </w:r>
          </w:p>
          <w:p w:rsidR="00A272CE" w:rsidRPr="00A272CE" w:rsidRDefault="00A272CE" w:rsidP="000B4308">
            <w:pPr>
              <w:numPr>
                <w:ilvl w:val="0"/>
                <w:numId w:val="21"/>
              </w:numPr>
              <w:rPr>
                <w:rFonts w:ascii="Times New Roman" w:eastAsia="標楷體" w:hAnsi="Times New Roman"/>
                <w:szCs w:val="24"/>
              </w:rPr>
            </w:pPr>
            <w:r w:rsidRPr="00A272CE">
              <w:rPr>
                <w:rFonts w:ascii="Times New Roman" w:eastAsia="標楷體" w:hAnsi="Times New Roman"/>
                <w:szCs w:val="24"/>
              </w:rPr>
              <w:t>認識白化症</w:t>
            </w:r>
          </w:p>
          <w:p w:rsidR="00A272CE" w:rsidRPr="00A272CE" w:rsidRDefault="00A272CE" w:rsidP="000B4308">
            <w:pPr>
              <w:numPr>
                <w:ilvl w:val="0"/>
                <w:numId w:val="21"/>
              </w:numPr>
              <w:rPr>
                <w:rFonts w:ascii="Times New Roman" w:eastAsia="標楷體" w:hAnsi="Times New Roman"/>
                <w:szCs w:val="24"/>
              </w:rPr>
            </w:pPr>
            <w:r w:rsidRPr="00A272CE">
              <w:rPr>
                <w:rFonts w:ascii="Times New Roman" w:eastAsia="標楷體" w:hAnsi="Times New Roman"/>
                <w:szCs w:val="24"/>
              </w:rPr>
              <w:t>白化症者的就學心路歷程</w:t>
            </w:r>
          </w:p>
          <w:p w:rsidR="00A272CE" w:rsidRPr="00A272CE" w:rsidRDefault="00A272CE" w:rsidP="000B4308">
            <w:pPr>
              <w:numPr>
                <w:ilvl w:val="0"/>
                <w:numId w:val="21"/>
              </w:numPr>
              <w:rPr>
                <w:rFonts w:ascii="Times New Roman" w:eastAsia="標楷體" w:hAnsi="Times New Roman"/>
                <w:szCs w:val="24"/>
              </w:rPr>
            </w:pPr>
            <w:r w:rsidRPr="00A272CE">
              <w:rPr>
                <w:rFonts w:ascii="Times New Roman" w:eastAsia="標楷體" w:hAnsi="Times New Roman"/>
                <w:szCs w:val="24"/>
              </w:rPr>
              <w:t>弱勢者的學習需求與資源服務</w:t>
            </w:r>
          </w:p>
        </w:tc>
      </w:tr>
      <w:tr w:rsidR="00A272CE" w:rsidRPr="00A272CE" w:rsidTr="000B4308">
        <w:tc>
          <w:tcPr>
            <w:tcW w:w="852"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2010</w:t>
            </w:r>
          </w:p>
        </w:tc>
        <w:tc>
          <w:tcPr>
            <w:tcW w:w="824"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主辦</w:t>
            </w:r>
          </w:p>
        </w:tc>
        <w:tc>
          <w:tcPr>
            <w:tcW w:w="1256"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研討會</w:t>
            </w:r>
          </w:p>
        </w:tc>
        <w:tc>
          <w:tcPr>
            <w:tcW w:w="4298"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2010</w:t>
            </w:r>
            <w:r w:rsidRPr="00A272CE">
              <w:rPr>
                <w:rFonts w:ascii="Times New Roman" w:eastAsia="標楷體" w:hAnsi="Times New Roman"/>
                <w:szCs w:val="24"/>
              </w:rPr>
              <w:t>促進身心障礙者就業轉銜與職業重建國際研討會：身心障礙者生涯轉銜與職業重建服務</w:t>
            </w:r>
          </w:p>
        </w:tc>
        <w:tc>
          <w:tcPr>
            <w:tcW w:w="7655" w:type="dxa"/>
            <w:shd w:val="clear" w:color="auto" w:fill="auto"/>
          </w:tcPr>
          <w:p w:rsidR="00A272CE" w:rsidRPr="00A272CE" w:rsidRDefault="00A272CE" w:rsidP="000B4308">
            <w:pPr>
              <w:numPr>
                <w:ilvl w:val="0"/>
                <w:numId w:val="17"/>
              </w:numPr>
              <w:rPr>
                <w:rFonts w:ascii="Times New Roman" w:eastAsia="標楷體" w:hAnsi="Times New Roman"/>
                <w:szCs w:val="24"/>
              </w:rPr>
            </w:pPr>
            <w:r w:rsidRPr="00A272CE">
              <w:rPr>
                <w:rFonts w:ascii="Times New Roman" w:eastAsia="標楷體" w:hAnsi="Times New Roman"/>
                <w:szCs w:val="24"/>
              </w:rPr>
              <w:t>有效的轉銜模式與證據本位的服務</w:t>
            </w:r>
          </w:p>
          <w:p w:rsidR="00A272CE" w:rsidRPr="00A272CE" w:rsidRDefault="00A272CE" w:rsidP="000B4308">
            <w:pPr>
              <w:numPr>
                <w:ilvl w:val="0"/>
                <w:numId w:val="17"/>
              </w:numPr>
              <w:rPr>
                <w:rFonts w:ascii="Times New Roman" w:eastAsia="標楷體" w:hAnsi="Times New Roman"/>
                <w:szCs w:val="24"/>
              </w:rPr>
            </w:pPr>
            <w:r w:rsidRPr="00A272CE">
              <w:rPr>
                <w:rFonts w:ascii="Times New Roman" w:eastAsia="標楷體" w:hAnsi="Times New Roman"/>
                <w:szCs w:val="24"/>
              </w:rPr>
              <w:t>以高品質轉銜評量作為計畫擬定及教學之基礎</w:t>
            </w:r>
          </w:p>
          <w:p w:rsidR="00A272CE" w:rsidRPr="00A272CE" w:rsidRDefault="00A272CE" w:rsidP="000B4308">
            <w:pPr>
              <w:numPr>
                <w:ilvl w:val="0"/>
                <w:numId w:val="17"/>
              </w:numPr>
              <w:rPr>
                <w:rFonts w:ascii="Times New Roman" w:eastAsia="標楷體" w:hAnsi="Times New Roman"/>
                <w:szCs w:val="24"/>
              </w:rPr>
            </w:pPr>
            <w:r w:rsidRPr="00A272CE">
              <w:rPr>
                <w:rFonts w:ascii="Times New Roman" w:eastAsia="標楷體" w:hAnsi="Times New Roman"/>
                <w:szCs w:val="24"/>
              </w:rPr>
              <w:t>提昇服務對象的參與及自我決策</w:t>
            </w:r>
          </w:p>
          <w:p w:rsidR="00A272CE" w:rsidRPr="00A272CE" w:rsidRDefault="00A272CE" w:rsidP="000B4308">
            <w:pPr>
              <w:numPr>
                <w:ilvl w:val="0"/>
                <w:numId w:val="17"/>
              </w:numPr>
              <w:rPr>
                <w:rFonts w:ascii="Times New Roman" w:eastAsia="標楷體" w:hAnsi="Times New Roman"/>
                <w:szCs w:val="24"/>
              </w:rPr>
            </w:pPr>
            <w:r w:rsidRPr="00A272CE">
              <w:rPr>
                <w:rFonts w:ascii="Times New Roman" w:eastAsia="標楷體" w:hAnsi="Times New Roman"/>
                <w:szCs w:val="24"/>
              </w:rPr>
              <w:t>世界衛生組織</w:t>
            </w:r>
            <w:r w:rsidRPr="00A272CE">
              <w:rPr>
                <w:rFonts w:ascii="Times New Roman" w:eastAsia="標楷體" w:hAnsi="Times New Roman"/>
                <w:szCs w:val="24"/>
              </w:rPr>
              <w:t>ICF</w:t>
            </w:r>
            <w:r w:rsidRPr="00A272CE">
              <w:rPr>
                <w:rFonts w:ascii="Times New Roman" w:eastAsia="標楷體" w:hAnsi="Times New Roman"/>
                <w:szCs w:val="24"/>
              </w:rPr>
              <w:t>模式對職業復健諮商的影響</w:t>
            </w:r>
          </w:p>
          <w:p w:rsidR="00A272CE" w:rsidRPr="00A272CE" w:rsidRDefault="00A272CE" w:rsidP="000B4308">
            <w:pPr>
              <w:numPr>
                <w:ilvl w:val="0"/>
                <w:numId w:val="17"/>
              </w:numPr>
              <w:rPr>
                <w:rFonts w:ascii="Times New Roman" w:eastAsia="標楷體" w:hAnsi="Times New Roman"/>
                <w:szCs w:val="24"/>
              </w:rPr>
            </w:pPr>
            <w:r w:rsidRPr="00A272CE">
              <w:rPr>
                <w:rFonts w:ascii="Times New Roman" w:eastAsia="標楷體" w:hAnsi="Times New Roman"/>
                <w:szCs w:val="24"/>
              </w:rPr>
              <w:t>多元文化考量與家長參與的提昇</w:t>
            </w:r>
          </w:p>
          <w:p w:rsidR="00A272CE" w:rsidRPr="00A272CE" w:rsidRDefault="00A272CE" w:rsidP="000B4308">
            <w:pPr>
              <w:numPr>
                <w:ilvl w:val="0"/>
                <w:numId w:val="17"/>
              </w:numPr>
              <w:rPr>
                <w:rFonts w:ascii="Times New Roman" w:eastAsia="標楷體" w:hAnsi="Times New Roman"/>
                <w:szCs w:val="24"/>
              </w:rPr>
            </w:pPr>
            <w:r w:rsidRPr="00A272CE">
              <w:rPr>
                <w:rFonts w:ascii="Times New Roman" w:eastAsia="標楷體" w:hAnsi="Times New Roman"/>
                <w:szCs w:val="24"/>
              </w:rPr>
              <w:lastRenderedPageBreak/>
              <w:t>身障</w:t>
            </w:r>
            <w:proofErr w:type="gramStart"/>
            <w:r w:rsidRPr="00A272CE">
              <w:rPr>
                <w:rFonts w:ascii="Times New Roman" w:eastAsia="標楷體" w:hAnsi="Times New Roman"/>
                <w:szCs w:val="24"/>
              </w:rPr>
              <w:t>者職評之</w:t>
            </w:r>
            <w:proofErr w:type="gramEnd"/>
            <w:r w:rsidRPr="00A272CE">
              <w:rPr>
                <w:rFonts w:ascii="Times New Roman" w:eastAsia="標楷體" w:hAnsi="Times New Roman"/>
                <w:szCs w:val="24"/>
              </w:rPr>
              <w:t>概念模式</w:t>
            </w:r>
          </w:p>
        </w:tc>
      </w:tr>
      <w:tr w:rsidR="00A272CE" w:rsidRPr="00A272CE" w:rsidTr="000B4308">
        <w:tc>
          <w:tcPr>
            <w:tcW w:w="852"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lastRenderedPageBreak/>
              <w:t>2010</w:t>
            </w:r>
          </w:p>
        </w:tc>
        <w:tc>
          <w:tcPr>
            <w:tcW w:w="824"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主辦</w:t>
            </w:r>
          </w:p>
        </w:tc>
        <w:tc>
          <w:tcPr>
            <w:tcW w:w="1256"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研討會</w:t>
            </w:r>
          </w:p>
        </w:tc>
        <w:tc>
          <w:tcPr>
            <w:tcW w:w="4298"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2010</w:t>
            </w:r>
            <w:r w:rsidRPr="00A272CE">
              <w:rPr>
                <w:rFonts w:ascii="Times New Roman" w:eastAsia="標楷體" w:hAnsi="Times New Roman"/>
                <w:szCs w:val="24"/>
              </w:rPr>
              <w:t>年度研討會</w:t>
            </w:r>
          </w:p>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【主題一】</w:t>
            </w:r>
            <w:r w:rsidRPr="00A272CE">
              <w:rPr>
                <w:rFonts w:ascii="Times New Roman" w:eastAsia="標楷體" w:hAnsi="Times New Roman"/>
                <w:szCs w:val="24"/>
              </w:rPr>
              <w:t>ICF</w:t>
            </w:r>
            <w:r w:rsidRPr="00A272CE">
              <w:rPr>
                <w:rFonts w:ascii="Times New Roman" w:eastAsia="標楷體" w:hAnsi="Times New Roman"/>
                <w:szCs w:val="24"/>
              </w:rPr>
              <w:t>來了：他山之石與探路先鋒</w:t>
            </w:r>
          </w:p>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【主題二】創造多贏：職業重建服務之團隊合作</w:t>
            </w:r>
          </w:p>
        </w:tc>
        <w:tc>
          <w:tcPr>
            <w:tcW w:w="7655" w:type="dxa"/>
            <w:shd w:val="clear" w:color="auto" w:fill="auto"/>
          </w:tcPr>
          <w:p w:rsidR="00A272CE" w:rsidRPr="00A272CE" w:rsidRDefault="00A272CE" w:rsidP="000B4308">
            <w:pPr>
              <w:numPr>
                <w:ilvl w:val="0"/>
                <w:numId w:val="17"/>
              </w:numPr>
              <w:rPr>
                <w:rFonts w:ascii="Times New Roman" w:eastAsia="標楷體" w:hAnsi="Times New Roman"/>
                <w:szCs w:val="24"/>
              </w:rPr>
            </w:pPr>
            <w:r w:rsidRPr="00A272CE">
              <w:rPr>
                <w:rFonts w:ascii="Times New Roman" w:eastAsia="標楷體" w:hAnsi="Times New Roman"/>
                <w:szCs w:val="24"/>
              </w:rPr>
              <w:t>【主題一】</w:t>
            </w:r>
            <w:r w:rsidRPr="00A272CE">
              <w:rPr>
                <w:rFonts w:ascii="Times New Roman" w:eastAsia="標楷體" w:hAnsi="Times New Roman"/>
                <w:szCs w:val="24"/>
              </w:rPr>
              <w:t>ICF</w:t>
            </w:r>
            <w:r w:rsidRPr="00A272CE">
              <w:rPr>
                <w:rFonts w:ascii="Times New Roman" w:eastAsia="標楷體" w:hAnsi="Times New Roman"/>
                <w:szCs w:val="24"/>
              </w:rPr>
              <w:t>來了：他山之石與探路先鋒</w:t>
            </w:r>
          </w:p>
          <w:p w:rsidR="00A272CE" w:rsidRPr="00A272CE" w:rsidRDefault="00A272CE" w:rsidP="000B4308">
            <w:pPr>
              <w:numPr>
                <w:ilvl w:val="0"/>
                <w:numId w:val="28"/>
              </w:numPr>
              <w:rPr>
                <w:rFonts w:ascii="Times New Roman" w:eastAsia="標楷體" w:hAnsi="Times New Roman"/>
                <w:szCs w:val="24"/>
              </w:rPr>
            </w:pPr>
            <w:r w:rsidRPr="00A272CE">
              <w:rPr>
                <w:rFonts w:ascii="Times New Roman" w:eastAsia="標楷體" w:hAnsi="Times New Roman"/>
                <w:szCs w:val="24"/>
              </w:rPr>
              <w:t>站在時代的尖端：</w:t>
            </w:r>
            <w:r w:rsidRPr="00A272CE">
              <w:rPr>
                <w:rFonts w:ascii="Times New Roman" w:eastAsia="標楷體" w:hAnsi="Times New Roman"/>
                <w:szCs w:val="24"/>
              </w:rPr>
              <w:t>ICF</w:t>
            </w:r>
            <w:r w:rsidRPr="00A272CE">
              <w:rPr>
                <w:rFonts w:ascii="Times New Roman" w:eastAsia="標楷體" w:hAnsi="Times New Roman"/>
                <w:szCs w:val="24"/>
              </w:rPr>
              <w:t>試辦經驗分享</w:t>
            </w:r>
          </w:p>
          <w:p w:rsidR="00A272CE" w:rsidRPr="00A272CE" w:rsidRDefault="00A272CE" w:rsidP="000B4308">
            <w:pPr>
              <w:numPr>
                <w:ilvl w:val="0"/>
                <w:numId w:val="28"/>
              </w:numPr>
              <w:rPr>
                <w:rFonts w:ascii="Times New Roman" w:eastAsia="標楷體" w:hAnsi="Times New Roman"/>
                <w:szCs w:val="24"/>
              </w:rPr>
            </w:pPr>
            <w:r w:rsidRPr="00A272CE">
              <w:rPr>
                <w:rFonts w:ascii="Times New Roman" w:eastAsia="標楷體" w:hAnsi="Times New Roman"/>
                <w:szCs w:val="24"/>
              </w:rPr>
              <w:t>落實</w:t>
            </w:r>
            <w:r w:rsidRPr="00A272CE">
              <w:rPr>
                <w:rFonts w:ascii="Times New Roman" w:eastAsia="標楷體" w:hAnsi="Times New Roman"/>
                <w:szCs w:val="24"/>
              </w:rPr>
              <w:t>ICF</w:t>
            </w:r>
            <w:r w:rsidRPr="00A272CE">
              <w:rPr>
                <w:rFonts w:ascii="Times New Roman" w:eastAsia="標楷體" w:hAnsi="Times New Roman"/>
                <w:szCs w:val="24"/>
              </w:rPr>
              <w:t>於服務遞送：法國與台灣的作法比較</w:t>
            </w:r>
          </w:p>
          <w:p w:rsidR="00A272CE" w:rsidRPr="00A272CE" w:rsidRDefault="00A272CE" w:rsidP="000B4308">
            <w:pPr>
              <w:numPr>
                <w:ilvl w:val="0"/>
                <w:numId w:val="28"/>
              </w:numPr>
              <w:rPr>
                <w:rFonts w:ascii="Times New Roman" w:eastAsia="標楷體" w:hAnsi="Times New Roman"/>
                <w:szCs w:val="24"/>
              </w:rPr>
            </w:pPr>
            <w:r w:rsidRPr="00A272CE">
              <w:rPr>
                <w:rFonts w:ascii="Times New Roman" w:eastAsia="標楷體" w:hAnsi="Times New Roman"/>
                <w:szCs w:val="24"/>
              </w:rPr>
              <w:t>ICF</w:t>
            </w:r>
            <w:r w:rsidRPr="00A272CE">
              <w:rPr>
                <w:rFonts w:ascii="Times New Roman" w:eastAsia="標楷體" w:hAnsi="Times New Roman"/>
                <w:szCs w:val="24"/>
              </w:rPr>
              <w:t>對於職業重建的衝擊</w:t>
            </w:r>
          </w:p>
          <w:p w:rsidR="00A272CE" w:rsidRPr="00A272CE" w:rsidRDefault="00A272CE" w:rsidP="000B4308">
            <w:pPr>
              <w:numPr>
                <w:ilvl w:val="0"/>
                <w:numId w:val="28"/>
              </w:numPr>
              <w:rPr>
                <w:rFonts w:ascii="Times New Roman" w:eastAsia="標楷體" w:hAnsi="Times New Roman"/>
                <w:szCs w:val="24"/>
              </w:rPr>
            </w:pPr>
            <w:r w:rsidRPr="00A272CE">
              <w:rPr>
                <w:rFonts w:ascii="Times New Roman" w:eastAsia="標楷體" w:hAnsi="Times New Roman"/>
                <w:szCs w:val="24"/>
              </w:rPr>
              <w:t>綜合討論：職業重建體系應如何面對</w:t>
            </w:r>
            <w:r w:rsidRPr="00A272CE">
              <w:rPr>
                <w:rFonts w:ascii="Times New Roman" w:eastAsia="標楷體" w:hAnsi="Times New Roman"/>
                <w:szCs w:val="24"/>
              </w:rPr>
              <w:t>ICF</w:t>
            </w:r>
            <w:r w:rsidRPr="00A272CE">
              <w:rPr>
                <w:rFonts w:ascii="Times New Roman" w:eastAsia="標楷體" w:hAnsi="Times New Roman"/>
                <w:szCs w:val="24"/>
              </w:rPr>
              <w:t>衝擊？</w:t>
            </w:r>
          </w:p>
          <w:p w:rsidR="00A272CE" w:rsidRPr="00A272CE" w:rsidRDefault="00A272CE" w:rsidP="000B4308">
            <w:pPr>
              <w:numPr>
                <w:ilvl w:val="0"/>
                <w:numId w:val="17"/>
              </w:numPr>
              <w:rPr>
                <w:rFonts w:ascii="Times New Roman" w:eastAsia="標楷體" w:hAnsi="Times New Roman"/>
                <w:szCs w:val="24"/>
              </w:rPr>
            </w:pPr>
            <w:r w:rsidRPr="00A272CE">
              <w:rPr>
                <w:rFonts w:ascii="Times New Roman" w:eastAsia="標楷體" w:hAnsi="Times New Roman"/>
                <w:szCs w:val="24"/>
              </w:rPr>
              <w:t>【主題二】創造多贏：職業重建服務之團隊合作</w:t>
            </w:r>
          </w:p>
          <w:p w:rsidR="00A272CE" w:rsidRPr="00A272CE" w:rsidRDefault="00A272CE" w:rsidP="000B4308">
            <w:pPr>
              <w:numPr>
                <w:ilvl w:val="0"/>
                <w:numId w:val="29"/>
              </w:numPr>
              <w:rPr>
                <w:rFonts w:ascii="Times New Roman" w:eastAsia="標楷體" w:hAnsi="Times New Roman"/>
                <w:szCs w:val="24"/>
              </w:rPr>
            </w:pPr>
            <w:r w:rsidRPr="00A272CE">
              <w:rPr>
                <w:rFonts w:ascii="Times New Roman" w:eastAsia="標楷體" w:hAnsi="Times New Roman"/>
                <w:szCs w:val="24"/>
              </w:rPr>
              <w:t>職業重建服務的現況與展望</w:t>
            </w:r>
          </w:p>
          <w:p w:rsidR="00A272CE" w:rsidRPr="00A272CE" w:rsidRDefault="00A272CE" w:rsidP="000B4308">
            <w:pPr>
              <w:numPr>
                <w:ilvl w:val="0"/>
                <w:numId w:val="29"/>
              </w:numPr>
              <w:rPr>
                <w:rFonts w:ascii="Times New Roman" w:eastAsia="標楷體" w:hAnsi="Times New Roman"/>
                <w:szCs w:val="24"/>
              </w:rPr>
            </w:pPr>
            <w:r w:rsidRPr="00A272CE">
              <w:rPr>
                <w:rFonts w:ascii="Times New Roman" w:eastAsia="標楷體" w:hAnsi="Times New Roman"/>
                <w:szCs w:val="24"/>
              </w:rPr>
              <w:t>職業重建服務團隊合作機制</w:t>
            </w:r>
            <w:r w:rsidRPr="00A272CE">
              <w:rPr>
                <w:rFonts w:ascii="Times New Roman" w:eastAsia="標楷體" w:hAnsi="Times New Roman"/>
                <w:szCs w:val="24"/>
              </w:rPr>
              <w:t>-</w:t>
            </w:r>
            <w:r w:rsidRPr="00A272CE">
              <w:rPr>
                <w:rFonts w:ascii="Times New Roman" w:eastAsia="標楷體" w:hAnsi="Times New Roman"/>
                <w:szCs w:val="24"/>
              </w:rPr>
              <w:t>職業重建個案管理、職業輔導評量、就業服務、</w:t>
            </w:r>
            <w:r w:rsidRPr="00A272CE">
              <w:rPr>
                <w:rFonts w:ascii="Times New Roman" w:eastAsia="標楷體" w:hAnsi="Times New Roman"/>
                <w:szCs w:val="24"/>
              </w:rPr>
              <w:t>One-Stop Center</w:t>
            </w:r>
          </w:p>
          <w:p w:rsidR="00A272CE" w:rsidRPr="00A272CE" w:rsidRDefault="00A272CE" w:rsidP="000B4308">
            <w:pPr>
              <w:numPr>
                <w:ilvl w:val="0"/>
                <w:numId w:val="29"/>
              </w:numPr>
              <w:tabs>
                <w:tab w:val="left" w:pos="4110"/>
              </w:tabs>
              <w:rPr>
                <w:rFonts w:ascii="Times New Roman" w:eastAsia="標楷體" w:hAnsi="Times New Roman"/>
                <w:szCs w:val="24"/>
              </w:rPr>
            </w:pPr>
            <w:r w:rsidRPr="00A272CE">
              <w:rPr>
                <w:rFonts w:ascii="Times New Roman" w:eastAsia="標楷體" w:hAnsi="Times New Roman"/>
                <w:szCs w:val="24"/>
              </w:rPr>
              <w:t>綜合討論：職業重建團隊合作策略</w:t>
            </w:r>
          </w:p>
        </w:tc>
      </w:tr>
      <w:tr w:rsidR="00A272CE" w:rsidRPr="00A272CE" w:rsidTr="000B4308">
        <w:tc>
          <w:tcPr>
            <w:tcW w:w="852"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2009</w:t>
            </w:r>
          </w:p>
        </w:tc>
        <w:tc>
          <w:tcPr>
            <w:tcW w:w="824"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主辦</w:t>
            </w:r>
          </w:p>
        </w:tc>
        <w:tc>
          <w:tcPr>
            <w:tcW w:w="1256"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研討會</w:t>
            </w:r>
          </w:p>
        </w:tc>
        <w:tc>
          <w:tcPr>
            <w:tcW w:w="4298"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職業重建服務實務論壇：</w:t>
            </w:r>
            <w:proofErr w:type="gramStart"/>
            <w:r w:rsidRPr="00A272CE">
              <w:rPr>
                <w:rFonts w:ascii="Times New Roman" w:eastAsia="標楷體" w:hAnsi="Times New Roman"/>
                <w:szCs w:val="24"/>
              </w:rPr>
              <w:t>身權法</w:t>
            </w:r>
            <w:proofErr w:type="gramEnd"/>
            <w:r w:rsidRPr="00A272CE">
              <w:rPr>
                <w:rFonts w:ascii="Times New Roman" w:eastAsia="標楷體" w:hAnsi="Times New Roman"/>
                <w:szCs w:val="24"/>
              </w:rPr>
              <w:t>的挑戰與因應</w:t>
            </w:r>
          </w:p>
        </w:tc>
        <w:tc>
          <w:tcPr>
            <w:tcW w:w="7655" w:type="dxa"/>
            <w:shd w:val="clear" w:color="auto" w:fill="auto"/>
          </w:tcPr>
          <w:p w:rsidR="00A272CE" w:rsidRPr="00A272CE" w:rsidRDefault="00A272CE" w:rsidP="000B4308">
            <w:pPr>
              <w:numPr>
                <w:ilvl w:val="0"/>
                <w:numId w:val="17"/>
              </w:numPr>
              <w:rPr>
                <w:rFonts w:ascii="Times New Roman" w:eastAsia="標楷體" w:hAnsi="Times New Roman"/>
                <w:szCs w:val="24"/>
              </w:rPr>
            </w:pPr>
            <w:r w:rsidRPr="00A272CE">
              <w:rPr>
                <w:rFonts w:ascii="Times New Roman" w:eastAsia="標楷體" w:hAnsi="Times New Roman"/>
                <w:szCs w:val="24"/>
              </w:rPr>
              <w:t>職業重建專業之發展與展望</w:t>
            </w:r>
          </w:p>
          <w:p w:rsidR="00A272CE" w:rsidRPr="00A272CE" w:rsidRDefault="00A272CE" w:rsidP="000B4308">
            <w:pPr>
              <w:numPr>
                <w:ilvl w:val="0"/>
                <w:numId w:val="17"/>
              </w:numPr>
              <w:rPr>
                <w:rFonts w:ascii="Times New Roman" w:eastAsia="標楷體" w:hAnsi="Times New Roman"/>
                <w:szCs w:val="24"/>
              </w:rPr>
            </w:pPr>
            <w:r w:rsidRPr="00A272CE">
              <w:rPr>
                <w:rFonts w:ascii="Times New Roman" w:eastAsia="標楷體" w:hAnsi="Times New Roman"/>
                <w:szCs w:val="24"/>
              </w:rPr>
              <w:t>從職業重建個案之需求探討</w:t>
            </w:r>
            <w:r w:rsidRPr="00A272CE">
              <w:rPr>
                <w:rFonts w:ascii="Times New Roman" w:eastAsia="標楷體" w:hAnsi="Times New Roman"/>
                <w:szCs w:val="24"/>
              </w:rPr>
              <w:t>ICF</w:t>
            </w:r>
            <w:r w:rsidRPr="00A272CE">
              <w:rPr>
                <w:rFonts w:ascii="Times New Roman" w:eastAsia="標楷體" w:hAnsi="Times New Roman"/>
                <w:szCs w:val="24"/>
              </w:rPr>
              <w:t>之應用論壇：個案介紹</w:t>
            </w:r>
          </w:p>
          <w:p w:rsidR="00A272CE" w:rsidRPr="00A272CE" w:rsidRDefault="00A272CE" w:rsidP="000B4308">
            <w:pPr>
              <w:numPr>
                <w:ilvl w:val="0"/>
                <w:numId w:val="17"/>
              </w:numPr>
              <w:rPr>
                <w:rFonts w:ascii="Times New Roman" w:eastAsia="標楷體" w:hAnsi="Times New Roman"/>
                <w:szCs w:val="24"/>
              </w:rPr>
            </w:pPr>
            <w:r w:rsidRPr="00A272CE">
              <w:rPr>
                <w:rFonts w:ascii="Times New Roman" w:eastAsia="標楷體" w:hAnsi="Times New Roman"/>
                <w:szCs w:val="24"/>
              </w:rPr>
              <w:t>ICF</w:t>
            </w:r>
            <w:r w:rsidRPr="00A272CE">
              <w:rPr>
                <w:rFonts w:ascii="Times New Roman" w:eastAsia="標楷體" w:hAnsi="Times New Roman"/>
                <w:szCs w:val="24"/>
              </w:rPr>
              <w:t>之應用：</w:t>
            </w:r>
            <w:proofErr w:type="gramStart"/>
            <w:r w:rsidRPr="00A272CE">
              <w:rPr>
                <w:rFonts w:ascii="Times New Roman" w:eastAsia="標楷體" w:hAnsi="Times New Roman"/>
                <w:szCs w:val="24"/>
              </w:rPr>
              <w:t>醫</w:t>
            </w:r>
            <w:proofErr w:type="gramEnd"/>
            <w:r w:rsidRPr="00A272CE">
              <w:rPr>
                <w:rFonts w:ascii="Times New Roman" w:eastAsia="標楷體" w:hAnsi="Times New Roman"/>
                <w:szCs w:val="24"/>
              </w:rPr>
              <w:t>政觀點</w:t>
            </w:r>
          </w:p>
          <w:p w:rsidR="00A272CE" w:rsidRPr="00A272CE" w:rsidRDefault="00A272CE" w:rsidP="000B4308">
            <w:pPr>
              <w:numPr>
                <w:ilvl w:val="0"/>
                <w:numId w:val="17"/>
              </w:numPr>
              <w:rPr>
                <w:rFonts w:ascii="Times New Roman" w:eastAsia="標楷體" w:hAnsi="Times New Roman"/>
                <w:szCs w:val="24"/>
              </w:rPr>
            </w:pPr>
            <w:r w:rsidRPr="00A272CE">
              <w:rPr>
                <w:rFonts w:ascii="Times New Roman" w:eastAsia="標楷體" w:hAnsi="Times New Roman"/>
                <w:szCs w:val="24"/>
              </w:rPr>
              <w:t>ICF</w:t>
            </w:r>
            <w:r w:rsidRPr="00A272CE">
              <w:rPr>
                <w:rFonts w:ascii="Times New Roman" w:eastAsia="標楷體" w:hAnsi="Times New Roman"/>
                <w:szCs w:val="24"/>
              </w:rPr>
              <w:t>之應用：社政觀點</w:t>
            </w:r>
          </w:p>
          <w:p w:rsidR="00A272CE" w:rsidRPr="00A272CE" w:rsidRDefault="00A272CE" w:rsidP="000B4308">
            <w:pPr>
              <w:numPr>
                <w:ilvl w:val="0"/>
                <w:numId w:val="17"/>
              </w:numPr>
              <w:rPr>
                <w:rFonts w:ascii="Times New Roman" w:eastAsia="標楷體" w:hAnsi="Times New Roman"/>
                <w:szCs w:val="24"/>
              </w:rPr>
            </w:pPr>
            <w:r w:rsidRPr="00A272CE">
              <w:rPr>
                <w:rFonts w:ascii="Times New Roman" w:eastAsia="標楷體" w:hAnsi="Times New Roman"/>
                <w:szCs w:val="24"/>
              </w:rPr>
              <w:t>ICF</w:t>
            </w:r>
            <w:r w:rsidRPr="00A272CE">
              <w:rPr>
                <w:rFonts w:ascii="Times New Roman" w:eastAsia="標楷體" w:hAnsi="Times New Roman"/>
                <w:szCs w:val="24"/>
              </w:rPr>
              <w:t>之應用：</w:t>
            </w:r>
            <w:proofErr w:type="gramStart"/>
            <w:r w:rsidRPr="00A272CE">
              <w:rPr>
                <w:rFonts w:ascii="Times New Roman" w:eastAsia="標楷體" w:hAnsi="Times New Roman"/>
                <w:szCs w:val="24"/>
              </w:rPr>
              <w:t>勞</w:t>
            </w:r>
            <w:proofErr w:type="gramEnd"/>
            <w:r w:rsidRPr="00A272CE">
              <w:rPr>
                <w:rFonts w:ascii="Times New Roman" w:eastAsia="標楷體" w:hAnsi="Times New Roman"/>
                <w:szCs w:val="24"/>
              </w:rPr>
              <w:t>政觀點</w:t>
            </w:r>
          </w:p>
          <w:p w:rsidR="00A272CE" w:rsidRPr="00A272CE" w:rsidRDefault="00A272CE" w:rsidP="000B4308">
            <w:pPr>
              <w:numPr>
                <w:ilvl w:val="0"/>
                <w:numId w:val="17"/>
              </w:numPr>
              <w:rPr>
                <w:rFonts w:ascii="Times New Roman" w:eastAsia="標楷體" w:hAnsi="Times New Roman"/>
                <w:szCs w:val="24"/>
              </w:rPr>
            </w:pPr>
            <w:r w:rsidRPr="00A272CE">
              <w:rPr>
                <w:rFonts w:ascii="Times New Roman" w:eastAsia="標楷體" w:hAnsi="Times New Roman"/>
                <w:szCs w:val="24"/>
              </w:rPr>
              <w:t>職業重建人員專業知能論壇：</w:t>
            </w:r>
            <w:r w:rsidRPr="00A272CE">
              <w:rPr>
                <w:rFonts w:ascii="Times New Roman" w:eastAsia="標楷體" w:hAnsi="Times New Roman"/>
                <w:kern w:val="0"/>
                <w:szCs w:val="24"/>
              </w:rPr>
              <w:t>職業重建服務專業人員之專業訓練課程規範</w:t>
            </w:r>
          </w:p>
          <w:p w:rsidR="00A272CE" w:rsidRPr="00A272CE" w:rsidRDefault="00A272CE" w:rsidP="000B4308">
            <w:pPr>
              <w:numPr>
                <w:ilvl w:val="0"/>
                <w:numId w:val="17"/>
              </w:numPr>
              <w:rPr>
                <w:rFonts w:ascii="Times New Roman" w:eastAsia="標楷體" w:hAnsi="Times New Roman"/>
                <w:szCs w:val="24"/>
              </w:rPr>
            </w:pPr>
            <w:r w:rsidRPr="00A272CE">
              <w:rPr>
                <w:rFonts w:ascii="Times New Roman" w:eastAsia="標楷體" w:hAnsi="Times New Roman"/>
                <w:szCs w:val="24"/>
              </w:rPr>
              <w:t>職業重建實務論壇（</w:t>
            </w:r>
            <w:r w:rsidRPr="00A272CE">
              <w:rPr>
                <w:rFonts w:ascii="Times New Roman" w:eastAsia="標楷體" w:hAnsi="Times New Roman"/>
                <w:szCs w:val="24"/>
              </w:rPr>
              <w:t>I</w:t>
            </w:r>
            <w:r w:rsidRPr="00A272CE">
              <w:rPr>
                <w:rFonts w:ascii="Times New Roman" w:eastAsia="標楷體" w:hAnsi="Times New Roman"/>
                <w:szCs w:val="24"/>
              </w:rPr>
              <w:t>）：國內職業重建服務供給面之挑戰</w:t>
            </w:r>
          </w:p>
          <w:p w:rsidR="00A272CE" w:rsidRPr="00A272CE" w:rsidRDefault="00A272CE" w:rsidP="000B4308">
            <w:pPr>
              <w:ind w:left="480"/>
              <w:rPr>
                <w:rFonts w:ascii="Times New Roman" w:eastAsia="標楷體" w:hAnsi="Times New Roman"/>
                <w:szCs w:val="24"/>
              </w:rPr>
            </w:pPr>
            <w:r w:rsidRPr="00A272CE">
              <w:rPr>
                <w:rFonts w:ascii="Times New Roman" w:eastAsia="標楷體" w:hAnsi="Times New Roman"/>
                <w:szCs w:val="24"/>
              </w:rPr>
              <w:t>職業重建個案管理、職業輔導評量、就業服務</w:t>
            </w:r>
          </w:p>
          <w:p w:rsidR="00A272CE" w:rsidRPr="00A272CE" w:rsidRDefault="00A272CE" w:rsidP="000B4308">
            <w:pPr>
              <w:numPr>
                <w:ilvl w:val="0"/>
                <w:numId w:val="17"/>
              </w:numPr>
              <w:rPr>
                <w:rFonts w:ascii="Times New Roman" w:eastAsia="標楷體" w:hAnsi="Times New Roman"/>
                <w:szCs w:val="24"/>
              </w:rPr>
            </w:pPr>
            <w:r w:rsidRPr="00A272CE">
              <w:rPr>
                <w:rFonts w:ascii="Times New Roman" w:eastAsia="標楷體" w:hAnsi="Times New Roman"/>
                <w:szCs w:val="24"/>
              </w:rPr>
              <w:t>職業重建實務論壇（</w:t>
            </w:r>
            <w:r w:rsidRPr="00A272CE">
              <w:rPr>
                <w:rFonts w:ascii="Times New Roman" w:eastAsia="標楷體" w:hAnsi="Times New Roman"/>
                <w:szCs w:val="24"/>
              </w:rPr>
              <w:t>II</w:t>
            </w:r>
            <w:r w:rsidRPr="00A272CE">
              <w:rPr>
                <w:rFonts w:ascii="Times New Roman" w:eastAsia="標楷體" w:hAnsi="Times New Roman"/>
                <w:szCs w:val="24"/>
              </w:rPr>
              <w:t>）：國內職業重建服務需求面之省思</w:t>
            </w:r>
          </w:p>
        </w:tc>
      </w:tr>
      <w:tr w:rsidR="00A272CE" w:rsidRPr="00A272CE" w:rsidTr="000B4308">
        <w:tc>
          <w:tcPr>
            <w:tcW w:w="852"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2008</w:t>
            </w:r>
          </w:p>
        </w:tc>
        <w:tc>
          <w:tcPr>
            <w:tcW w:w="824"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主辦</w:t>
            </w:r>
          </w:p>
        </w:tc>
        <w:tc>
          <w:tcPr>
            <w:tcW w:w="1256"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研討會</w:t>
            </w:r>
          </w:p>
        </w:tc>
        <w:tc>
          <w:tcPr>
            <w:tcW w:w="4298"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因應身心障礙者權益保障法之職業重建研討會</w:t>
            </w:r>
          </w:p>
        </w:tc>
        <w:tc>
          <w:tcPr>
            <w:tcW w:w="7655" w:type="dxa"/>
            <w:shd w:val="clear" w:color="auto" w:fill="auto"/>
          </w:tcPr>
          <w:p w:rsidR="00A272CE" w:rsidRPr="00A272CE" w:rsidRDefault="00A272CE" w:rsidP="000B4308">
            <w:pPr>
              <w:numPr>
                <w:ilvl w:val="0"/>
                <w:numId w:val="17"/>
              </w:numPr>
              <w:rPr>
                <w:rFonts w:ascii="Times New Roman" w:eastAsia="標楷體" w:hAnsi="Times New Roman"/>
                <w:szCs w:val="24"/>
              </w:rPr>
            </w:pPr>
            <w:r w:rsidRPr="00A272CE">
              <w:rPr>
                <w:rFonts w:ascii="Times New Roman" w:eastAsia="標楷體" w:hAnsi="Times New Roman"/>
                <w:szCs w:val="24"/>
              </w:rPr>
              <w:t>如何因應身心障礙者權益保障法來營運庇護工場</w:t>
            </w:r>
          </w:p>
          <w:p w:rsidR="00A272CE" w:rsidRPr="00A272CE" w:rsidRDefault="00A272CE" w:rsidP="000B4308">
            <w:pPr>
              <w:numPr>
                <w:ilvl w:val="0"/>
                <w:numId w:val="17"/>
              </w:numPr>
              <w:rPr>
                <w:rFonts w:ascii="Times New Roman" w:eastAsia="標楷體" w:hAnsi="Times New Roman"/>
                <w:szCs w:val="24"/>
              </w:rPr>
            </w:pPr>
            <w:r w:rsidRPr="00A272CE">
              <w:rPr>
                <w:rFonts w:ascii="Times New Roman" w:eastAsia="標楷體" w:hAnsi="Times New Roman"/>
                <w:szCs w:val="24"/>
              </w:rPr>
              <w:t>台灣職業重建服務窗口服務系統的發展與挑戰</w:t>
            </w:r>
          </w:p>
        </w:tc>
      </w:tr>
      <w:tr w:rsidR="00A272CE" w:rsidRPr="00A272CE" w:rsidTr="000B4308">
        <w:tc>
          <w:tcPr>
            <w:tcW w:w="852"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2007</w:t>
            </w:r>
          </w:p>
        </w:tc>
        <w:tc>
          <w:tcPr>
            <w:tcW w:w="824"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主辦</w:t>
            </w:r>
          </w:p>
        </w:tc>
        <w:tc>
          <w:tcPr>
            <w:tcW w:w="1256"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研討會</w:t>
            </w:r>
          </w:p>
        </w:tc>
        <w:tc>
          <w:tcPr>
            <w:tcW w:w="4298"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96</w:t>
            </w:r>
            <w:r w:rsidRPr="00A272CE">
              <w:rPr>
                <w:rFonts w:ascii="Times New Roman" w:eastAsia="標楷體" w:hAnsi="Times New Roman"/>
                <w:szCs w:val="24"/>
              </w:rPr>
              <w:t>年度認知障礙者就業模式研討會</w:t>
            </w:r>
          </w:p>
        </w:tc>
        <w:tc>
          <w:tcPr>
            <w:tcW w:w="7655" w:type="dxa"/>
            <w:shd w:val="clear" w:color="auto" w:fill="auto"/>
          </w:tcPr>
          <w:p w:rsidR="00A272CE" w:rsidRPr="00A272CE" w:rsidRDefault="00A272CE" w:rsidP="000B4308">
            <w:pPr>
              <w:numPr>
                <w:ilvl w:val="0"/>
                <w:numId w:val="17"/>
              </w:numPr>
              <w:rPr>
                <w:rFonts w:ascii="Times New Roman" w:eastAsia="標楷體" w:hAnsi="Times New Roman"/>
                <w:szCs w:val="24"/>
              </w:rPr>
            </w:pPr>
            <w:r w:rsidRPr="00A272CE">
              <w:rPr>
                <w:rFonts w:ascii="Times New Roman" w:eastAsia="標楷體" w:hAnsi="Times New Roman"/>
                <w:szCs w:val="24"/>
              </w:rPr>
              <w:t>庇護工場如何兼顧個案專業服務及營運目標</w:t>
            </w:r>
          </w:p>
          <w:p w:rsidR="00A272CE" w:rsidRPr="00A272CE" w:rsidRDefault="00A272CE" w:rsidP="000B4308">
            <w:pPr>
              <w:numPr>
                <w:ilvl w:val="0"/>
                <w:numId w:val="17"/>
              </w:numPr>
              <w:rPr>
                <w:rFonts w:ascii="Times New Roman" w:eastAsia="標楷體" w:hAnsi="Times New Roman"/>
                <w:szCs w:val="24"/>
              </w:rPr>
            </w:pPr>
            <w:r w:rsidRPr="00A272CE">
              <w:rPr>
                <w:rFonts w:ascii="Times New Roman" w:eastAsia="標楷體" w:hAnsi="Times New Roman"/>
                <w:szCs w:val="24"/>
              </w:rPr>
              <w:t>以團隊方式督導支持性就業服務</w:t>
            </w:r>
          </w:p>
          <w:p w:rsidR="00A272CE" w:rsidRPr="00A272CE" w:rsidRDefault="00A272CE" w:rsidP="000B4308">
            <w:pPr>
              <w:numPr>
                <w:ilvl w:val="0"/>
                <w:numId w:val="17"/>
              </w:numPr>
              <w:rPr>
                <w:rFonts w:ascii="Times New Roman" w:eastAsia="標楷體" w:hAnsi="Times New Roman"/>
                <w:szCs w:val="24"/>
              </w:rPr>
            </w:pPr>
            <w:r w:rsidRPr="00A272CE">
              <w:rPr>
                <w:rFonts w:ascii="Times New Roman" w:eastAsia="標楷體" w:hAnsi="Times New Roman"/>
                <w:szCs w:val="24"/>
              </w:rPr>
              <w:t>認知功能障礙職前準備及就業後追蹤</w:t>
            </w:r>
            <w:r w:rsidRPr="00A272CE">
              <w:rPr>
                <w:rFonts w:ascii="Times New Roman" w:eastAsia="標楷體" w:hAnsi="Times New Roman"/>
                <w:szCs w:val="24"/>
              </w:rPr>
              <w:t>-</w:t>
            </w:r>
            <w:r w:rsidRPr="00A272CE">
              <w:rPr>
                <w:rFonts w:ascii="Times New Roman" w:eastAsia="標楷體" w:hAnsi="Times New Roman"/>
                <w:szCs w:val="24"/>
              </w:rPr>
              <w:t>以自閉症及心智障礙者服務</w:t>
            </w:r>
            <w:r w:rsidRPr="00A272CE">
              <w:rPr>
                <w:rFonts w:ascii="Times New Roman" w:eastAsia="標楷體" w:hAnsi="Times New Roman"/>
                <w:szCs w:val="24"/>
              </w:rPr>
              <w:lastRenderedPageBreak/>
              <w:t>為例</w:t>
            </w:r>
          </w:p>
          <w:p w:rsidR="00A272CE" w:rsidRPr="00A272CE" w:rsidRDefault="00A272CE" w:rsidP="000B4308">
            <w:pPr>
              <w:numPr>
                <w:ilvl w:val="0"/>
                <w:numId w:val="17"/>
              </w:numPr>
              <w:rPr>
                <w:rFonts w:ascii="Times New Roman" w:eastAsia="標楷體" w:hAnsi="Times New Roman"/>
                <w:szCs w:val="24"/>
              </w:rPr>
            </w:pPr>
            <w:r w:rsidRPr="00A272CE">
              <w:rPr>
                <w:rFonts w:ascii="Times New Roman" w:eastAsia="標楷體" w:hAnsi="Times New Roman"/>
                <w:szCs w:val="24"/>
              </w:rPr>
              <w:t>認知障礙無障礙數位學習介紹</w:t>
            </w:r>
          </w:p>
        </w:tc>
      </w:tr>
      <w:tr w:rsidR="00A272CE" w:rsidRPr="00A272CE" w:rsidTr="000B4308">
        <w:tc>
          <w:tcPr>
            <w:tcW w:w="852"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lastRenderedPageBreak/>
              <w:t>2007</w:t>
            </w:r>
          </w:p>
        </w:tc>
        <w:tc>
          <w:tcPr>
            <w:tcW w:w="824"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主辦</w:t>
            </w:r>
          </w:p>
        </w:tc>
        <w:tc>
          <w:tcPr>
            <w:tcW w:w="1256"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研討會</w:t>
            </w:r>
          </w:p>
        </w:tc>
        <w:tc>
          <w:tcPr>
            <w:tcW w:w="4298" w:type="dxa"/>
            <w:shd w:val="clear" w:color="auto" w:fill="auto"/>
            <w:vAlign w:val="center"/>
          </w:tcPr>
          <w:p w:rsidR="00A272CE" w:rsidRPr="00A272CE" w:rsidRDefault="00A272CE" w:rsidP="000B4308">
            <w:pPr>
              <w:jc w:val="center"/>
              <w:rPr>
                <w:rFonts w:ascii="Times New Roman" w:eastAsia="標楷體" w:hAnsi="Times New Roman"/>
                <w:szCs w:val="24"/>
              </w:rPr>
            </w:pPr>
            <w:r w:rsidRPr="00A272CE">
              <w:rPr>
                <w:rFonts w:ascii="Times New Roman" w:eastAsia="標楷體" w:hAnsi="Times New Roman"/>
                <w:szCs w:val="24"/>
              </w:rPr>
              <w:t>96</w:t>
            </w:r>
            <w:r w:rsidRPr="00A272CE">
              <w:rPr>
                <w:rFonts w:ascii="Times New Roman" w:eastAsia="標楷體" w:hAnsi="Times New Roman"/>
                <w:szCs w:val="24"/>
              </w:rPr>
              <w:t>年度精神障礙者就業模式研討會</w:t>
            </w:r>
          </w:p>
        </w:tc>
        <w:tc>
          <w:tcPr>
            <w:tcW w:w="7655" w:type="dxa"/>
            <w:shd w:val="clear" w:color="auto" w:fill="auto"/>
          </w:tcPr>
          <w:p w:rsidR="00A272CE" w:rsidRPr="00A272CE" w:rsidRDefault="00A272CE" w:rsidP="000B4308">
            <w:pPr>
              <w:numPr>
                <w:ilvl w:val="0"/>
                <w:numId w:val="17"/>
              </w:numPr>
              <w:rPr>
                <w:rFonts w:ascii="Times New Roman" w:eastAsia="標楷體" w:hAnsi="Times New Roman"/>
                <w:szCs w:val="24"/>
              </w:rPr>
            </w:pPr>
            <w:r w:rsidRPr="00A272CE">
              <w:rPr>
                <w:rFonts w:ascii="Times New Roman" w:eastAsia="標楷體" w:hAnsi="Times New Roman"/>
                <w:szCs w:val="24"/>
              </w:rPr>
              <w:t>精神障礙者之就業與復健模式</w:t>
            </w:r>
          </w:p>
          <w:p w:rsidR="00A272CE" w:rsidRPr="00A272CE" w:rsidRDefault="00A272CE" w:rsidP="000B4308">
            <w:pPr>
              <w:numPr>
                <w:ilvl w:val="0"/>
                <w:numId w:val="17"/>
              </w:numPr>
              <w:rPr>
                <w:rFonts w:ascii="Times New Roman" w:eastAsia="標楷體" w:hAnsi="Times New Roman"/>
                <w:szCs w:val="24"/>
              </w:rPr>
            </w:pPr>
            <w:r w:rsidRPr="00A272CE">
              <w:rPr>
                <w:rFonts w:ascii="Times New Roman" w:eastAsia="標楷體" w:hAnsi="Times New Roman"/>
                <w:szCs w:val="24"/>
              </w:rPr>
              <w:t>國內外之</w:t>
            </w:r>
            <w:r w:rsidRPr="00A272CE">
              <w:rPr>
                <w:rFonts w:ascii="Times New Roman" w:eastAsia="標楷體" w:hAnsi="Times New Roman"/>
                <w:szCs w:val="24"/>
              </w:rPr>
              <w:t>Clubhouse</w:t>
            </w:r>
            <w:r w:rsidRPr="00A272CE">
              <w:rPr>
                <w:rFonts w:ascii="Times New Roman" w:eastAsia="標楷體" w:hAnsi="Times New Roman"/>
                <w:szCs w:val="24"/>
              </w:rPr>
              <w:t>模式執行狀況及成果－台灣精神障礙者社區交誼中心</w:t>
            </w:r>
          </w:p>
          <w:p w:rsidR="00A272CE" w:rsidRPr="00A272CE" w:rsidRDefault="00A272CE" w:rsidP="000B4308">
            <w:pPr>
              <w:numPr>
                <w:ilvl w:val="0"/>
                <w:numId w:val="17"/>
              </w:numPr>
              <w:rPr>
                <w:rFonts w:ascii="Times New Roman" w:eastAsia="標楷體" w:hAnsi="Times New Roman"/>
                <w:szCs w:val="24"/>
              </w:rPr>
            </w:pPr>
            <w:r w:rsidRPr="00A272CE">
              <w:rPr>
                <w:rFonts w:ascii="Times New Roman" w:eastAsia="標楷體" w:hAnsi="Times New Roman"/>
                <w:szCs w:val="24"/>
              </w:rPr>
              <w:t>香港卓越之友</w:t>
            </w:r>
            <w:r w:rsidRPr="00A272CE">
              <w:rPr>
                <w:rFonts w:ascii="Times New Roman" w:eastAsia="標楷體" w:hAnsi="Times New Roman"/>
                <w:szCs w:val="24"/>
              </w:rPr>
              <w:t>Phoenix Clubhouse</w:t>
            </w:r>
            <w:r w:rsidRPr="00A272CE">
              <w:rPr>
                <w:rFonts w:ascii="Times New Roman" w:eastAsia="標楷體" w:hAnsi="Times New Roman"/>
                <w:szCs w:val="24"/>
              </w:rPr>
              <w:t>過渡性就業之經驗分享</w:t>
            </w:r>
          </w:p>
          <w:p w:rsidR="00A272CE" w:rsidRPr="00A272CE" w:rsidRDefault="00A272CE" w:rsidP="000B4308">
            <w:pPr>
              <w:numPr>
                <w:ilvl w:val="0"/>
                <w:numId w:val="17"/>
              </w:numPr>
              <w:rPr>
                <w:rFonts w:ascii="Times New Roman" w:eastAsia="標楷體" w:hAnsi="Times New Roman"/>
                <w:szCs w:val="24"/>
              </w:rPr>
            </w:pPr>
            <w:r w:rsidRPr="00A272CE">
              <w:rPr>
                <w:rFonts w:ascii="Times New Roman" w:eastAsia="標楷體" w:hAnsi="Times New Roman"/>
                <w:szCs w:val="24"/>
              </w:rPr>
              <w:t>台北高雄社區交誼中心過渡性就業之經驗分享</w:t>
            </w:r>
          </w:p>
        </w:tc>
      </w:tr>
    </w:tbl>
    <w:p w:rsidR="00A272CE" w:rsidRPr="00A272CE" w:rsidRDefault="00A272CE" w:rsidP="00A272CE">
      <w:pPr>
        <w:rPr>
          <w:rFonts w:ascii="Times New Roman" w:eastAsia="標楷體" w:hAnsi="Times New Roman"/>
          <w:szCs w:val="24"/>
        </w:rPr>
      </w:pPr>
    </w:p>
    <w:p w:rsidR="004C5041" w:rsidRPr="00A272CE" w:rsidRDefault="004C5041" w:rsidP="00A272CE">
      <w:pPr>
        <w:pStyle w:val="a4"/>
        <w:adjustRightInd w:val="0"/>
        <w:snapToGrid w:val="0"/>
        <w:spacing w:line="400" w:lineRule="atLeast"/>
        <w:jc w:val="both"/>
        <w:rPr>
          <w:rFonts w:ascii="Times New Roman" w:eastAsia="標楷體"/>
          <w:sz w:val="24"/>
        </w:rPr>
      </w:pPr>
    </w:p>
    <w:sectPr w:rsidR="004C5041" w:rsidRPr="00A272CE" w:rsidSect="000B4308">
      <w:pgSz w:w="16838" w:h="11906" w:orient="landscape"/>
      <w:pgMar w:top="709" w:right="1440" w:bottom="709"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F1A" w:rsidRDefault="00021F1A" w:rsidP="00011B27">
      <w:r>
        <w:separator/>
      </w:r>
    </w:p>
  </w:endnote>
  <w:endnote w:type="continuationSeparator" w:id="0">
    <w:p w:rsidR="00021F1A" w:rsidRDefault="00021F1A" w:rsidP="0001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華康粗圓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975" w:rsidRDefault="009D4975">
    <w:pPr>
      <w:pStyle w:val="a9"/>
      <w:jc w:val="center"/>
    </w:pPr>
    <w:r>
      <w:fldChar w:fldCharType="begin"/>
    </w:r>
    <w:r>
      <w:instrText xml:space="preserve"> PAGE   \* MERGEFORMAT </w:instrText>
    </w:r>
    <w:r>
      <w:fldChar w:fldCharType="separate"/>
    </w:r>
    <w:r w:rsidR="00BD48AE">
      <w:rPr>
        <w:noProof/>
      </w:rPr>
      <w:t>2</w:t>
    </w:r>
    <w:r>
      <w:rPr>
        <w:noProof/>
      </w:rPr>
      <w:fldChar w:fldCharType="end"/>
    </w:r>
  </w:p>
  <w:p w:rsidR="009D4975" w:rsidRDefault="009D497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F1A" w:rsidRDefault="00021F1A" w:rsidP="00011B27">
      <w:r>
        <w:separator/>
      </w:r>
    </w:p>
  </w:footnote>
  <w:footnote w:type="continuationSeparator" w:id="0">
    <w:p w:rsidR="00021F1A" w:rsidRDefault="00021F1A" w:rsidP="00011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A82EAE"/>
    <w:lvl w:ilvl="0">
      <w:start w:val="1"/>
      <w:numFmt w:val="bullet"/>
      <w:pStyle w:val="a"/>
      <w:lvlText w:val=""/>
      <w:lvlJc w:val="left"/>
      <w:pPr>
        <w:tabs>
          <w:tab w:val="num" w:pos="361"/>
        </w:tabs>
        <w:ind w:left="361" w:hanging="360"/>
      </w:pPr>
      <w:rPr>
        <w:rFonts w:ascii="Wingdings" w:hAnsi="Wingdings" w:hint="default"/>
      </w:rPr>
    </w:lvl>
  </w:abstractNum>
  <w:abstractNum w:abstractNumId="1">
    <w:nsid w:val="01C34892"/>
    <w:multiLevelType w:val="hybridMultilevel"/>
    <w:tmpl w:val="AE6837F0"/>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0B6F4C15"/>
    <w:multiLevelType w:val="hybridMultilevel"/>
    <w:tmpl w:val="EBB06C9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CA410B8"/>
    <w:multiLevelType w:val="hybridMultilevel"/>
    <w:tmpl w:val="0C9E8EB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10693E6D"/>
    <w:multiLevelType w:val="hybridMultilevel"/>
    <w:tmpl w:val="3D289CB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3857898"/>
    <w:multiLevelType w:val="hybridMultilevel"/>
    <w:tmpl w:val="D99857E0"/>
    <w:lvl w:ilvl="0" w:tplc="BFF6CA0C">
      <w:start w:val="1"/>
      <w:numFmt w:val="decimal"/>
      <w:lvlText w:val="%1."/>
      <w:lvlJc w:val="left"/>
      <w:pPr>
        <w:ind w:left="1320" w:hanging="360"/>
      </w:pPr>
      <w:rPr>
        <w:rFonts w:hint="default"/>
      </w:rPr>
    </w:lvl>
    <w:lvl w:ilvl="1" w:tplc="8626D2E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29C81D9A"/>
    <w:multiLevelType w:val="hybridMultilevel"/>
    <w:tmpl w:val="C26E943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2B4A6940"/>
    <w:multiLevelType w:val="hybridMultilevel"/>
    <w:tmpl w:val="1B70DE90"/>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352C11A9"/>
    <w:multiLevelType w:val="hybridMultilevel"/>
    <w:tmpl w:val="4BA6B8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35FE0F89"/>
    <w:multiLevelType w:val="hybridMultilevel"/>
    <w:tmpl w:val="76C250D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CEF4FE5"/>
    <w:multiLevelType w:val="hybridMultilevel"/>
    <w:tmpl w:val="9C308F0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D330184"/>
    <w:multiLevelType w:val="hybridMultilevel"/>
    <w:tmpl w:val="887EB31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3F0E4310"/>
    <w:multiLevelType w:val="hybridMultilevel"/>
    <w:tmpl w:val="16589C9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35D0862"/>
    <w:multiLevelType w:val="hybridMultilevel"/>
    <w:tmpl w:val="7C5A17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44826042"/>
    <w:multiLevelType w:val="hybridMultilevel"/>
    <w:tmpl w:val="26B09A6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49CB2F5A"/>
    <w:multiLevelType w:val="hybridMultilevel"/>
    <w:tmpl w:val="9C12C4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A043A0E"/>
    <w:multiLevelType w:val="hybridMultilevel"/>
    <w:tmpl w:val="C326095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4C3A0E2C"/>
    <w:multiLevelType w:val="hybridMultilevel"/>
    <w:tmpl w:val="DF4872E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7EC357C"/>
    <w:multiLevelType w:val="hybridMultilevel"/>
    <w:tmpl w:val="4A3EA4A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583D5B41"/>
    <w:multiLevelType w:val="hybridMultilevel"/>
    <w:tmpl w:val="397CA3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A716CBD"/>
    <w:multiLevelType w:val="hybridMultilevel"/>
    <w:tmpl w:val="BFA0016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CF270A8"/>
    <w:multiLevelType w:val="hybridMultilevel"/>
    <w:tmpl w:val="D48222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5D6D7BF7"/>
    <w:multiLevelType w:val="hybridMultilevel"/>
    <w:tmpl w:val="D04A6268"/>
    <w:lvl w:ilvl="0" w:tplc="BFF6CA0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67573F2B"/>
    <w:multiLevelType w:val="hybridMultilevel"/>
    <w:tmpl w:val="32E603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7892F08"/>
    <w:multiLevelType w:val="hybridMultilevel"/>
    <w:tmpl w:val="E3B66B4E"/>
    <w:lvl w:ilvl="0" w:tplc="0409000F">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nsid w:val="70332817"/>
    <w:multiLevelType w:val="hybridMultilevel"/>
    <w:tmpl w:val="5520210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78483D78"/>
    <w:multiLevelType w:val="hybridMultilevel"/>
    <w:tmpl w:val="94028618"/>
    <w:lvl w:ilvl="0" w:tplc="180C0B0C">
      <w:start w:val="7"/>
      <w:numFmt w:val="taiwaneseCountingThousand"/>
      <w:suff w:val="nothing"/>
      <w:lvlText w:val="%1、"/>
      <w:lvlJc w:val="left"/>
      <w:pPr>
        <w:ind w:left="480" w:hanging="480"/>
      </w:pPr>
      <w:rPr>
        <w:rFonts w:hint="eastAsia"/>
      </w:rPr>
    </w:lvl>
    <w:lvl w:ilvl="1" w:tplc="90B05BDC">
      <w:start w:val="1"/>
      <w:numFmt w:val="taiwaneseCountingThousand"/>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88B4DFC"/>
    <w:multiLevelType w:val="hybridMultilevel"/>
    <w:tmpl w:val="511E7A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7E206901"/>
    <w:multiLevelType w:val="hybridMultilevel"/>
    <w:tmpl w:val="336295B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26"/>
  </w:num>
  <w:num w:numId="3">
    <w:abstractNumId w:val="22"/>
  </w:num>
  <w:num w:numId="4">
    <w:abstractNumId w:val="5"/>
  </w:num>
  <w:num w:numId="5">
    <w:abstractNumId w:val="27"/>
  </w:num>
  <w:num w:numId="6">
    <w:abstractNumId w:val="23"/>
  </w:num>
  <w:num w:numId="7">
    <w:abstractNumId w:val="28"/>
  </w:num>
  <w:num w:numId="8">
    <w:abstractNumId w:val="2"/>
  </w:num>
  <w:num w:numId="9">
    <w:abstractNumId w:val="20"/>
  </w:num>
  <w:num w:numId="10">
    <w:abstractNumId w:val="18"/>
  </w:num>
  <w:num w:numId="11">
    <w:abstractNumId w:val="17"/>
  </w:num>
  <w:num w:numId="12">
    <w:abstractNumId w:val="14"/>
  </w:num>
  <w:num w:numId="13">
    <w:abstractNumId w:val="4"/>
  </w:num>
  <w:num w:numId="14">
    <w:abstractNumId w:val="24"/>
  </w:num>
  <w:num w:numId="15">
    <w:abstractNumId w:val="13"/>
  </w:num>
  <w:num w:numId="16">
    <w:abstractNumId w:val="10"/>
  </w:num>
  <w:num w:numId="17">
    <w:abstractNumId w:val="8"/>
  </w:num>
  <w:num w:numId="18">
    <w:abstractNumId w:val="21"/>
  </w:num>
  <w:num w:numId="19">
    <w:abstractNumId w:val="9"/>
  </w:num>
  <w:num w:numId="20">
    <w:abstractNumId w:val="12"/>
  </w:num>
  <w:num w:numId="21">
    <w:abstractNumId w:val="25"/>
  </w:num>
  <w:num w:numId="22">
    <w:abstractNumId w:val="19"/>
  </w:num>
  <w:num w:numId="23">
    <w:abstractNumId w:val="16"/>
  </w:num>
  <w:num w:numId="24">
    <w:abstractNumId w:val="11"/>
  </w:num>
  <w:num w:numId="25">
    <w:abstractNumId w:val="15"/>
  </w:num>
  <w:num w:numId="26">
    <w:abstractNumId w:val="7"/>
  </w:num>
  <w:num w:numId="27">
    <w:abstractNumId w:val="3"/>
  </w:num>
  <w:num w:numId="28">
    <w:abstractNumId w:val="6"/>
  </w:num>
  <w:num w:numId="29">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268"/>
    <w:rsid w:val="00007063"/>
    <w:rsid w:val="00011B27"/>
    <w:rsid w:val="00011F12"/>
    <w:rsid w:val="00014D26"/>
    <w:rsid w:val="00017F40"/>
    <w:rsid w:val="00021F1A"/>
    <w:rsid w:val="000223EF"/>
    <w:rsid w:val="00023CFA"/>
    <w:rsid w:val="000252CE"/>
    <w:rsid w:val="000326F7"/>
    <w:rsid w:val="00041171"/>
    <w:rsid w:val="00060B37"/>
    <w:rsid w:val="00060D23"/>
    <w:rsid w:val="00063F0E"/>
    <w:rsid w:val="00080441"/>
    <w:rsid w:val="00083601"/>
    <w:rsid w:val="00087DEC"/>
    <w:rsid w:val="00087E97"/>
    <w:rsid w:val="000932A0"/>
    <w:rsid w:val="00094437"/>
    <w:rsid w:val="000957FA"/>
    <w:rsid w:val="000B3915"/>
    <w:rsid w:val="000B4308"/>
    <w:rsid w:val="000B57F6"/>
    <w:rsid w:val="000C4209"/>
    <w:rsid w:val="000C61CB"/>
    <w:rsid w:val="000D046A"/>
    <w:rsid w:val="000D7D63"/>
    <w:rsid w:val="000F62F5"/>
    <w:rsid w:val="0010104F"/>
    <w:rsid w:val="001020AF"/>
    <w:rsid w:val="00117ACD"/>
    <w:rsid w:val="001229C8"/>
    <w:rsid w:val="00127614"/>
    <w:rsid w:val="00135439"/>
    <w:rsid w:val="001430F8"/>
    <w:rsid w:val="00153693"/>
    <w:rsid w:val="001571B1"/>
    <w:rsid w:val="00160D39"/>
    <w:rsid w:val="00163998"/>
    <w:rsid w:val="0016471E"/>
    <w:rsid w:val="0016549A"/>
    <w:rsid w:val="00167890"/>
    <w:rsid w:val="00170231"/>
    <w:rsid w:val="001827EB"/>
    <w:rsid w:val="00182CAB"/>
    <w:rsid w:val="001832F7"/>
    <w:rsid w:val="00183DF9"/>
    <w:rsid w:val="00184AE9"/>
    <w:rsid w:val="001903C2"/>
    <w:rsid w:val="001971A2"/>
    <w:rsid w:val="001A1598"/>
    <w:rsid w:val="001A4829"/>
    <w:rsid w:val="001B0B48"/>
    <w:rsid w:val="001B218E"/>
    <w:rsid w:val="001C0BD4"/>
    <w:rsid w:val="001D53F4"/>
    <w:rsid w:val="001E229D"/>
    <w:rsid w:val="001E5AF8"/>
    <w:rsid w:val="001E7052"/>
    <w:rsid w:val="00234B34"/>
    <w:rsid w:val="002452B0"/>
    <w:rsid w:val="00256B63"/>
    <w:rsid w:val="002639FA"/>
    <w:rsid w:val="002655CE"/>
    <w:rsid w:val="002674DA"/>
    <w:rsid w:val="0027190E"/>
    <w:rsid w:val="0027740A"/>
    <w:rsid w:val="00281EA8"/>
    <w:rsid w:val="00283655"/>
    <w:rsid w:val="002968CE"/>
    <w:rsid w:val="002A2E86"/>
    <w:rsid w:val="002A46A5"/>
    <w:rsid w:val="002A473A"/>
    <w:rsid w:val="002C59EE"/>
    <w:rsid w:val="002D4523"/>
    <w:rsid w:val="002E6752"/>
    <w:rsid w:val="002E6CB0"/>
    <w:rsid w:val="002F338E"/>
    <w:rsid w:val="002F4FC5"/>
    <w:rsid w:val="002F630B"/>
    <w:rsid w:val="002F6D41"/>
    <w:rsid w:val="00312736"/>
    <w:rsid w:val="0031770A"/>
    <w:rsid w:val="00321A81"/>
    <w:rsid w:val="003308D1"/>
    <w:rsid w:val="00333492"/>
    <w:rsid w:val="00334DB9"/>
    <w:rsid w:val="0033569E"/>
    <w:rsid w:val="00335E04"/>
    <w:rsid w:val="003402B0"/>
    <w:rsid w:val="00342AC4"/>
    <w:rsid w:val="0035779C"/>
    <w:rsid w:val="003649F0"/>
    <w:rsid w:val="003672B8"/>
    <w:rsid w:val="00376EB1"/>
    <w:rsid w:val="0038026D"/>
    <w:rsid w:val="00383695"/>
    <w:rsid w:val="003844C6"/>
    <w:rsid w:val="0038688E"/>
    <w:rsid w:val="00394F01"/>
    <w:rsid w:val="0039783B"/>
    <w:rsid w:val="003A69C6"/>
    <w:rsid w:val="003B3AD8"/>
    <w:rsid w:val="003B51B4"/>
    <w:rsid w:val="003B5529"/>
    <w:rsid w:val="003C7DB7"/>
    <w:rsid w:val="003D08FA"/>
    <w:rsid w:val="003D61A8"/>
    <w:rsid w:val="003D7E9A"/>
    <w:rsid w:val="003F53E9"/>
    <w:rsid w:val="00404D68"/>
    <w:rsid w:val="00407268"/>
    <w:rsid w:val="004107CA"/>
    <w:rsid w:val="0041284C"/>
    <w:rsid w:val="0041386C"/>
    <w:rsid w:val="004216F2"/>
    <w:rsid w:val="004555C3"/>
    <w:rsid w:val="004612B0"/>
    <w:rsid w:val="00466A25"/>
    <w:rsid w:val="00472BAA"/>
    <w:rsid w:val="00472E03"/>
    <w:rsid w:val="00482CFF"/>
    <w:rsid w:val="004857BB"/>
    <w:rsid w:val="004868B7"/>
    <w:rsid w:val="00493FD1"/>
    <w:rsid w:val="004956AD"/>
    <w:rsid w:val="00497D9E"/>
    <w:rsid w:val="004A3F62"/>
    <w:rsid w:val="004B6D74"/>
    <w:rsid w:val="004B7721"/>
    <w:rsid w:val="004C4601"/>
    <w:rsid w:val="004C5041"/>
    <w:rsid w:val="004D018F"/>
    <w:rsid w:val="004D1392"/>
    <w:rsid w:val="004D357D"/>
    <w:rsid w:val="004E177B"/>
    <w:rsid w:val="004F2A91"/>
    <w:rsid w:val="004F2B28"/>
    <w:rsid w:val="00501C5F"/>
    <w:rsid w:val="005045CE"/>
    <w:rsid w:val="005051EC"/>
    <w:rsid w:val="0051594F"/>
    <w:rsid w:val="005443C2"/>
    <w:rsid w:val="00545755"/>
    <w:rsid w:val="00547CFA"/>
    <w:rsid w:val="00551C62"/>
    <w:rsid w:val="00553262"/>
    <w:rsid w:val="00562196"/>
    <w:rsid w:val="00565516"/>
    <w:rsid w:val="00573B96"/>
    <w:rsid w:val="00580843"/>
    <w:rsid w:val="005811B7"/>
    <w:rsid w:val="0058307D"/>
    <w:rsid w:val="00587895"/>
    <w:rsid w:val="005A04B0"/>
    <w:rsid w:val="005A1497"/>
    <w:rsid w:val="005A397D"/>
    <w:rsid w:val="005A6AEA"/>
    <w:rsid w:val="005B72E6"/>
    <w:rsid w:val="005C3195"/>
    <w:rsid w:val="005C3C02"/>
    <w:rsid w:val="005C6900"/>
    <w:rsid w:val="005D0DE5"/>
    <w:rsid w:val="005D5D21"/>
    <w:rsid w:val="005E027C"/>
    <w:rsid w:val="005E4F45"/>
    <w:rsid w:val="00603E1B"/>
    <w:rsid w:val="00604E6B"/>
    <w:rsid w:val="00611ED3"/>
    <w:rsid w:val="006214FC"/>
    <w:rsid w:val="00622DA4"/>
    <w:rsid w:val="00625C87"/>
    <w:rsid w:val="006342C4"/>
    <w:rsid w:val="00635DE0"/>
    <w:rsid w:val="00644414"/>
    <w:rsid w:val="00644CE5"/>
    <w:rsid w:val="006454DF"/>
    <w:rsid w:val="0064779F"/>
    <w:rsid w:val="0065102A"/>
    <w:rsid w:val="006516E6"/>
    <w:rsid w:val="00652863"/>
    <w:rsid w:val="00657871"/>
    <w:rsid w:val="006654A4"/>
    <w:rsid w:val="00674AEC"/>
    <w:rsid w:val="00676317"/>
    <w:rsid w:val="00695BC8"/>
    <w:rsid w:val="00695F24"/>
    <w:rsid w:val="006A737A"/>
    <w:rsid w:val="006B0076"/>
    <w:rsid w:val="006C0B6F"/>
    <w:rsid w:val="006C1863"/>
    <w:rsid w:val="006C5138"/>
    <w:rsid w:val="006C6D29"/>
    <w:rsid w:val="006E32A8"/>
    <w:rsid w:val="006E515C"/>
    <w:rsid w:val="006F17C1"/>
    <w:rsid w:val="006F3430"/>
    <w:rsid w:val="006F3BC9"/>
    <w:rsid w:val="007016C9"/>
    <w:rsid w:val="007025CF"/>
    <w:rsid w:val="00704EC2"/>
    <w:rsid w:val="007105F9"/>
    <w:rsid w:val="00722C94"/>
    <w:rsid w:val="00730C02"/>
    <w:rsid w:val="0073479C"/>
    <w:rsid w:val="00735C88"/>
    <w:rsid w:val="00736FD1"/>
    <w:rsid w:val="00745A72"/>
    <w:rsid w:val="00746AD4"/>
    <w:rsid w:val="00753862"/>
    <w:rsid w:val="007654AF"/>
    <w:rsid w:val="00766DE6"/>
    <w:rsid w:val="00767530"/>
    <w:rsid w:val="0077551B"/>
    <w:rsid w:val="007906F5"/>
    <w:rsid w:val="00791183"/>
    <w:rsid w:val="00792F4F"/>
    <w:rsid w:val="007A15C6"/>
    <w:rsid w:val="007A201F"/>
    <w:rsid w:val="007A2F15"/>
    <w:rsid w:val="007A5D01"/>
    <w:rsid w:val="007B1050"/>
    <w:rsid w:val="007B4AF1"/>
    <w:rsid w:val="007C0A30"/>
    <w:rsid w:val="007C16F5"/>
    <w:rsid w:val="007C225F"/>
    <w:rsid w:val="007C50E6"/>
    <w:rsid w:val="007D0608"/>
    <w:rsid w:val="007D211D"/>
    <w:rsid w:val="007D2B14"/>
    <w:rsid w:val="007D51F8"/>
    <w:rsid w:val="007D7470"/>
    <w:rsid w:val="007E46BD"/>
    <w:rsid w:val="007E7166"/>
    <w:rsid w:val="0080299F"/>
    <w:rsid w:val="00805C14"/>
    <w:rsid w:val="00813D4A"/>
    <w:rsid w:val="0081406F"/>
    <w:rsid w:val="008237A6"/>
    <w:rsid w:val="008237F3"/>
    <w:rsid w:val="00825B50"/>
    <w:rsid w:val="00833367"/>
    <w:rsid w:val="00840612"/>
    <w:rsid w:val="00843C3C"/>
    <w:rsid w:val="00844A0B"/>
    <w:rsid w:val="008450BA"/>
    <w:rsid w:val="00860896"/>
    <w:rsid w:val="00861D93"/>
    <w:rsid w:val="00871DCC"/>
    <w:rsid w:val="008872DE"/>
    <w:rsid w:val="00891ED8"/>
    <w:rsid w:val="00893460"/>
    <w:rsid w:val="008946AD"/>
    <w:rsid w:val="00895DC7"/>
    <w:rsid w:val="008B47A8"/>
    <w:rsid w:val="008C3AC8"/>
    <w:rsid w:val="008C4484"/>
    <w:rsid w:val="008D625E"/>
    <w:rsid w:val="008E064C"/>
    <w:rsid w:val="008F2B59"/>
    <w:rsid w:val="00901235"/>
    <w:rsid w:val="00911DED"/>
    <w:rsid w:val="00916210"/>
    <w:rsid w:val="009175F6"/>
    <w:rsid w:val="00917CAF"/>
    <w:rsid w:val="0092284C"/>
    <w:rsid w:val="00924290"/>
    <w:rsid w:val="00927E0E"/>
    <w:rsid w:val="0094379F"/>
    <w:rsid w:val="00947721"/>
    <w:rsid w:val="00950C4A"/>
    <w:rsid w:val="00955F6E"/>
    <w:rsid w:val="00962DA4"/>
    <w:rsid w:val="00970892"/>
    <w:rsid w:val="00972ADC"/>
    <w:rsid w:val="009947C3"/>
    <w:rsid w:val="00995CE5"/>
    <w:rsid w:val="00996933"/>
    <w:rsid w:val="009A034B"/>
    <w:rsid w:val="009B1D5E"/>
    <w:rsid w:val="009B2902"/>
    <w:rsid w:val="009B3F18"/>
    <w:rsid w:val="009D226D"/>
    <w:rsid w:val="009D2F17"/>
    <w:rsid w:val="009D4975"/>
    <w:rsid w:val="009E2B31"/>
    <w:rsid w:val="009F0290"/>
    <w:rsid w:val="009F7207"/>
    <w:rsid w:val="00A00159"/>
    <w:rsid w:val="00A018F8"/>
    <w:rsid w:val="00A01DA3"/>
    <w:rsid w:val="00A01F18"/>
    <w:rsid w:val="00A07F56"/>
    <w:rsid w:val="00A11E67"/>
    <w:rsid w:val="00A255E7"/>
    <w:rsid w:val="00A272CE"/>
    <w:rsid w:val="00A31D65"/>
    <w:rsid w:val="00A33882"/>
    <w:rsid w:val="00A34BDC"/>
    <w:rsid w:val="00A35819"/>
    <w:rsid w:val="00A36F2F"/>
    <w:rsid w:val="00A40BF2"/>
    <w:rsid w:val="00A514B3"/>
    <w:rsid w:val="00A569F3"/>
    <w:rsid w:val="00A6187D"/>
    <w:rsid w:val="00A668AF"/>
    <w:rsid w:val="00A703C0"/>
    <w:rsid w:val="00A71123"/>
    <w:rsid w:val="00A76DA9"/>
    <w:rsid w:val="00A81FED"/>
    <w:rsid w:val="00A8376E"/>
    <w:rsid w:val="00A843ED"/>
    <w:rsid w:val="00A95159"/>
    <w:rsid w:val="00AA6A3C"/>
    <w:rsid w:val="00AB3029"/>
    <w:rsid w:val="00AC03C5"/>
    <w:rsid w:val="00AC20BC"/>
    <w:rsid w:val="00AD5273"/>
    <w:rsid w:val="00AF407A"/>
    <w:rsid w:val="00B172D5"/>
    <w:rsid w:val="00B21A60"/>
    <w:rsid w:val="00B22874"/>
    <w:rsid w:val="00B370A2"/>
    <w:rsid w:val="00B37E5B"/>
    <w:rsid w:val="00B40393"/>
    <w:rsid w:val="00B41E33"/>
    <w:rsid w:val="00B42A3E"/>
    <w:rsid w:val="00B45691"/>
    <w:rsid w:val="00B51886"/>
    <w:rsid w:val="00B51B54"/>
    <w:rsid w:val="00B52CD0"/>
    <w:rsid w:val="00B72420"/>
    <w:rsid w:val="00B7523A"/>
    <w:rsid w:val="00B82BEE"/>
    <w:rsid w:val="00B97389"/>
    <w:rsid w:val="00BA46DE"/>
    <w:rsid w:val="00BB43B9"/>
    <w:rsid w:val="00BB5FCD"/>
    <w:rsid w:val="00BC7F95"/>
    <w:rsid w:val="00BD1F4D"/>
    <w:rsid w:val="00BD24A7"/>
    <w:rsid w:val="00BD2C7C"/>
    <w:rsid w:val="00BD48AE"/>
    <w:rsid w:val="00BD5793"/>
    <w:rsid w:val="00BD5934"/>
    <w:rsid w:val="00BF2668"/>
    <w:rsid w:val="00BF51DA"/>
    <w:rsid w:val="00BF5315"/>
    <w:rsid w:val="00C013B4"/>
    <w:rsid w:val="00C05E38"/>
    <w:rsid w:val="00C11998"/>
    <w:rsid w:val="00C13216"/>
    <w:rsid w:val="00C22F55"/>
    <w:rsid w:val="00C35EB0"/>
    <w:rsid w:val="00C35F64"/>
    <w:rsid w:val="00C37200"/>
    <w:rsid w:val="00C532EE"/>
    <w:rsid w:val="00C53CA6"/>
    <w:rsid w:val="00C55D70"/>
    <w:rsid w:val="00C57332"/>
    <w:rsid w:val="00C7074E"/>
    <w:rsid w:val="00C72BCB"/>
    <w:rsid w:val="00C74A54"/>
    <w:rsid w:val="00C74FFC"/>
    <w:rsid w:val="00C81A7A"/>
    <w:rsid w:val="00C87FB2"/>
    <w:rsid w:val="00C97B99"/>
    <w:rsid w:val="00CA506B"/>
    <w:rsid w:val="00CB1FD3"/>
    <w:rsid w:val="00CB2837"/>
    <w:rsid w:val="00CB3981"/>
    <w:rsid w:val="00CC3091"/>
    <w:rsid w:val="00CC6C05"/>
    <w:rsid w:val="00CE4468"/>
    <w:rsid w:val="00CF4682"/>
    <w:rsid w:val="00D022FE"/>
    <w:rsid w:val="00D06DAA"/>
    <w:rsid w:val="00D07CE6"/>
    <w:rsid w:val="00D23155"/>
    <w:rsid w:val="00D24A84"/>
    <w:rsid w:val="00D26908"/>
    <w:rsid w:val="00D3462F"/>
    <w:rsid w:val="00D3463E"/>
    <w:rsid w:val="00D55D7D"/>
    <w:rsid w:val="00D67360"/>
    <w:rsid w:val="00D763C2"/>
    <w:rsid w:val="00D81306"/>
    <w:rsid w:val="00D9307F"/>
    <w:rsid w:val="00D95F55"/>
    <w:rsid w:val="00DA41BE"/>
    <w:rsid w:val="00DA6897"/>
    <w:rsid w:val="00DA6F65"/>
    <w:rsid w:val="00DB06A9"/>
    <w:rsid w:val="00DB3776"/>
    <w:rsid w:val="00DB39D1"/>
    <w:rsid w:val="00DB7CAB"/>
    <w:rsid w:val="00DC066C"/>
    <w:rsid w:val="00DC1FD5"/>
    <w:rsid w:val="00DC3317"/>
    <w:rsid w:val="00DD29B8"/>
    <w:rsid w:val="00DD4B20"/>
    <w:rsid w:val="00DE1E56"/>
    <w:rsid w:val="00DE2438"/>
    <w:rsid w:val="00DE43DF"/>
    <w:rsid w:val="00DF0C98"/>
    <w:rsid w:val="00DF25A6"/>
    <w:rsid w:val="00DF72D8"/>
    <w:rsid w:val="00E00AC1"/>
    <w:rsid w:val="00E029B2"/>
    <w:rsid w:val="00E032AE"/>
    <w:rsid w:val="00E03789"/>
    <w:rsid w:val="00E04AFD"/>
    <w:rsid w:val="00E063A6"/>
    <w:rsid w:val="00E51DF6"/>
    <w:rsid w:val="00E654BC"/>
    <w:rsid w:val="00E72DE2"/>
    <w:rsid w:val="00E73109"/>
    <w:rsid w:val="00E82F9D"/>
    <w:rsid w:val="00E9387A"/>
    <w:rsid w:val="00E93A8E"/>
    <w:rsid w:val="00E95BFA"/>
    <w:rsid w:val="00E95CE7"/>
    <w:rsid w:val="00EA4664"/>
    <w:rsid w:val="00EB19C8"/>
    <w:rsid w:val="00EB2DEE"/>
    <w:rsid w:val="00EB4B9A"/>
    <w:rsid w:val="00EB4BFC"/>
    <w:rsid w:val="00EC06BA"/>
    <w:rsid w:val="00ED2DE5"/>
    <w:rsid w:val="00ED6426"/>
    <w:rsid w:val="00EE3E7E"/>
    <w:rsid w:val="00EE49EC"/>
    <w:rsid w:val="00EF6F5E"/>
    <w:rsid w:val="00F011B2"/>
    <w:rsid w:val="00F02B80"/>
    <w:rsid w:val="00F0464A"/>
    <w:rsid w:val="00F14664"/>
    <w:rsid w:val="00F22805"/>
    <w:rsid w:val="00F22857"/>
    <w:rsid w:val="00F26A76"/>
    <w:rsid w:val="00F37331"/>
    <w:rsid w:val="00F435F9"/>
    <w:rsid w:val="00F5244A"/>
    <w:rsid w:val="00F55F78"/>
    <w:rsid w:val="00F57691"/>
    <w:rsid w:val="00F663E7"/>
    <w:rsid w:val="00F715F3"/>
    <w:rsid w:val="00F746DB"/>
    <w:rsid w:val="00F8267E"/>
    <w:rsid w:val="00F91FDE"/>
    <w:rsid w:val="00F92205"/>
    <w:rsid w:val="00FA3AF3"/>
    <w:rsid w:val="00FB2DE0"/>
    <w:rsid w:val="00FB5B8F"/>
    <w:rsid w:val="00FB5DEB"/>
    <w:rsid w:val="00FB6D5C"/>
    <w:rsid w:val="00FD5799"/>
    <w:rsid w:val="00FD71C3"/>
    <w:rsid w:val="00FF1FF3"/>
    <w:rsid w:val="00FF3023"/>
    <w:rsid w:val="00FF4B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7268"/>
    <w:pPr>
      <w:widowControl w:val="0"/>
    </w:pPr>
    <w:rPr>
      <w:rFonts w:ascii="Calibri" w:hAnsi="Calibri"/>
      <w:kern w:val="2"/>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rsid w:val="00407268"/>
    <w:pPr>
      <w:numPr>
        <w:numId w:val="1"/>
      </w:numPr>
      <w:ind w:leftChars="200" w:left="200" w:hangingChars="200" w:hanging="200"/>
      <w:contextualSpacing/>
    </w:pPr>
    <w:rPr>
      <w:rFonts w:ascii="Times New Roman" w:hAnsi="Times New Roman"/>
      <w:szCs w:val="24"/>
    </w:rPr>
  </w:style>
  <w:style w:type="paragraph" w:customStyle="1" w:styleId="1">
    <w:name w:val="清單段落1"/>
    <w:basedOn w:val="a0"/>
    <w:rsid w:val="00407268"/>
    <w:pPr>
      <w:ind w:leftChars="200" w:left="480"/>
    </w:pPr>
  </w:style>
  <w:style w:type="paragraph" w:customStyle="1" w:styleId="a4">
    <w:name w:val="中標"/>
    <w:basedOn w:val="a0"/>
    <w:rsid w:val="00407268"/>
    <w:pPr>
      <w:jc w:val="center"/>
    </w:pPr>
    <w:rPr>
      <w:rFonts w:ascii="華康粗圓體" w:eastAsia="華康粗圓體" w:hAnsi="Times New Roman"/>
      <w:sz w:val="32"/>
      <w:szCs w:val="24"/>
    </w:rPr>
  </w:style>
  <w:style w:type="character" w:styleId="a5">
    <w:name w:val="Hyperlink"/>
    <w:uiPriority w:val="99"/>
    <w:unhideWhenUsed/>
    <w:rsid w:val="00407268"/>
    <w:rPr>
      <w:color w:val="0000FF"/>
      <w:u w:val="single"/>
    </w:rPr>
  </w:style>
  <w:style w:type="paragraph" w:styleId="a6">
    <w:name w:val="List Paragraph"/>
    <w:basedOn w:val="a0"/>
    <w:uiPriority w:val="34"/>
    <w:qFormat/>
    <w:rsid w:val="00407268"/>
    <w:pPr>
      <w:ind w:leftChars="200" w:left="480"/>
    </w:pPr>
    <w:rPr>
      <w:rFonts w:ascii="Times New Roman" w:hAnsi="Times New Roman"/>
      <w:szCs w:val="24"/>
    </w:rPr>
  </w:style>
  <w:style w:type="paragraph" w:styleId="a7">
    <w:name w:val="header"/>
    <w:basedOn w:val="a0"/>
    <w:link w:val="a8"/>
    <w:uiPriority w:val="99"/>
    <w:unhideWhenUsed/>
    <w:rsid w:val="00011B27"/>
    <w:pPr>
      <w:tabs>
        <w:tab w:val="center" w:pos="4153"/>
        <w:tab w:val="right" w:pos="8306"/>
      </w:tabs>
      <w:snapToGrid w:val="0"/>
    </w:pPr>
    <w:rPr>
      <w:sz w:val="20"/>
      <w:szCs w:val="20"/>
      <w:lang w:val="x-none" w:eastAsia="x-none"/>
    </w:rPr>
  </w:style>
  <w:style w:type="character" w:customStyle="1" w:styleId="a8">
    <w:name w:val="頁首 字元"/>
    <w:link w:val="a7"/>
    <w:uiPriority w:val="99"/>
    <w:rsid w:val="00011B27"/>
    <w:rPr>
      <w:rFonts w:ascii="Calibri" w:eastAsia="新細明體" w:hAnsi="Calibri" w:cs="Times New Roman"/>
      <w:kern w:val="2"/>
    </w:rPr>
  </w:style>
  <w:style w:type="paragraph" w:styleId="a9">
    <w:name w:val="footer"/>
    <w:basedOn w:val="a0"/>
    <w:link w:val="aa"/>
    <w:uiPriority w:val="99"/>
    <w:unhideWhenUsed/>
    <w:rsid w:val="00011B27"/>
    <w:pPr>
      <w:tabs>
        <w:tab w:val="center" w:pos="4153"/>
        <w:tab w:val="right" w:pos="8306"/>
      </w:tabs>
      <w:snapToGrid w:val="0"/>
    </w:pPr>
    <w:rPr>
      <w:sz w:val="20"/>
      <w:szCs w:val="20"/>
      <w:lang w:val="x-none" w:eastAsia="x-none"/>
    </w:rPr>
  </w:style>
  <w:style w:type="character" w:customStyle="1" w:styleId="aa">
    <w:name w:val="頁尾 字元"/>
    <w:link w:val="a9"/>
    <w:uiPriority w:val="99"/>
    <w:rsid w:val="00011B27"/>
    <w:rPr>
      <w:rFonts w:ascii="Calibri" w:eastAsia="新細明體" w:hAnsi="Calibri" w:cs="Times New Roman"/>
      <w:kern w:val="2"/>
    </w:rPr>
  </w:style>
  <w:style w:type="paragraph" w:styleId="ab">
    <w:name w:val="Balloon Text"/>
    <w:basedOn w:val="a0"/>
    <w:link w:val="ac"/>
    <w:uiPriority w:val="99"/>
    <w:semiHidden/>
    <w:unhideWhenUsed/>
    <w:rsid w:val="001A4829"/>
    <w:rPr>
      <w:rFonts w:ascii="Cambria" w:hAnsi="Cambria"/>
      <w:sz w:val="18"/>
      <w:szCs w:val="18"/>
      <w:lang w:val="x-none" w:eastAsia="x-none"/>
    </w:rPr>
  </w:style>
  <w:style w:type="character" w:customStyle="1" w:styleId="ac">
    <w:name w:val="註解方塊文字 字元"/>
    <w:link w:val="ab"/>
    <w:uiPriority w:val="99"/>
    <w:semiHidden/>
    <w:rsid w:val="001A4829"/>
    <w:rPr>
      <w:rFonts w:ascii="Cambria" w:eastAsia="新細明體" w:hAnsi="Cambria" w:cs="Times New Roman"/>
      <w:kern w:val="2"/>
      <w:sz w:val="18"/>
      <w:szCs w:val="18"/>
    </w:rPr>
  </w:style>
  <w:style w:type="table" w:styleId="ad">
    <w:name w:val="Table Grid"/>
    <w:basedOn w:val="a2"/>
    <w:uiPriority w:val="59"/>
    <w:rsid w:val="00A27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7268"/>
    <w:pPr>
      <w:widowControl w:val="0"/>
    </w:pPr>
    <w:rPr>
      <w:rFonts w:ascii="Calibri" w:hAnsi="Calibri"/>
      <w:kern w:val="2"/>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rsid w:val="00407268"/>
    <w:pPr>
      <w:numPr>
        <w:numId w:val="1"/>
      </w:numPr>
      <w:ind w:leftChars="200" w:left="200" w:hangingChars="200" w:hanging="200"/>
      <w:contextualSpacing/>
    </w:pPr>
    <w:rPr>
      <w:rFonts w:ascii="Times New Roman" w:hAnsi="Times New Roman"/>
      <w:szCs w:val="24"/>
    </w:rPr>
  </w:style>
  <w:style w:type="paragraph" w:customStyle="1" w:styleId="1">
    <w:name w:val="清單段落1"/>
    <w:basedOn w:val="a0"/>
    <w:rsid w:val="00407268"/>
    <w:pPr>
      <w:ind w:leftChars="200" w:left="480"/>
    </w:pPr>
  </w:style>
  <w:style w:type="paragraph" w:customStyle="1" w:styleId="a4">
    <w:name w:val="中標"/>
    <w:basedOn w:val="a0"/>
    <w:rsid w:val="00407268"/>
    <w:pPr>
      <w:jc w:val="center"/>
    </w:pPr>
    <w:rPr>
      <w:rFonts w:ascii="華康粗圓體" w:eastAsia="華康粗圓體" w:hAnsi="Times New Roman"/>
      <w:sz w:val="32"/>
      <w:szCs w:val="24"/>
    </w:rPr>
  </w:style>
  <w:style w:type="character" w:styleId="a5">
    <w:name w:val="Hyperlink"/>
    <w:uiPriority w:val="99"/>
    <w:unhideWhenUsed/>
    <w:rsid w:val="00407268"/>
    <w:rPr>
      <w:color w:val="0000FF"/>
      <w:u w:val="single"/>
    </w:rPr>
  </w:style>
  <w:style w:type="paragraph" w:styleId="a6">
    <w:name w:val="List Paragraph"/>
    <w:basedOn w:val="a0"/>
    <w:uiPriority w:val="34"/>
    <w:qFormat/>
    <w:rsid w:val="00407268"/>
    <w:pPr>
      <w:ind w:leftChars="200" w:left="480"/>
    </w:pPr>
    <w:rPr>
      <w:rFonts w:ascii="Times New Roman" w:hAnsi="Times New Roman"/>
      <w:szCs w:val="24"/>
    </w:rPr>
  </w:style>
  <w:style w:type="paragraph" w:styleId="a7">
    <w:name w:val="header"/>
    <w:basedOn w:val="a0"/>
    <w:link w:val="a8"/>
    <w:uiPriority w:val="99"/>
    <w:unhideWhenUsed/>
    <w:rsid w:val="00011B27"/>
    <w:pPr>
      <w:tabs>
        <w:tab w:val="center" w:pos="4153"/>
        <w:tab w:val="right" w:pos="8306"/>
      </w:tabs>
      <w:snapToGrid w:val="0"/>
    </w:pPr>
    <w:rPr>
      <w:sz w:val="20"/>
      <w:szCs w:val="20"/>
      <w:lang w:val="x-none" w:eastAsia="x-none"/>
    </w:rPr>
  </w:style>
  <w:style w:type="character" w:customStyle="1" w:styleId="a8">
    <w:name w:val="頁首 字元"/>
    <w:link w:val="a7"/>
    <w:uiPriority w:val="99"/>
    <w:rsid w:val="00011B27"/>
    <w:rPr>
      <w:rFonts w:ascii="Calibri" w:eastAsia="新細明體" w:hAnsi="Calibri" w:cs="Times New Roman"/>
      <w:kern w:val="2"/>
    </w:rPr>
  </w:style>
  <w:style w:type="paragraph" w:styleId="a9">
    <w:name w:val="footer"/>
    <w:basedOn w:val="a0"/>
    <w:link w:val="aa"/>
    <w:uiPriority w:val="99"/>
    <w:unhideWhenUsed/>
    <w:rsid w:val="00011B27"/>
    <w:pPr>
      <w:tabs>
        <w:tab w:val="center" w:pos="4153"/>
        <w:tab w:val="right" w:pos="8306"/>
      </w:tabs>
      <w:snapToGrid w:val="0"/>
    </w:pPr>
    <w:rPr>
      <w:sz w:val="20"/>
      <w:szCs w:val="20"/>
      <w:lang w:val="x-none" w:eastAsia="x-none"/>
    </w:rPr>
  </w:style>
  <w:style w:type="character" w:customStyle="1" w:styleId="aa">
    <w:name w:val="頁尾 字元"/>
    <w:link w:val="a9"/>
    <w:uiPriority w:val="99"/>
    <w:rsid w:val="00011B27"/>
    <w:rPr>
      <w:rFonts w:ascii="Calibri" w:eastAsia="新細明體" w:hAnsi="Calibri" w:cs="Times New Roman"/>
      <w:kern w:val="2"/>
    </w:rPr>
  </w:style>
  <w:style w:type="paragraph" w:styleId="ab">
    <w:name w:val="Balloon Text"/>
    <w:basedOn w:val="a0"/>
    <w:link w:val="ac"/>
    <w:uiPriority w:val="99"/>
    <w:semiHidden/>
    <w:unhideWhenUsed/>
    <w:rsid w:val="001A4829"/>
    <w:rPr>
      <w:rFonts w:ascii="Cambria" w:hAnsi="Cambria"/>
      <w:sz w:val="18"/>
      <w:szCs w:val="18"/>
      <w:lang w:val="x-none" w:eastAsia="x-none"/>
    </w:rPr>
  </w:style>
  <w:style w:type="character" w:customStyle="1" w:styleId="ac">
    <w:name w:val="註解方塊文字 字元"/>
    <w:link w:val="ab"/>
    <w:uiPriority w:val="99"/>
    <w:semiHidden/>
    <w:rsid w:val="001A4829"/>
    <w:rPr>
      <w:rFonts w:ascii="Cambria" w:eastAsia="新細明體" w:hAnsi="Cambria" w:cs="Times New Roman"/>
      <w:kern w:val="2"/>
      <w:sz w:val="18"/>
      <w:szCs w:val="18"/>
    </w:rPr>
  </w:style>
  <w:style w:type="table" w:styleId="ad">
    <w:name w:val="Table Grid"/>
    <w:basedOn w:val="a2"/>
    <w:uiPriority w:val="59"/>
    <w:rsid w:val="00A27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6541">
      <w:bodyDiv w:val="1"/>
      <w:marLeft w:val="0"/>
      <w:marRight w:val="0"/>
      <w:marTop w:val="0"/>
      <w:marBottom w:val="0"/>
      <w:divBdr>
        <w:top w:val="none" w:sz="0" w:space="0" w:color="auto"/>
        <w:left w:val="none" w:sz="0" w:space="0" w:color="auto"/>
        <w:bottom w:val="none" w:sz="0" w:space="0" w:color="auto"/>
        <w:right w:val="none" w:sz="0" w:space="0" w:color="auto"/>
      </w:divBdr>
      <w:divsChild>
        <w:div w:id="1784375193">
          <w:marLeft w:val="0"/>
          <w:marRight w:val="0"/>
          <w:marTop w:val="0"/>
          <w:marBottom w:val="0"/>
          <w:divBdr>
            <w:top w:val="none" w:sz="0" w:space="0" w:color="auto"/>
            <w:left w:val="none" w:sz="0" w:space="0" w:color="auto"/>
            <w:bottom w:val="none" w:sz="0" w:space="0" w:color="auto"/>
            <w:right w:val="none" w:sz="0" w:space="0" w:color="auto"/>
          </w:divBdr>
          <w:divsChild>
            <w:div w:id="385221848">
              <w:marLeft w:val="0"/>
              <w:marRight w:val="0"/>
              <w:marTop w:val="0"/>
              <w:marBottom w:val="0"/>
              <w:divBdr>
                <w:top w:val="none" w:sz="0" w:space="0" w:color="auto"/>
                <w:left w:val="none" w:sz="0" w:space="0" w:color="auto"/>
                <w:bottom w:val="none" w:sz="0" w:space="0" w:color="auto"/>
                <w:right w:val="none" w:sz="0" w:space="0" w:color="auto"/>
              </w:divBdr>
              <w:divsChild>
                <w:div w:id="1782338820">
                  <w:marLeft w:val="0"/>
                  <w:marRight w:val="0"/>
                  <w:marTop w:val="0"/>
                  <w:marBottom w:val="0"/>
                  <w:divBdr>
                    <w:top w:val="none" w:sz="0" w:space="0" w:color="auto"/>
                    <w:left w:val="none" w:sz="0" w:space="0" w:color="auto"/>
                    <w:bottom w:val="none" w:sz="0" w:space="0" w:color="auto"/>
                    <w:right w:val="none" w:sz="0" w:space="0" w:color="auto"/>
                  </w:divBdr>
                  <w:divsChild>
                    <w:div w:id="1235630293">
                      <w:marLeft w:val="0"/>
                      <w:marRight w:val="0"/>
                      <w:marTop w:val="0"/>
                      <w:marBottom w:val="0"/>
                      <w:divBdr>
                        <w:top w:val="none" w:sz="0" w:space="0" w:color="auto"/>
                        <w:left w:val="none" w:sz="0" w:space="0" w:color="auto"/>
                        <w:bottom w:val="none" w:sz="0" w:space="0" w:color="auto"/>
                        <w:right w:val="none" w:sz="0" w:space="0" w:color="auto"/>
                      </w:divBdr>
                      <w:divsChild>
                        <w:div w:id="216553560">
                          <w:marLeft w:val="0"/>
                          <w:marRight w:val="0"/>
                          <w:marTop w:val="0"/>
                          <w:marBottom w:val="0"/>
                          <w:divBdr>
                            <w:top w:val="none" w:sz="0" w:space="0" w:color="auto"/>
                            <w:left w:val="none" w:sz="0" w:space="0" w:color="auto"/>
                            <w:bottom w:val="none" w:sz="0" w:space="0" w:color="auto"/>
                            <w:right w:val="none" w:sz="0" w:space="0" w:color="auto"/>
                          </w:divBdr>
                          <w:divsChild>
                            <w:div w:id="1948653827">
                              <w:marLeft w:val="0"/>
                              <w:marRight w:val="0"/>
                              <w:marTop w:val="0"/>
                              <w:marBottom w:val="0"/>
                              <w:divBdr>
                                <w:top w:val="none" w:sz="0" w:space="0" w:color="auto"/>
                                <w:left w:val="none" w:sz="0" w:space="0" w:color="auto"/>
                                <w:bottom w:val="none" w:sz="0" w:space="0" w:color="auto"/>
                                <w:right w:val="none" w:sz="0" w:space="0" w:color="auto"/>
                              </w:divBdr>
                              <w:divsChild>
                                <w:div w:id="846023278">
                                  <w:marLeft w:val="0"/>
                                  <w:marRight w:val="0"/>
                                  <w:marTop w:val="0"/>
                                  <w:marBottom w:val="0"/>
                                  <w:divBdr>
                                    <w:top w:val="none" w:sz="0" w:space="0" w:color="auto"/>
                                    <w:left w:val="none" w:sz="0" w:space="0" w:color="auto"/>
                                    <w:bottom w:val="none" w:sz="0" w:space="0" w:color="auto"/>
                                    <w:right w:val="none" w:sz="0" w:space="0" w:color="auto"/>
                                  </w:divBdr>
                                  <w:divsChild>
                                    <w:div w:id="1624507106">
                                      <w:marLeft w:val="0"/>
                                      <w:marRight w:val="0"/>
                                      <w:marTop w:val="0"/>
                                      <w:marBottom w:val="0"/>
                                      <w:divBdr>
                                        <w:top w:val="none" w:sz="0" w:space="0" w:color="auto"/>
                                        <w:left w:val="none" w:sz="0" w:space="0" w:color="auto"/>
                                        <w:bottom w:val="none" w:sz="0" w:space="0" w:color="auto"/>
                                        <w:right w:val="none" w:sz="0" w:space="0" w:color="auto"/>
                                      </w:divBdr>
                                      <w:divsChild>
                                        <w:div w:id="958342442">
                                          <w:marLeft w:val="0"/>
                                          <w:marRight w:val="0"/>
                                          <w:marTop w:val="0"/>
                                          <w:marBottom w:val="0"/>
                                          <w:divBdr>
                                            <w:top w:val="none" w:sz="0" w:space="0" w:color="auto"/>
                                            <w:left w:val="none" w:sz="0" w:space="0" w:color="auto"/>
                                            <w:bottom w:val="none" w:sz="0" w:space="0" w:color="auto"/>
                                            <w:right w:val="none" w:sz="0" w:space="0" w:color="auto"/>
                                          </w:divBdr>
                                          <w:divsChild>
                                            <w:div w:id="548304549">
                                              <w:marLeft w:val="0"/>
                                              <w:marRight w:val="0"/>
                                              <w:marTop w:val="0"/>
                                              <w:marBottom w:val="0"/>
                                              <w:divBdr>
                                                <w:top w:val="none" w:sz="0" w:space="0" w:color="auto"/>
                                                <w:left w:val="none" w:sz="0" w:space="0" w:color="auto"/>
                                                <w:bottom w:val="none" w:sz="0" w:space="0" w:color="auto"/>
                                                <w:right w:val="none" w:sz="0" w:space="0" w:color="auto"/>
                                              </w:divBdr>
                                              <w:divsChild>
                                                <w:div w:id="1030107901">
                                                  <w:marLeft w:val="0"/>
                                                  <w:marRight w:val="0"/>
                                                  <w:marTop w:val="0"/>
                                                  <w:marBottom w:val="0"/>
                                                  <w:divBdr>
                                                    <w:top w:val="none" w:sz="0" w:space="0" w:color="auto"/>
                                                    <w:left w:val="none" w:sz="0" w:space="0" w:color="auto"/>
                                                    <w:bottom w:val="none" w:sz="0" w:space="0" w:color="auto"/>
                                                    <w:right w:val="none" w:sz="0" w:space="0" w:color="auto"/>
                                                  </w:divBdr>
                                                  <w:divsChild>
                                                    <w:div w:id="1166438126">
                                                      <w:marLeft w:val="0"/>
                                                      <w:marRight w:val="0"/>
                                                      <w:marTop w:val="0"/>
                                                      <w:marBottom w:val="0"/>
                                                      <w:divBdr>
                                                        <w:top w:val="none" w:sz="0" w:space="0" w:color="auto"/>
                                                        <w:left w:val="none" w:sz="0" w:space="0" w:color="auto"/>
                                                        <w:bottom w:val="none" w:sz="0" w:space="0" w:color="auto"/>
                                                        <w:right w:val="none" w:sz="0" w:space="0" w:color="auto"/>
                                                      </w:divBdr>
                                                      <w:divsChild>
                                                        <w:div w:id="988479573">
                                                          <w:marLeft w:val="0"/>
                                                          <w:marRight w:val="0"/>
                                                          <w:marTop w:val="0"/>
                                                          <w:marBottom w:val="0"/>
                                                          <w:divBdr>
                                                            <w:top w:val="none" w:sz="0" w:space="0" w:color="auto"/>
                                                            <w:left w:val="none" w:sz="0" w:space="0" w:color="auto"/>
                                                            <w:bottom w:val="none" w:sz="0" w:space="0" w:color="auto"/>
                                                            <w:right w:val="none" w:sz="0" w:space="0" w:color="auto"/>
                                                          </w:divBdr>
                                                          <w:divsChild>
                                                            <w:div w:id="411002095">
                                                              <w:marLeft w:val="0"/>
                                                              <w:marRight w:val="0"/>
                                                              <w:marTop w:val="0"/>
                                                              <w:marBottom w:val="0"/>
                                                              <w:divBdr>
                                                                <w:top w:val="none" w:sz="0" w:space="0" w:color="auto"/>
                                                                <w:left w:val="none" w:sz="0" w:space="0" w:color="auto"/>
                                                                <w:bottom w:val="none" w:sz="0" w:space="0" w:color="auto"/>
                                                                <w:right w:val="none" w:sz="0" w:space="0" w:color="auto"/>
                                                              </w:divBdr>
                                                              <w:divsChild>
                                                                <w:div w:id="758408657">
                                                                  <w:marLeft w:val="0"/>
                                                                  <w:marRight w:val="0"/>
                                                                  <w:marTop w:val="0"/>
                                                                  <w:marBottom w:val="0"/>
                                                                  <w:divBdr>
                                                                    <w:top w:val="none" w:sz="0" w:space="0" w:color="auto"/>
                                                                    <w:left w:val="none" w:sz="0" w:space="0" w:color="auto"/>
                                                                    <w:bottom w:val="none" w:sz="0" w:space="0" w:color="auto"/>
                                                                    <w:right w:val="none" w:sz="0" w:space="0" w:color="auto"/>
                                                                  </w:divBdr>
                                                                  <w:divsChild>
                                                                    <w:div w:id="405343764">
                                                                      <w:marLeft w:val="0"/>
                                                                      <w:marRight w:val="0"/>
                                                                      <w:marTop w:val="0"/>
                                                                      <w:marBottom w:val="0"/>
                                                                      <w:divBdr>
                                                                        <w:top w:val="none" w:sz="0" w:space="0" w:color="auto"/>
                                                                        <w:left w:val="none" w:sz="0" w:space="0" w:color="auto"/>
                                                                        <w:bottom w:val="none" w:sz="0" w:space="0" w:color="auto"/>
                                                                        <w:right w:val="none" w:sz="0" w:space="0" w:color="auto"/>
                                                                      </w:divBdr>
                                                                      <w:divsChild>
                                                                        <w:div w:id="2067797098">
                                                                          <w:marLeft w:val="0"/>
                                                                          <w:marRight w:val="0"/>
                                                                          <w:marTop w:val="0"/>
                                                                          <w:marBottom w:val="0"/>
                                                                          <w:divBdr>
                                                                            <w:top w:val="none" w:sz="0" w:space="0" w:color="auto"/>
                                                                            <w:left w:val="none" w:sz="0" w:space="0" w:color="auto"/>
                                                                            <w:bottom w:val="none" w:sz="0" w:space="0" w:color="auto"/>
                                                                            <w:right w:val="none" w:sz="0" w:space="0" w:color="auto"/>
                                                                          </w:divBdr>
                                                                          <w:divsChild>
                                                                            <w:div w:id="1072314795">
                                                                              <w:marLeft w:val="0"/>
                                                                              <w:marRight w:val="0"/>
                                                                              <w:marTop w:val="0"/>
                                                                              <w:marBottom w:val="0"/>
                                                                              <w:divBdr>
                                                                                <w:top w:val="none" w:sz="0" w:space="0" w:color="auto"/>
                                                                                <w:left w:val="none" w:sz="0" w:space="0" w:color="auto"/>
                                                                                <w:bottom w:val="none" w:sz="0" w:space="0" w:color="auto"/>
                                                                                <w:right w:val="none" w:sz="0" w:space="0" w:color="auto"/>
                                                                              </w:divBdr>
                                                                              <w:divsChild>
                                                                                <w:div w:id="805198446">
                                                                                  <w:marLeft w:val="0"/>
                                                                                  <w:marRight w:val="0"/>
                                                                                  <w:marTop w:val="0"/>
                                                                                  <w:marBottom w:val="0"/>
                                                                                  <w:divBdr>
                                                                                    <w:top w:val="none" w:sz="0" w:space="0" w:color="auto"/>
                                                                                    <w:left w:val="none" w:sz="0" w:space="0" w:color="auto"/>
                                                                                    <w:bottom w:val="none" w:sz="0" w:space="0" w:color="auto"/>
                                                                                    <w:right w:val="none" w:sz="0" w:space="0" w:color="auto"/>
                                                                                  </w:divBdr>
                                                                                  <w:divsChild>
                                                                                    <w:div w:id="1986933621">
                                                                                      <w:marLeft w:val="0"/>
                                                                                      <w:marRight w:val="0"/>
                                                                                      <w:marTop w:val="0"/>
                                                                                      <w:marBottom w:val="0"/>
                                                                                      <w:divBdr>
                                                                                        <w:top w:val="none" w:sz="0" w:space="0" w:color="auto"/>
                                                                                        <w:left w:val="none" w:sz="0" w:space="0" w:color="auto"/>
                                                                                        <w:bottom w:val="none" w:sz="0" w:space="0" w:color="auto"/>
                                                                                        <w:right w:val="none" w:sz="0" w:space="0" w:color="auto"/>
                                                                                      </w:divBdr>
                                                                                      <w:divsChild>
                                                                                        <w:div w:id="1511529373">
                                                                                          <w:marLeft w:val="0"/>
                                                                                          <w:marRight w:val="0"/>
                                                                                          <w:marTop w:val="0"/>
                                                                                          <w:marBottom w:val="0"/>
                                                                                          <w:divBdr>
                                                                                            <w:top w:val="none" w:sz="0" w:space="0" w:color="auto"/>
                                                                                            <w:left w:val="none" w:sz="0" w:space="0" w:color="auto"/>
                                                                                            <w:bottom w:val="none" w:sz="0" w:space="0" w:color="auto"/>
                                                                                            <w:right w:val="none" w:sz="0" w:space="0" w:color="auto"/>
                                                                                          </w:divBdr>
                                                                                          <w:divsChild>
                                                                                            <w:div w:id="2041470291">
                                                                                              <w:marLeft w:val="0"/>
                                                                                              <w:marRight w:val="120"/>
                                                                                              <w:marTop w:val="0"/>
                                                                                              <w:marBottom w:val="150"/>
                                                                                              <w:divBdr>
                                                                                                <w:top w:val="single" w:sz="2" w:space="0" w:color="EFEFEF"/>
                                                                                                <w:left w:val="single" w:sz="6" w:space="0" w:color="EFEFEF"/>
                                                                                                <w:bottom w:val="single" w:sz="6" w:space="0" w:color="E2E2E2"/>
                                                                                                <w:right w:val="single" w:sz="6" w:space="0" w:color="EFEFEF"/>
                                                                                              </w:divBdr>
                                                                                              <w:divsChild>
                                                                                                <w:div w:id="1452898369">
                                                                                                  <w:marLeft w:val="0"/>
                                                                                                  <w:marRight w:val="0"/>
                                                                                                  <w:marTop w:val="0"/>
                                                                                                  <w:marBottom w:val="0"/>
                                                                                                  <w:divBdr>
                                                                                                    <w:top w:val="none" w:sz="0" w:space="0" w:color="auto"/>
                                                                                                    <w:left w:val="none" w:sz="0" w:space="0" w:color="auto"/>
                                                                                                    <w:bottom w:val="none" w:sz="0" w:space="0" w:color="auto"/>
                                                                                                    <w:right w:val="none" w:sz="0" w:space="0" w:color="auto"/>
                                                                                                  </w:divBdr>
                                                                                                  <w:divsChild>
                                                                                                    <w:div w:id="1809131271">
                                                                                                      <w:marLeft w:val="0"/>
                                                                                                      <w:marRight w:val="0"/>
                                                                                                      <w:marTop w:val="0"/>
                                                                                                      <w:marBottom w:val="0"/>
                                                                                                      <w:divBdr>
                                                                                                        <w:top w:val="none" w:sz="0" w:space="0" w:color="auto"/>
                                                                                                        <w:left w:val="none" w:sz="0" w:space="0" w:color="auto"/>
                                                                                                        <w:bottom w:val="none" w:sz="0" w:space="0" w:color="auto"/>
                                                                                                        <w:right w:val="none" w:sz="0" w:space="0" w:color="auto"/>
                                                                                                      </w:divBdr>
                                                                                                      <w:divsChild>
                                                                                                        <w:div w:id="625695483">
                                                                                                          <w:marLeft w:val="0"/>
                                                                                                          <w:marRight w:val="0"/>
                                                                                                          <w:marTop w:val="0"/>
                                                                                                          <w:marBottom w:val="0"/>
                                                                                                          <w:divBdr>
                                                                                                            <w:top w:val="none" w:sz="0" w:space="0" w:color="auto"/>
                                                                                                            <w:left w:val="none" w:sz="0" w:space="0" w:color="auto"/>
                                                                                                            <w:bottom w:val="none" w:sz="0" w:space="0" w:color="auto"/>
                                                                                                            <w:right w:val="none" w:sz="0" w:space="0" w:color="auto"/>
                                                                                                          </w:divBdr>
                                                                                                          <w:divsChild>
                                                                                                            <w:div w:id="1572620754">
                                                                                                              <w:marLeft w:val="0"/>
                                                                                                              <w:marRight w:val="0"/>
                                                                                                              <w:marTop w:val="0"/>
                                                                                                              <w:marBottom w:val="0"/>
                                                                                                              <w:divBdr>
                                                                                                                <w:top w:val="none" w:sz="0" w:space="0" w:color="auto"/>
                                                                                                                <w:left w:val="none" w:sz="0" w:space="0" w:color="auto"/>
                                                                                                                <w:bottom w:val="none" w:sz="0" w:space="0" w:color="auto"/>
                                                                                                                <w:right w:val="none" w:sz="0" w:space="0" w:color="auto"/>
                                                                                                              </w:divBdr>
                                                                                                              <w:divsChild>
                                                                                                                <w:div w:id="36398834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70021402">
                                                                                                                      <w:marLeft w:val="225"/>
                                                                                                                      <w:marRight w:val="225"/>
                                                                                                                      <w:marTop w:val="75"/>
                                                                                                                      <w:marBottom w:val="75"/>
                                                                                                                      <w:divBdr>
                                                                                                                        <w:top w:val="none" w:sz="0" w:space="0" w:color="auto"/>
                                                                                                                        <w:left w:val="none" w:sz="0" w:space="0" w:color="auto"/>
                                                                                                                        <w:bottom w:val="none" w:sz="0" w:space="0" w:color="auto"/>
                                                                                                                        <w:right w:val="none" w:sz="0" w:space="0" w:color="auto"/>
                                                                                                                      </w:divBdr>
                                                                                                                      <w:divsChild>
                                                                                                                        <w:div w:id="392587063">
                                                                                                                          <w:marLeft w:val="0"/>
                                                                                                                          <w:marRight w:val="0"/>
                                                                                                                          <w:marTop w:val="0"/>
                                                                                                                          <w:marBottom w:val="0"/>
                                                                                                                          <w:divBdr>
                                                                                                                            <w:top w:val="single" w:sz="6" w:space="0" w:color="auto"/>
                                                                                                                            <w:left w:val="single" w:sz="6" w:space="0" w:color="auto"/>
                                                                                                                            <w:bottom w:val="single" w:sz="6" w:space="0" w:color="auto"/>
                                                                                                                            <w:right w:val="single" w:sz="6" w:space="0" w:color="auto"/>
                                                                                                                          </w:divBdr>
                                                                                                                          <w:divsChild>
                                                                                                                            <w:div w:id="471362261">
                                                                                                                              <w:marLeft w:val="0"/>
                                                                                                                              <w:marRight w:val="0"/>
                                                                                                                              <w:marTop w:val="0"/>
                                                                                                                              <w:marBottom w:val="0"/>
                                                                                                                              <w:divBdr>
                                                                                                                                <w:top w:val="none" w:sz="0" w:space="0" w:color="auto"/>
                                                                                                                                <w:left w:val="none" w:sz="0" w:space="0" w:color="auto"/>
                                                                                                                                <w:bottom w:val="none" w:sz="0" w:space="0" w:color="auto"/>
                                                                                                                                <w:right w:val="none" w:sz="0" w:space="0" w:color="auto"/>
                                                                                                                              </w:divBdr>
                                                                                                                              <w:divsChild>
                                                                                                                                <w:div w:id="2003582444">
                                                                                                                                  <w:marLeft w:val="0"/>
                                                                                                                                  <w:marRight w:val="0"/>
                                                                                                                                  <w:marTop w:val="0"/>
                                                                                                                                  <w:marBottom w:val="0"/>
                                                                                                                                  <w:divBdr>
                                                                                                                                    <w:top w:val="none" w:sz="0" w:space="0" w:color="auto"/>
                                                                                                                                    <w:left w:val="none" w:sz="0" w:space="0" w:color="auto"/>
                                                                                                                                    <w:bottom w:val="none" w:sz="0" w:space="0" w:color="auto"/>
                                                                                                                                    <w:right w:val="none" w:sz="0" w:space="0" w:color="auto"/>
                                                                                                                                  </w:divBdr>
                                                                                                                                  <w:divsChild>
                                                                                                                                    <w:div w:id="1885555010">
                                                                                                                                      <w:marLeft w:val="0"/>
                                                                                                                                      <w:marRight w:val="0"/>
                                                                                                                                      <w:marTop w:val="0"/>
                                                                                                                                      <w:marBottom w:val="0"/>
                                                                                                                                      <w:divBdr>
                                                                                                                                        <w:top w:val="none" w:sz="0" w:space="0" w:color="auto"/>
                                                                                                                                        <w:left w:val="none" w:sz="0" w:space="0" w:color="auto"/>
                                                                                                                                        <w:bottom w:val="none" w:sz="0" w:space="0" w:color="auto"/>
                                                                                                                                        <w:right w:val="none" w:sz="0" w:space="0" w:color="auto"/>
                                                                                                                                      </w:divBdr>
                                                                                                                                      <w:divsChild>
                                                                                                                                        <w:div w:id="11642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275605">
      <w:bodyDiv w:val="1"/>
      <w:marLeft w:val="0"/>
      <w:marRight w:val="0"/>
      <w:marTop w:val="0"/>
      <w:marBottom w:val="0"/>
      <w:divBdr>
        <w:top w:val="none" w:sz="0" w:space="0" w:color="auto"/>
        <w:left w:val="none" w:sz="0" w:space="0" w:color="auto"/>
        <w:bottom w:val="none" w:sz="0" w:space="0" w:color="auto"/>
        <w:right w:val="none" w:sz="0" w:space="0" w:color="auto"/>
      </w:divBdr>
      <w:divsChild>
        <w:div w:id="85658304">
          <w:marLeft w:val="0"/>
          <w:marRight w:val="0"/>
          <w:marTop w:val="0"/>
          <w:marBottom w:val="0"/>
          <w:divBdr>
            <w:top w:val="none" w:sz="0" w:space="0" w:color="auto"/>
            <w:left w:val="none" w:sz="0" w:space="0" w:color="auto"/>
            <w:bottom w:val="none" w:sz="0" w:space="0" w:color="auto"/>
            <w:right w:val="none" w:sz="0" w:space="0" w:color="auto"/>
          </w:divBdr>
        </w:div>
        <w:div w:id="284890976">
          <w:marLeft w:val="0"/>
          <w:marRight w:val="0"/>
          <w:marTop w:val="0"/>
          <w:marBottom w:val="0"/>
          <w:divBdr>
            <w:top w:val="none" w:sz="0" w:space="0" w:color="auto"/>
            <w:left w:val="none" w:sz="0" w:space="0" w:color="auto"/>
            <w:bottom w:val="none" w:sz="0" w:space="0" w:color="auto"/>
            <w:right w:val="none" w:sz="0" w:space="0" w:color="auto"/>
          </w:divBdr>
        </w:div>
        <w:div w:id="331689419">
          <w:marLeft w:val="0"/>
          <w:marRight w:val="0"/>
          <w:marTop w:val="0"/>
          <w:marBottom w:val="0"/>
          <w:divBdr>
            <w:top w:val="none" w:sz="0" w:space="0" w:color="auto"/>
            <w:left w:val="none" w:sz="0" w:space="0" w:color="auto"/>
            <w:bottom w:val="none" w:sz="0" w:space="0" w:color="auto"/>
            <w:right w:val="none" w:sz="0" w:space="0" w:color="auto"/>
          </w:divBdr>
        </w:div>
        <w:div w:id="562788991">
          <w:marLeft w:val="0"/>
          <w:marRight w:val="0"/>
          <w:marTop w:val="0"/>
          <w:marBottom w:val="0"/>
          <w:divBdr>
            <w:top w:val="none" w:sz="0" w:space="0" w:color="auto"/>
            <w:left w:val="none" w:sz="0" w:space="0" w:color="auto"/>
            <w:bottom w:val="none" w:sz="0" w:space="0" w:color="auto"/>
            <w:right w:val="none" w:sz="0" w:space="0" w:color="auto"/>
          </w:divBdr>
        </w:div>
        <w:div w:id="787549698">
          <w:marLeft w:val="0"/>
          <w:marRight w:val="0"/>
          <w:marTop w:val="0"/>
          <w:marBottom w:val="0"/>
          <w:divBdr>
            <w:top w:val="none" w:sz="0" w:space="0" w:color="auto"/>
            <w:left w:val="none" w:sz="0" w:space="0" w:color="auto"/>
            <w:bottom w:val="none" w:sz="0" w:space="0" w:color="auto"/>
            <w:right w:val="none" w:sz="0" w:space="0" w:color="auto"/>
          </w:divBdr>
        </w:div>
        <w:div w:id="815344451">
          <w:marLeft w:val="0"/>
          <w:marRight w:val="0"/>
          <w:marTop w:val="0"/>
          <w:marBottom w:val="0"/>
          <w:divBdr>
            <w:top w:val="none" w:sz="0" w:space="0" w:color="auto"/>
            <w:left w:val="none" w:sz="0" w:space="0" w:color="auto"/>
            <w:bottom w:val="none" w:sz="0" w:space="0" w:color="auto"/>
            <w:right w:val="none" w:sz="0" w:space="0" w:color="auto"/>
          </w:divBdr>
        </w:div>
        <w:div w:id="859665938">
          <w:marLeft w:val="0"/>
          <w:marRight w:val="0"/>
          <w:marTop w:val="0"/>
          <w:marBottom w:val="0"/>
          <w:divBdr>
            <w:top w:val="none" w:sz="0" w:space="0" w:color="auto"/>
            <w:left w:val="none" w:sz="0" w:space="0" w:color="auto"/>
            <w:bottom w:val="none" w:sz="0" w:space="0" w:color="auto"/>
            <w:right w:val="none" w:sz="0" w:space="0" w:color="auto"/>
          </w:divBdr>
        </w:div>
        <w:div w:id="913316184">
          <w:marLeft w:val="0"/>
          <w:marRight w:val="0"/>
          <w:marTop w:val="0"/>
          <w:marBottom w:val="0"/>
          <w:divBdr>
            <w:top w:val="none" w:sz="0" w:space="0" w:color="auto"/>
            <w:left w:val="none" w:sz="0" w:space="0" w:color="auto"/>
            <w:bottom w:val="none" w:sz="0" w:space="0" w:color="auto"/>
            <w:right w:val="none" w:sz="0" w:space="0" w:color="auto"/>
          </w:divBdr>
        </w:div>
        <w:div w:id="962494232">
          <w:marLeft w:val="0"/>
          <w:marRight w:val="0"/>
          <w:marTop w:val="0"/>
          <w:marBottom w:val="0"/>
          <w:divBdr>
            <w:top w:val="none" w:sz="0" w:space="0" w:color="auto"/>
            <w:left w:val="none" w:sz="0" w:space="0" w:color="auto"/>
            <w:bottom w:val="none" w:sz="0" w:space="0" w:color="auto"/>
            <w:right w:val="none" w:sz="0" w:space="0" w:color="auto"/>
          </w:divBdr>
        </w:div>
        <w:div w:id="974332027">
          <w:marLeft w:val="0"/>
          <w:marRight w:val="0"/>
          <w:marTop w:val="0"/>
          <w:marBottom w:val="0"/>
          <w:divBdr>
            <w:top w:val="none" w:sz="0" w:space="0" w:color="auto"/>
            <w:left w:val="none" w:sz="0" w:space="0" w:color="auto"/>
            <w:bottom w:val="none" w:sz="0" w:space="0" w:color="auto"/>
            <w:right w:val="none" w:sz="0" w:space="0" w:color="auto"/>
          </w:divBdr>
        </w:div>
        <w:div w:id="1157771862">
          <w:marLeft w:val="0"/>
          <w:marRight w:val="0"/>
          <w:marTop w:val="0"/>
          <w:marBottom w:val="0"/>
          <w:divBdr>
            <w:top w:val="none" w:sz="0" w:space="0" w:color="auto"/>
            <w:left w:val="none" w:sz="0" w:space="0" w:color="auto"/>
            <w:bottom w:val="none" w:sz="0" w:space="0" w:color="auto"/>
            <w:right w:val="none" w:sz="0" w:space="0" w:color="auto"/>
          </w:divBdr>
        </w:div>
        <w:div w:id="1244800901">
          <w:marLeft w:val="0"/>
          <w:marRight w:val="0"/>
          <w:marTop w:val="0"/>
          <w:marBottom w:val="0"/>
          <w:divBdr>
            <w:top w:val="none" w:sz="0" w:space="0" w:color="auto"/>
            <w:left w:val="none" w:sz="0" w:space="0" w:color="auto"/>
            <w:bottom w:val="none" w:sz="0" w:space="0" w:color="auto"/>
            <w:right w:val="none" w:sz="0" w:space="0" w:color="auto"/>
          </w:divBdr>
        </w:div>
        <w:div w:id="1417634705">
          <w:marLeft w:val="0"/>
          <w:marRight w:val="0"/>
          <w:marTop w:val="0"/>
          <w:marBottom w:val="0"/>
          <w:divBdr>
            <w:top w:val="none" w:sz="0" w:space="0" w:color="auto"/>
            <w:left w:val="none" w:sz="0" w:space="0" w:color="auto"/>
            <w:bottom w:val="none" w:sz="0" w:space="0" w:color="auto"/>
            <w:right w:val="none" w:sz="0" w:space="0" w:color="auto"/>
          </w:divBdr>
        </w:div>
        <w:div w:id="1542595341">
          <w:marLeft w:val="0"/>
          <w:marRight w:val="0"/>
          <w:marTop w:val="0"/>
          <w:marBottom w:val="0"/>
          <w:divBdr>
            <w:top w:val="none" w:sz="0" w:space="0" w:color="auto"/>
            <w:left w:val="none" w:sz="0" w:space="0" w:color="auto"/>
            <w:bottom w:val="none" w:sz="0" w:space="0" w:color="auto"/>
            <w:right w:val="none" w:sz="0" w:space="0" w:color="auto"/>
          </w:divBdr>
        </w:div>
        <w:div w:id="1676958793">
          <w:marLeft w:val="0"/>
          <w:marRight w:val="0"/>
          <w:marTop w:val="0"/>
          <w:marBottom w:val="0"/>
          <w:divBdr>
            <w:top w:val="none" w:sz="0" w:space="0" w:color="auto"/>
            <w:left w:val="none" w:sz="0" w:space="0" w:color="auto"/>
            <w:bottom w:val="none" w:sz="0" w:space="0" w:color="auto"/>
            <w:right w:val="none" w:sz="0" w:space="0" w:color="auto"/>
          </w:divBdr>
        </w:div>
        <w:div w:id="1925645373">
          <w:marLeft w:val="0"/>
          <w:marRight w:val="0"/>
          <w:marTop w:val="0"/>
          <w:marBottom w:val="0"/>
          <w:divBdr>
            <w:top w:val="none" w:sz="0" w:space="0" w:color="auto"/>
            <w:left w:val="none" w:sz="0" w:space="0" w:color="auto"/>
            <w:bottom w:val="none" w:sz="0" w:space="0" w:color="auto"/>
            <w:right w:val="none" w:sz="0" w:space="0" w:color="auto"/>
          </w:divBdr>
        </w:div>
        <w:div w:id="2053990768">
          <w:marLeft w:val="0"/>
          <w:marRight w:val="0"/>
          <w:marTop w:val="0"/>
          <w:marBottom w:val="0"/>
          <w:divBdr>
            <w:top w:val="none" w:sz="0" w:space="0" w:color="auto"/>
            <w:left w:val="none" w:sz="0" w:space="0" w:color="auto"/>
            <w:bottom w:val="none" w:sz="0" w:space="0" w:color="auto"/>
            <w:right w:val="none" w:sz="0" w:space="0" w:color="auto"/>
          </w:divBdr>
        </w:div>
      </w:divsChild>
    </w:div>
    <w:div w:id="1957560741">
      <w:bodyDiv w:val="1"/>
      <w:marLeft w:val="0"/>
      <w:marRight w:val="0"/>
      <w:marTop w:val="0"/>
      <w:marBottom w:val="0"/>
      <w:divBdr>
        <w:top w:val="none" w:sz="0" w:space="0" w:color="auto"/>
        <w:left w:val="none" w:sz="0" w:space="0" w:color="auto"/>
        <w:bottom w:val="none" w:sz="0" w:space="0" w:color="auto"/>
        <w:right w:val="none" w:sz="0" w:space="0" w:color="auto"/>
      </w:divBdr>
      <w:divsChild>
        <w:div w:id="1952931289">
          <w:marLeft w:val="0"/>
          <w:marRight w:val="0"/>
          <w:marTop w:val="0"/>
          <w:marBottom w:val="0"/>
          <w:divBdr>
            <w:top w:val="none" w:sz="0" w:space="0" w:color="auto"/>
            <w:left w:val="none" w:sz="0" w:space="0" w:color="auto"/>
            <w:bottom w:val="none" w:sz="0" w:space="0" w:color="auto"/>
            <w:right w:val="none" w:sz="0" w:space="0" w:color="auto"/>
          </w:divBdr>
          <w:divsChild>
            <w:div w:id="1195927535">
              <w:marLeft w:val="0"/>
              <w:marRight w:val="0"/>
              <w:marTop w:val="0"/>
              <w:marBottom w:val="0"/>
              <w:divBdr>
                <w:top w:val="none" w:sz="0" w:space="0" w:color="auto"/>
                <w:left w:val="none" w:sz="0" w:space="0" w:color="auto"/>
                <w:bottom w:val="none" w:sz="0" w:space="0" w:color="auto"/>
                <w:right w:val="none" w:sz="0" w:space="0" w:color="auto"/>
              </w:divBdr>
              <w:divsChild>
                <w:div w:id="778184155">
                  <w:marLeft w:val="0"/>
                  <w:marRight w:val="0"/>
                  <w:marTop w:val="0"/>
                  <w:marBottom w:val="0"/>
                  <w:divBdr>
                    <w:top w:val="none" w:sz="0" w:space="0" w:color="auto"/>
                    <w:left w:val="none" w:sz="0" w:space="0" w:color="auto"/>
                    <w:bottom w:val="none" w:sz="0" w:space="0" w:color="auto"/>
                    <w:right w:val="none" w:sz="0" w:space="0" w:color="auto"/>
                  </w:divBdr>
                  <w:divsChild>
                    <w:div w:id="1046610718">
                      <w:marLeft w:val="0"/>
                      <w:marRight w:val="0"/>
                      <w:marTop w:val="0"/>
                      <w:marBottom w:val="0"/>
                      <w:divBdr>
                        <w:top w:val="none" w:sz="0" w:space="0" w:color="auto"/>
                        <w:left w:val="none" w:sz="0" w:space="0" w:color="auto"/>
                        <w:bottom w:val="none" w:sz="0" w:space="0" w:color="auto"/>
                        <w:right w:val="none" w:sz="0" w:space="0" w:color="auto"/>
                      </w:divBdr>
                      <w:divsChild>
                        <w:div w:id="1370295932">
                          <w:marLeft w:val="0"/>
                          <w:marRight w:val="0"/>
                          <w:marTop w:val="0"/>
                          <w:marBottom w:val="0"/>
                          <w:divBdr>
                            <w:top w:val="none" w:sz="0" w:space="0" w:color="auto"/>
                            <w:left w:val="none" w:sz="0" w:space="0" w:color="auto"/>
                            <w:bottom w:val="none" w:sz="0" w:space="0" w:color="auto"/>
                            <w:right w:val="none" w:sz="0" w:space="0" w:color="auto"/>
                          </w:divBdr>
                          <w:divsChild>
                            <w:div w:id="548734985">
                              <w:marLeft w:val="0"/>
                              <w:marRight w:val="0"/>
                              <w:marTop w:val="0"/>
                              <w:marBottom w:val="0"/>
                              <w:divBdr>
                                <w:top w:val="none" w:sz="0" w:space="0" w:color="auto"/>
                                <w:left w:val="none" w:sz="0" w:space="0" w:color="auto"/>
                                <w:bottom w:val="none" w:sz="0" w:space="0" w:color="auto"/>
                                <w:right w:val="none" w:sz="0" w:space="0" w:color="auto"/>
                              </w:divBdr>
                              <w:divsChild>
                                <w:div w:id="1070541651">
                                  <w:marLeft w:val="0"/>
                                  <w:marRight w:val="0"/>
                                  <w:marTop w:val="0"/>
                                  <w:marBottom w:val="0"/>
                                  <w:divBdr>
                                    <w:top w:val="none" w:sz="0" w:space="0" w:color="auto"/>
                                    <w:left w:val="none" w:sz="0" w:space="0" w:color="auto"/>
                                    <w:bottom w:val="none" w:sz="0" w:space="0" w:color="auto"/>
                                    <w:right w:val="none" w:sz="0" w:space="0" w:color="auto"/>
                                  </w:divBdr>
                                  <w:divsChild>
                                    <w:div w:id="1967269195">
                                      <w:marLeft w:val="0"/>
                                      <w:marRight w:val="0"/>
                                      <w:marTop w:val="0"/>
                                      <w:marBottom w:val="0"/>
                                      <w:divBdr>
                                        <w:top w:val="none" w:sz="0" w:space="0" w:color="auto"/>
                                        <w:left w:val="none" w:sz="0" w:space="0" w:color="auto"/>
                                        <w:bottom w:val="none" w:sz="0" w:space="0" w:color="auto"/>
                                        <w:right w:val="none" w:sz="0" w:space="0" w:color="auto"/>
                                      </w:divBdr>
                                      <w:divsChild>
                                        <w:div w:id="79261353">
                                          <w:marLeft w:val="0"/>
                                          <w:marRight w:val="0"/>
                                          <w:marTop w:val="0"/>
                                          <w:marBottom w:val="0"/>
                                          <w:divBdr>
                                            <w:top w:val="none" w:sz="0" w:space="0" w:color="auto"/>
                                            <w:left w:val="none" w:sz="0" w:space="0" w:color="auto"/>
                                            <w:bottom w:val="none" w:sz="0" w:space="0" w:color="auto"/>
                                            <w:right w:val="none" w:sz="0" w:space="0" w:color="auto"/>
                                          </w:divBdr>
                                          <w:divsChild>
                                            <w:div w:id="821434333">
                                              <w:marLeft w:val="0"/>
                                              <w:marRight w:val="0"/>
                                              <w:marTop w:val="0"/>
                                              <w:marBottom w:val="0"/>
                                              <w:divBdr>
                                                <w:top w:val="none" w:sz="0" w:space="0" w:color="auto"/>
                                                <w:left w:val="none" w:sz="0" w:space="0" w:color="auto"/>
                                                <w:bottom w:val="none" w:sz="0" w:space="0" w:color="auto"/>
                                                <w:right w:val="none" w:sz="0" w:space="0" w:color="auto"/>
                                              </w:divBdr>
                                              <w:divsChild>
                                                <w:div w:id="409278106">
                                                  <w:marLeft w:val="0"/>
                                                  <w:marRight w:val="0"/>
                                                  <w:marTop w:val="0"/>
                                                  <w:marBottom w:val="0"/>
                                                  <w:divBdr>
                                                    <w:top w:val="none" w:sz="0" w:space="0" w:color="auto"/>
                                                    <w:left w:val="none" w:sz="0" w:space="0" w:color="auto"/>
                                                    <w:bottom w:val="none" w:sz="0" w:space="0" w:color="auto"/>
                                                    <w:right w:val="none" w:sz="0" w:space="0" w:color="auto"/>
                                                  </w:divBdr>
                                                  <w:divsChild>
                                                    <w:div w:id="1453474311">
                                                      <w:marLeft w:val="0"/>
                                                      <w:marRight w:val="0"/>
                                                      <w:marTop w:val="0"/>
                                                      <w:marBottom w:val="0"/>
                                                      <w:divBdr>
                                                        <w:top w:val="none" w:sz="0" w:space="0" w:color="auto"/>
                                                        <w:left w:val="none" w:sz="0" w:space="0" w:color="auto"/>
                                                        <w:bottom w:val="none" w:sz="0" w:space="0" w:color="auto"/>
                                                        <w:right w:val="none" w:sz="0" w:space="0" w:color="auto"/>
                                                      </w:divBdr>
                                                      <w:divsChild>
                                                        <w:div w:id="1898124412">
                                                          <w:marLeft w:val="0"/>
                                                          <w:marRight w:val="0"/>
                                                          <w:marTop w:val="0"/>
                                                          <w:marBottom w:val="0"/>
                                                          <w:divBdr>
                                                            <w:top w:val="none" w:sz="0" w:space="0" w:color="auto"/>
                                                            <w:left w:val="none" w:sz="0" w:space="0" w:color="auto"/>
                                                            <w:bottom w:val="none" w:sz="0" w:space="0" w:color="auto"/>
                                                            <w:right w:val="none" w:sz="0" w:space="0" w:color="auto"/>
                                                          </w:divBdr>
                                                          <w:divsChild>
                                                            <w:div w:id="131096018">
                                                              <w:marLeft w:val="0"/>
                                                              <w:marRight w:val="0"/>
                                                              <w:marTop w:val="0"/>
                                                              <w:marBottom w:val="0"/>
                                                              <w:divBdr>
                                                                <w:top w:val="none" w:sz="0" w:space="0" w:color="auto"/>
                                                                <w:left w:val="none" w:sz="0" w:space="0" w:color="auto"/>
                                                                <w:bottom w:val="none" w:sz="0" w:space="0" w:color="auto"/>
                                                                <w:right w:val="none" w:sz="0" w:space="0" w:color="auto"/>
                                                              </w:divBdr>
                                                              <w:divsChild>
                                                                <w:div w:id="614094327">
                                                                  <w:marLeft w:val="0"/>
                                                                  <w:marRight w:val="0"/>
                                                                  <w:marTop w:val="0"/>
                                                                  <w:marBottom w:val="0"/>
                                                                  <w:divBdr>
                                                                    <w:top w:val="none" w:sz="0" w:space="0" w:color="auto"/>
                                                                    <w:left w:val="none" w:sz="0" w:space="0" w:color="auto"/>
                                                                    <w:bottom w:val="none" w:sz="0" w:space="0" w:color="auto"/>
                                                                    <w:right w:val="none" w:sz="0" w:space="0" w:color="auto"/>
                                                                  </w:divBdr>
                                                                  <w:divsChild>
                                                                    <w:div w:id="374307322">
                                                                      <w:marLeft w:val="0"/>
                                                                      <w:marRight w:val="0"/>
                                                                      <w:marTop w:val="0"/>
                                                                      <w:marBottom w:val="0"/>
                                                                      <w:divBdr>
                                                                        <w:top w:val="none" w:sz="0" w:space="0" w:color="auto"/>
                                                                        <w:left w:val="none" w:sz="0" w:space="0" w:color="auto"/>
                                                                        <w:bottom w:val="none" w:sz="0" w:space="0" w:color="auto"/>
                                                                        <w:right w:val="none" w:sz="0" w:space="0" w:color="auto"/>
                                                                      </w:divBdr>
                                                                      <w:divsChild>
                                                                        <w:div w:id="1452817493">
                                                                          <w:marLeft w:val="0"/>
                                                                          <w:marRight w:val="0"/>
                                                                          <w:marTop w:val="0"/>
                                                                          <w:marBottom w:val="0"/>
                                                                          <w:divBdr>
                                                                            <w:top w:val="none" w:sz="0" w:space="0" w:color="auto"/>
                                                                            <w:left w:val="none" w:sz="0" w:space="0" w:color="auto"/>
                                                                            <w:bottom w:val="none" w:sz="0" w:space="0" w:color="auto"/>
                                                                            <w:right w:val="none" w:sz="0" w:space="0" w:color="auto"/>
                                                                          </w:divBdr>
                                                                          <w:divsChild>
                                                                            <w:div w:id="215242754">
                                                                              <w:marLeft w:val="0"/>
                                                                              <w:marRight w:val="0"/>
                                                                              <w:marTop w:val="0"/>
                                                                              <w:marBottom w:val="0"/>
                                                                              <w:divBdr>
                                                                                <w:top w:val="none" w:sz="0" w:space="0" w:color="auto"/>
                                                                                <w:left w:val="none" w:sz="0" w:space="0" w:color="auto"/>
                                                                                <w:bottom w:val="none" w:sz="0" w:space="0" w:color="auto"/>
                                                                                <w:right w:val="none" w:sz="0" w:space="0" w:color="auto"/>
                                                                              </w:divBdr>
                                                                              <w:divsChild>
                                                                                <w:div w:id="1343430775">
                                                                                  <w:marLeft w:val="0"/>
                                                                                  <w:marRight w:val="0"/>
                                                                                  <w:marTop w:val="0"/>
                                                                                  <w:marBottom w:val="0"/>
                                                                                  <w:divBdr>
                                                                                    <w:top w:val="none" w:sz="0" w:space="0" w:color="auto"/>
                                                                                    <w:left w:val="none" w:sz="0" w:space="0" w:color="auto"/>
                                                                                    <w:bottom w:val="none" w:sz="0" w:space="0" w:color="auto"/>
                                                                                    <w:right w:val="none" w:sz="0" w:space="0" w:color="auto"/>
                                                                                  </w:divBdr>
                                                                                  <w:divsChild>
                                                                                    <w:div w:id="263879070">
                                                                                      <w:marLeft w:val="0"/>
                                                                                      <w:marRight w:val="0"/>
                                                                                      <w:marTop w:val="0"/>
                                                                                      <w:marBottom w:val="0"/>
                                                                                      <w:divBdr>
                                                                                        <w:top w:val="none" w:sz="0" w:space="0" w:color="auto"/>
                                                                                        <w:left w:val="none" w:sz="0" w:space="0" w:color="auto"/>
                                                                                        <w:bottom w:val="none" w:sz="0" w:space="0" w:color="auto"/>
                                                                                        <w:right w:val="none" w:sz="0" w:space="0" w:color="auto"/>
                                                                                      </w:divBdr>
                                                                                      <w:divsChild>
                                                                                        <w:div w:id="1141997440">
                                                                                          <w:marLeft w:val="0"/>
                                                                                          <w:marRight w:val="0"/>
                                                                                          <w:marTop w:val="0"/>
                                                                                          <w:marBottom w:val="0"/>
                                                                                          <w:divBdr>
                                                                                            <w:top w:val="none" w:sz="0" w:space="0" w:color="auto"/>
                                                                                            <w:left w:val="none" w:sz="0" w:space="0" w:color="auto"/>
                                                                                            <w:bottom w:val="none" w:sz="0" w:space="0" w:color="auto"/>
                                                                                            <w:right w:val="none" w:sz="0" w:space="0" w:color="auto"/>
                                                                                          </w:divBdr>
                                                                                          <w:divsChild>
                                                                                            <w:div w:id="295067376">
                                                                                              <w:marLeft w:val="0"/>
                                                                                              <w:marRight w:val="120"/>
                                                                                              <w:marTop w:val="0"/>
                                                                                              <w:marBottom w:val="150"/>
                                                                                              <w:divBdr>
                                                                                                <w:top w:val="single" w:sz="2" w:space="0" w:color="EFEFEF"/>
                                                                                                <w:left w:val="single" w:sz="6" w:space="0" w:color="EFEFEF"/>
                                                                                                <w:bottom w:val="single" w:sz="6" w:space="0" w:color="E2E2E2"/>
                                                                                                <w:right w:val="single" w:sz="6" w:space="0" w:color="EFEFEF"/>
                                                                                              </w:divBdr>
                                                                                              <w:divsChild>
                                                                                                <w:div w:id="36131196">
                                                                                                  <w:marLeft w:val="0"/>
                                                                                                  <w:marRight w:val="0"/>
                                                                                                  <w:marTop w:val="0"/>
                                                                                                  <w:marBottom w:val="0"/>
                                                                                                  <w:divBdr>
                                                                                                    <w:top w:val="none" w:sz="0" w:space="0" w:color="auto"/>
                                                                                                    <w:left w:val="none" w:sz="0" w:space="0" w:color="auto"/>
                                                                                                    <w:bottom w:val="none" w:sz="0" w:space="0" w:color="auto"/>
                                                                                                    <w:right w:val="none" w:sz="0" w:space="0" w:color="auto"/>
                                                                                                  </w:divBdr>
                                                                                                  <w:divsChild>
                                                                                                    <w:div w:id="1157960272">
                                                                                                      <w:marLeft w:val="0"/>
                                                                                                      <w:marRight w:val="0"/>
                                                                                                      <w:marTop w:val="0"/>
                                                                                                      <w:marBottom w:val="0"/>
                                                                                                      <w:divBdr>
                                                                                                        <w:top w:val="none" w:sz="0" w:space="0" w:color="auto"/>
                                                                                                        <w:left w:val="none" w:sz="0" w:space="0" w:color="auto"/>
                                                                                                        <w:bottom w:val="none" w:sz="0" w:space="0" w:color="auto"/>
                                                                                                        <w:right w:val="none" w:sz="0" w:space="0" w:color="auto"/>
                                                                                                      </w:divBdr>
                                                                                                      <w:divsChild>
                                                                                                        <w:div w:id="1902534">
                                                                                                          <w:marLeft w:val="0"/>
                                                                                                          <w:marRight w:val="0"/>
                                                                                                          <w:marTop w:val="0"/>
                                                                                                          <w:marBottom w:val="0"/>
                                                                                                          <w:divBdr>
                                                                                                            <w:top w:val="none" w:sz="0" w:space="0" w:color="auto"/>
                                                                                                            <w:left w:val="none" w:sz="0" w:space="0" w:color="auto"/>
                                                                                                            <w:bottom w:val="none" w:sz="0" w:space="0" w:color="auto"/>
                                                                                                            <w:right w:val="none" w:sz="0" w:space="0" w:color="auto"/>
                                                                                                          </w:divBdr>
                                                                                                          <w:divsChild>
                                                                                                            <w:div w:id="1534029635">
                                                                                                              <w:marLeft w:val="0"/>
                                                                                                              <w:marRight w:val="0"/>
                                                                                                              <w:marTop w:val="0"/>
                                                                                                              <w:marBottom w:val="0"/>
                                                                                                              <w:divBdr>
                                                                                                                <w:top w:val="none" w:sz="0" w:space="0" w:color="auto"/>
                                                                                                                <w:left w:val="none" w:sz="0" w:space="0" w:color="auto"/>
                                                                                                                <w:bottom w:val="none" w:sz="0" w:space="0" w:color="auto"/>
                                                                                                                <w:right w:val="none" w:sz="0" w:space="0" w:color="auto"/>
                                                                                                              </w:divBdr>
                                                                                                              <w:divsChild>
                                                                                                                <w:div w:id="732699625">
                                                                                                                  <w:marLeft w:val="-570"/>
                                                                                                                  <w:marRight w:val="0"/>
                                                                                                                  <w:marTop w:val="150"/>
                                                                                                                  <w:marBottom w:val="225"/>
                                                                                                                  <w:divBdr>
                                                                                                                    <w:top w:val="single" w:sz="6" w:space="2" w:color="D8D8D8"/>
                                                                                                                    <w:left w:val="single" w:sz="6" w:space="2" w:color="D8D8D8"/>
                                                                                                                    <w:bottom w:val="single" w:sz="6" w:space="2" w:color="D8D8D8"/>
                                                                                                                    <w:right w:val="single" w:sz="6" w:space="2" w:color="D8D8D8"/>
                                                                                                                  </w:divBdr>
                                                                                                                  <w:divsChild>
                                                                                                                    <w:div w:id="655452846">
                                                                                                                      <w:marLeft w:val="225"/>
                                                                                                                      <w:marRight w:val="225"/>
                                                                                                                      <w:marTop w:val="75"/>
                                                                                                                      <w:marBottom w:val="75"/>
                                                                                                                      <w:divBdr>
                                                                                                                        <w:top w:val="none" w:sz="0" w:space="0" w:color="auto"/>
                                                                                                                        <w:left w:val="none" w:sz="0" w:space="0" w:color="auto"/>
                                                                                                                        <w:bottom w:val="none" w:sz="0" w:space="0" w:color="auto"/>
                                                                                                                        <w:right w:val="none" w:sz="0" w:space="0" w:color="auto"/>
                                                                                                                      </w:divBdr>
                                                                                                                      <w:divsChild>
                                                                                                                        <w:div w:id="2041664165">
                                                                                                                          <w:marLeft w:val="0"/>
                                                                                                                          <w:marRight w:val="0"/>
                                                                                                                          <w:marTop w:val="0"/>
                                                                                                                          <w:marBottom w:val="0"/>
                                                                                                                          <w:divBdr>
                                                                                                                            <w:top w:val="single" w:sz="6" w:space="0" w:color="auto"/>
                                                                                                                            <w:left w:val="single" w:sz="6" w:space="0" w:color="auto"/>
                                                                                                                            <w:bottom w:val="single" w:sz="6" w:space="0" w:color="auto"/>
                                                                                                                            <w:right w:val="single" w:sz="6" w:space="0" w:color="auto"/>
                                                                                                                          </w:divBdr>
                                                                                                                          <w:divsChild>
                                                                                                                            <w:div w:id="341973417">
                                                                                                                              <w:marLeft w:val="0"/>
                                                                                                                              <w:marRight w:val="0"/>
                                                                                                                              <w:marTop w:val="0"/>
                                                                                                                              <w:marBottom w:val="0"/>
                                                                                                                              <w:divBdr>
                                                                                                                                <w:top w:val="none" w:sz="0" w:space="0" w:color="auto"/>
                                                                                                                                <w:left w:val="none" w:sz="0" w:space="0" w:color="auto"/>
                                                                                                                                <w:bottom w:val="none" w:sz="0" w:space="0" w:color="auto"/>
                                                                                                                                <w:right w:val="none" w:sz="0" w:space="0" w:color="auto"/>
                                                                                                                              </w:divBdr>
                                                                                                                              <w:divsChild>
                                                                                                                                <w:div w:id="2088379275">
                                                                                                                                  <w:marLeft w:val="0"/>
                                                                                                                                  <w:marRight w:val="0"/>
                                                                                                                                  <w:marTop w:val="0"/>
                                                                                                                                  <w:marBottom w:val="0"/>
                                                                                                                                  <w:divBdr>
                                                                                                                                    <w:top w:val="none" w:sz="0" w:space="0" w:color="auto"/>
                                                                                                                                    <w:left w:val="none" w:sz="0" w:space="0" w:color="auto"/>
                                                                                                                                    <w:bottom w:val="none" w:sz="0" w:space="0" w:color="auto"/>
                                                                                                                                    <w:right w:val="none" w:sz="0" w:space="0" w:color="auto"/>
                                                                                                                                  </w:divBdr>
                                                                                                                                  <w:divsChild>
                                                                                                                                    <w:div w:id="1302881744">
                                                                                                                                      <w:marLeft w:val="0"/>
                                                                                                                                      <w:marRight w:val="0"/>
                                                                                                                                      <w:marTop w:val="0"/>
                                                                                                                                      <w:marBottom w:val="0"/>
                                                                                                                                      <w:divBdr>
                                                                                                                                        <w:top w:val="none" w:sz="0" w:space="0" w:color="auto"/>
                                                                                                                                        <w:left w:val="none" w:sz="0" w:space="0" w:color="auto"/>
                                                                                                                                        <w:bottom w:val="none" w:sz="0" w:space="0" w:color="auto"/>
                                                                                                                                        <w:right w:val="none" w:sz="0" w:space="0" w:color="auto"/>
                                                                                                                                      </w:divBdr>
                                                                                                                                      <w:divsChild>
                                                                                                                                        <w:div w:id="9221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B24A8-F4B5-48A1-ABC9-9426AA189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16</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USERWIG</cp:lastModifiedBy>
  <cp:revision>26</cp:revision>
  <cp:lastPrinted>2019-01-23T14:43:00Z</cp:lastPrinted>
  <dcterms:created xsi:type="dcterms:W3CDTF">2019-01-26T02:17:00Z</dcterms:created>
  <dcterms:modified xsi:type="dcterms:W3CDTF">2019-02-22T16:58:00Z</dcterms:modified>
</cp:coreProperties>
</file>